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732B" w14:textId="77777777" w:rsidR="00867823" w:rsidRPr="002550E6" w:rsidRDefault="00867823" w:rsidP="00867823">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tabs>
          <w:tab w:val="left" w:pos="-720"/>
        </w:tabs>
        <w:suppressAutoHyphens/>
        <w:jc w:val="center"/>
        <w:rPr>
          <w:rFonts w:ascii="Times New Roman" w:hAnsi="Times New Roman"/>
          <w:b/>
          <w:spacing w:val="-2"/>
          <w:sz w:val="50"/>
          <w:szCs w:val="50"/>
        </w:rPr>
      </w:pPr>
      <w:r w:rsidRPr="002550E6">
        <w:rPr>
          <w:rFonts w:ascii="Times New Roman" w:hAnsi="Times New Roman"/>
          <w:b/>
          <w:spacing w:val="-2"/>
          <w:sz w:val="50"/>
          <w:szCs w:val="50"/>
        </w:rPr>
        <w:t xml:space="preserve">4-H YOUTH BUILDING </w:t>
      </w:r>
    </w:p>
    <w:p w14:paraId="775E0F29" w14:textId="77777777" w:rsidR="00867823" w:rsidRDefault="00867823" w:rsidP="00867823">
      <w:pPr>
        <w:tabs>
          <w:tab w:val="left" w:pos="-720"/>
        </w:tabs>
        <w:suppressAutoHyphens/>
        <w:jc w:val="both"/>
        <w:rPr>
          <w:rFonts w:ascii="Times New Roman" w:hAnsi="Times New Roman"/>
          <w:spacing w:val="-2"/>
          <w:sz w:val="12"/>
          <w:szCs w:val="12"/>
        </w:rPr>
      </w:pPr>
    </w:p>
    <w:p w14:paraId="6E78903A" w14:textId="77777777" w:rsidR="00867823" w:rsidRDefault="00867823" w:rsidP="00867823">
      <w:pPr>
        <w:pStyle w:val="BodyText3"/>
        <w:spacing w:after="0"/>
        <w:ind w:left="720"/>
        <w:jc w:val="center"/>
        <w:rPr>
          <w:rFonts w:ascii="Rockwell" w:hAnsi="Rockwell"/>
          <w:b/>
          <w:i/>
          <w:iCs/>
          <w:sz w:val="28"/>
          <w:szCs w:val="28"/>
          <w:highlight w:val="yellow"/>
          <w:u w:val="single"/>
        </w:rPr>
      </w:pPr>
      <w:r>
        <w:rPr>
          <w:noProof/>
        </w:rPr>
        <w:drawing>
          <wp:inline distT="0" distB="0" distL="0" distR="0" wp14:anchorId="55640FA5" wp14:editId="7AB9067A">
            <wp:extent cx="1523641" cy="1030294"/>
            <wp:effectExtent l="0" t="0" r="635" b="0"/>
            <wp:docPr id="32" name="Picture 32" descr="fd001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d0013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4783" cy="1058115"/>
                    </a:xfrm>
                    <a:prstGeom prst="rect">
                      <a:avLst/>
                    </a:prstGeom>
                    <a:noFill/>
                    <a:ln>
                      <a:noFill/>
                    </a:ln>
                  </pic:spPr>
                </pic:pic>
              </a:graphicData>
            </a:graphic>
          </wp:inline>
        </w:drawing>
      </w:r>
      <w:r w:rsidRPr="00280FE2">
        <w:rPr>
          <w:rFonts w:ascii="Times New Roman" w:hAnsi="Times New Roman"/>
          <w:noProof/>
          <w:spacing w:val="-2"/>
          <w:sz w:val="28"/>
        </w:rPr>
        <w:drawing>
          <wp:inline distT="0" distB="0" distL="0" distR="0" wp14:anchorId="273A78D9" wp14:editId="093AE07F">
            <wp:extent cx="1954255" cy="1246909"/>
            <wp:effectExtent l="0" t="0" r="8255" b="0"/>
            <wp:docPr id="1817914315" name="Picture 1817914315" descr="4H Bl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H Bl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0891" cy="1334089"/>
                    </a:xfrm>
                    <a:prstGeom prst="rect">
                      <a:avLst/>
                    </a:prstGeom>
                    <a:noFill/>
                    <a:ln>
                      <a:noFill/>
                    </a:ln>
                  </pic:spPr>
                </pic:pic>
              </a:graphicData>
            </a:graphic>
          </wp:inline>
        </w:drawing>
      </w:r>
      <w:r>
        <w:rPr>
          <w:noProof/>
        </w:rPr>
        <w:drawing>
          <wp:inline distT="0" distB="0" distL="0" distR="0" wp14:anchorId="32C31C70" wp14:editId="0226C64A">
            <wp:extent cx="1265472" cy="1206907"/>
            <wp:effectExtent l="0" t="0" r="0" b="0"/>
            <wp:docPr id="31" name="Picture 31" descr="j039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0391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2278" cy="1242010"/>
                    </a:xfrm>
                    <a:prstGeom prst="rect">
                      <a:avLst/>
                    </a:prstGeom>
                    <a:noFill/>
                    <a:ln>
                      <a:noFill/>
                    </a:ln>
                  </pic:spPr>
                </pic:pic>
              </a:graphicData>
            </a:graphic>
          </wp:inline>
        </w:drawing>
      </w:r>
    </w:p>
    <w:p w14:paraId="2241F67C" w14:textId="77777777" w:rsidR="00867823" w:rsidRPr="00F4564C" w:rsidRDefault="00867823" w:rsidP="00867823">
      <w:pPr>
        <w:jc w:val="both"/>
        <w:rPr>
          <w:rFonts w:ascii="Rockwell" w:hAnsi="Rockwell"/>
          <w:sz w:val="28"/>
          <w:szCs w:val="28"/>
        </w:rPr>
      </w:pPr>
      <w:r w:rsidRPr="00F4564C">
        <w:rPr>
          <w:rFonts w:ascii="Rockwell" w:hAnsi="Rockwell"/>
          <w:b/>
          <w:bCs/>
          <w:sz w:val="28"/>
          <w:szCs w:val="28"/>
          <w:highlight w:val="yellow"/>
        </w:rPr>
        <w:t>4-H Youth Building:</w:t>
      </w:r>
      <w:r w:rsidRPr="00F4564C">
        <w:rPr>
          <w:rFonts w:ascii="Rockwell" w:hAnsi="Rockwell"/>
          <w:sz w:val="28"/>
          <w:szCs w:val="28"/>
          <w:highlight w:val="yellow"/>
        </w:rPr>
        <w:t xml:space="preserve"> </w:t>
      </w:r>
      <w:r w:rsidRPr="00F4564C">
        <w:rPr>
          <w:rFonts w:ascii="Rockwell" w:hAnsi="Rockwell"/>
          <w:b/>
          <w:bCs/>
          <w:sz w:val="28"/>
          <w:szCs w:val="28"/>
          <w:highlight w:val="yellow"/>
        </w:rPr>
        <w:t>will be open for still exhibits on</w:t>
      </w:r>
      <w:r w:rsidRPr="00F4564C">
        <w:rPr>
          <w:rFonts w:ascii="Rockwell" w:hAnsi="Rockwell"/>
          <w:sz w:val="28"/>
          <w:szCs w:val="28"/>
          <w:highlight w:val="yellow"/>
        </w:rPr>
        <w:t xml:space="preserve"> </w:t>
      </w:r>
      <w:r w:rsidRPr="00F4564C">
        <w:rPr>
          <w:rFonts w:ascii="Rockwell" w:hAnsi="Rockwell"/>
          <w:b/>
          <w:bCs/>
          <w:sz w:val="28"/>
          <w:szCs w:val="28"/>
          <w:highlight w:val="yellow"/>
          <w:u w:val="single"/>
        </w:rPr>
        <w:t>Mon. July 7</w:t>
      </w:r>
      <w:r w:rsidRPr="00F4564C">
        <w:rPr>
          <w:rFonts w:ascii="Rockwell" w:hAnsi="Rockwell"/>
          <w:b/>
          <w:bCs/>
          <w:sz w:val="28"/>
          <w:szCs w:val="28"/>
          <w:highlight w:val="yellow"/>
          <w:u w:val="single"/>
          <w:vertAlign w:val="superscript"/>
        </w:rPr>
        <w:t>th</w:t>
      </w:r>
      <w:r w:rsidRPr="00F4564C">
        <w:rPr>
          <w:rFonts w:ascii="Rockwell" w:hAnsi="Rockwell"/>
          <w:b/>
          <w:bCs/>
          <w:sz w:val="28"/>
          <w:szCs w:val="28"/>
          <w:highlight w:val="yellow"/>
          <w:u w:val="single"/>
        </w:rPr>
        <w:t xml:space="preserve"> from 4-6 p.m</w:t>
      </w:r>
      <w:r w:rsidRPr="00F4564C">
        <w:rPr>
          <w:rFonts w:ascii="Rockwell" w:hAnsi="Rockwell"/>
          <w:b/>
          <w:bCs/>
          <w:sz w:val="28"/>
          <w:szCs w:val="28"/>
          <w:highlight w:val="yellow"/>
        </w:rPr>
        <w:t>.</w:t>
      </w:r>
      <w:r w:rsidRPr="00F4564C">
        <w:rPr>
          <w:rFonts w:ascii="Rockwell" w:hAnsi="Rockwell"/>
          <w:sz w:val="28"/>
          <w:szCs w:val="28"/>
          <w:highlight w:val="yellow"/>
        </w:rPr>
        <w:t xml:space="preserve"> </w:t>
      </w:r>
      <w:r w:rsidRPr="00F4564C">
        <w:rPr>
          <w:rFonts w:ascii="Rockwell" w:hAnsi="Rockwell"/>
          <w:b/>
          <w:bCs/>
          <w:sz w:val="28"/>
          <w:szCs w:val="28"/>
          <w:highlight w:val="yellow"/>
        </w:rPr>
        <w:t xml:space="preserve">and the 4-H building will re-open on Tuesday, July </w:t>
      </w:r>
      <w:r>
        <w:rPr>
          <w:rFonts w:ascii="Rockwell" w:hAnsi="Rockwell"/>
          <w:b/>
          <w:bCs/>
          <w:sz w:val="28"/>
          <w:szCs w:val="28"/>
          <w:highlight w:val="yellow"/>
        </w:rPr>
        <w:t>8</w:t>
      </w:r>
      <w:r w:rsidRPr="00F4564C">
        <w:rPr>
          <w:rFonts w:ascii="Rockwell" w:hAnsi="Rockwell"/>
          <w:b/>
          <w:bCs/>
          <w:sz w:val="28"/>
          <w:szCs w:val="28"/>
          <w:highlight w:val="yellow"/>
          <w:vertAlign w:val="superscript"/>
        </w:rPr>
        <w:t>th</w:t>
      </w:r>
      <w:r w:rsidRPr="00F4564C">
        <w:rPr>
          <w:rFonts w:ascii="Rockwell" w:hAnsi="Rockwell"/>
          <w:b/>
          <w:bCs/>
          <w:sz w:val="28"/>
          <w:szCs w:val="28"/>
          <w:highlight w:val="yellow"/>
        </w:rPr>
        <w:t xml:space="preserve"> at 8:00 a.m.</w:t>
      </w:r>
      <w:r w:rsidRPr="00F4564C">
        <w:rPr>
          <w:rFonts w:ascii="Rockwell" w:hAnsi="Rockwell"/>
          <w:b/>
          <w:bCs/>
          <w:sz w:val="28"/>
          <w:szCs w:val="28"/>
        </w:rPr>
        <w:t xml:space="preserve">   </w:t>
      </w:r>
      <w:r w:rsidRPr="00F4564C">
        <w:rPr>
          <w:rFonts w:ascii="Rockwell" w:hAnsi="Rockwell"/>
          <w:sz w:val="28"/>
          <w:szCs w:val="28"/>
        </w:rPr>
        <w:t>Please note that information will be noted in the fairbook that some exhibits or contests will come in different days and times.</w:t>
      </w:r>
    </w:p>
    <w:tbl>
      <w:tblPr>
        <w:tblStyle w:val="TableGrid"/>
        <w:tblW w:w="0" w:type="auto"/>
        <w:tblInd w:w="270" w:type="dxa"/>
        <w:tblLook w:val="04A0" w:firstRow="1" w:lastRow="0" w:firstColumn="1" w:lastColumn="0" w:noHBand="0" w:noVBand="1"/>
      </w:tblPr>
      <w:tblGrid>
        <w:gridCol w:w="2790"/>
        <w:gridCol w:w="3450"/>
        <w:gridCol w:w="4290"/>
      </w:tblGrid>
      <w:tr w:rsidR="00867823" w14:paraId="4B4DADEA" w14:textId="77777777" w:rsidTr="00396856">
        <w:tc>
          <w:tcPr>
            <w:tcW w:w="2790" w:type="dxa"/>
            <w:tcBorders>
              <w:top w:val="nil"/>
              <w:left w:val="nil"/>
              <w:bottom w:val="nil"/>
              <w:right w:val="nil"/>
            </w:tcBorders>
          </w:tcPr>
          <w:p w14:paraId="5799BECC"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Clothing &amp; Textiles</w:t>
            </w:r>
          </w:p>
        </w:tc>
        <w:tc>
          <w:tcPr>
            <w:tcW w:w="3450" w:type="dxa"/>
            <w:tcBorders>
              <w:top w:val="nil"/>
              <w:left w:val="nil"/>
              <w:bottom w:val="nil"/>
              <w:right w:val="nil"/>
            </w:tcBorders>
          </w:tcPr>
          <w:p w14:paraId="40398A73"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Home Environment</w:t>
            </w:r>
          </w:p>
        </w:tc>
        <w:tc>
          <w:tcPr>
            <w:tcW w:w="4290" w:type="dxa"/>
            <w:tcBorders>
              <w:top w:val="nil"/>
              <w:left w:val="nil"/>
              <w:bottom w:val="nil"/>
              <w:right w:val="nil"/>
            </w:tcBorders>
          </w:tcPr>
          <w:p w14:paraId="7A813EA8"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Container &amp; Indoor Gardening</w:t>
            </w:r>
          </w:p>
        </w:tc>
      </w:tr>
      <w:tr w:rsidR="00867823" w14:paraId="2CCACB3A" w14:textId="77777777" w:rsidTr="00396856">
        <w:tc>
          <w:tcPr>
            <w:tcW w:w="2790" w:type="dxa"/>
            <w:tcBorders>
              <w:top w:val="nil"/>
              <w:left w:val="nil"/>
              <w:bottom w:val="nil"/>
              <w:right w:val="nil"/>
            </w:tcBorders>
          </w:tcPr>
          <w:p w14:paraId="7E15BFA6"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Child Development</w:t>
            </w:r>
          </w:p>
        </w:tc>
        <w:tc>
          <w:tcPr>
            <w:tcW w:w="3450" w:type="dxa"/>
            <w:tcBorders>
              <w:top w:val="nil"/>
              <w:left w:val="nil"/>
              <w:bottom w:val="nil"/>
              <w:right w:val="nil"/>
            </w:tcBorders>
          </w:tcPr>
          <w:p w14:paraId="236634C0"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Consumer Economics Educ.</w:t>
            </w:r>
          </w:p>
        </w:tc>
        <w:tc>
          <w:tcPr>
            <w:tcW w:w="4290" w:type="dxa"/>
            <w:tcBorders>
              <w:top w:val="nil"/>
              <w:left w:val="nil"/>
              <w:bottom w:val="nil"/>
              <w:right w:val="nil"/>
            </w:tcBorders>
          </w:tcPr>
          <w:p w14:paraId="23025D87"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Ag Engineering; Entomology</w:t>
            </w:r>
            <w:r>
              <w:rPr>
                <w:rFonts w:ascii="Rockwell" w:hAnsi="Rockwell"/>
                <w:iCs/>
                <w:sz w:val="22"/>
                <w:szCs w:val="22"/>
              </w:rPr>
              <w:t>, crops</w:t>
            </w:r>
          </w:p>
        </w:tc>
      </w:tr>
      <w:tr w:rsidR="00867823" w14:paraId="3C07E767" w14:textId="77777777" w:rsidTr="00396856">
        <w:tc>
          <w:tcPr>
            <w:tcW w:w="2790" w:type="dxa"/>
            <w:tcBorders>
              <w:top w:val="nil"/>
              <w:left w:val="nil"/>
              <w:bottom w:val="nil"/>
              <w:right w:val="nil"/>
            </w:tcBorders>
          </w:tcPr>
          <w:p w14:paraId="7AE338F9"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Community Service</w:t>
            </w:r>
          </w:p>
        </w:tc>
        <w:tc>
          <w:tcPr>
            <w:tcW w:w="3450" w:type="dxa"/>
            <w:tcBorders>
              <w:top w:val="nil"/>
              <w:left w:val="nil"/>
              <w:bottom w:val="nil"/>
              <w:right w:val="nil"/>
            </w:tcBorders>
          </w:tcPr>
          <w:p w14:paraId="7A0D9E8A"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Educational Exhibits</w:t>
            </w:r>
          </w:p>
        </w:tc>
        <w:tc>
          <w:tcPr>
            <w:tcW w:w="4290" w:type="dxa"/>
            <w:tcBorders>
              <w:top w:val="nil"/>
              <w:left w:val="nil"/>
              <w:bottom w:val="nil"/>
              <w:right w:val="nil"/>
            </w:tcBorders>
          </w:tcPr>
          <w:p w14:paraId="77881E86"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Vet Science/Equine Projects</w:t>
            </w:r>
          </w:p>
        </w:tc>
      </w:tr>
      <w:tr w:rsidR="00867823" w14:paraId="1DFAA38C" w14:textId="77777777" w:rsidTr="00396856">
        <w:tc>
          <w:tcPr>
            <w:tcW w:w="2790" w:type="dxa"/>
            <w:tcBorders>
              <w:top w:val="nil"/>
              <w:left w:val="nil"/>
              <w:bottom w:val="nil"/>
              <w:right w:val="nil"/>
            </w:tcBorders>
          </w:tcPr>
          <w:p w14:paraId="1645237A"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Creative Writing</w:t>
            </w:r>
          </w:p>
        </w:tc>
        <w:tc>
          <w:tcPr>
            <w:tcW w:w="3450" w:type="dxa"/>
            <w:tcBorders>
              <w:top w:val="nil"/>
              <w:left w:val="nil"/>
              <w:bottom w:val="nil"/>
              <w:right w:val="nil"/>
            </w:tcBorders>
          </w:tcPr>
          <w:p w14:paraId="756EB69D"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Computer Programming</w:t>
            </w:r>
          </w:p>
        </w:tc>
        <w:tc>
          <w:tcPr>
            <w:tcW w:w="4290" w:type="dxa"/>
            <w:tcBorders>
              <w:top w:val="nil"/>
              <w:left w:val="nil"/>
              <w:bottom w:val="nil"/>
              <w:right w:val="nil"/>
            </w:tcBorders>
          </w:tcPr>
          <w:p w14:paraId="3360A730"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Photography/Visual Arts, Record Books</w:t>
            </w:r>
          </w:p>
        </w:tc>
      </w:tr>
      <w:tr w:rsidR="00867823" w14:paraId="14A75D6B" w14:textId="77777777" w:rsidTr="00396856">
        <w:tc>
          <w:tcPr>
            <w:tcW w:w="2790" w:type="dxa"/>
            <w:tcBorders>
              <w:top w:val="nil"/>
              <w:left w:val="nil"/>
              <w:bottom w:val="nil"/>
              <w:right w:val="nil"/>
            </w:tcBorders>
          </w:tcPr>
          <w:p w14:paraId="3360F3CC"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Heritage Arts</w:t>
            </w:r>
          </w:p>
        </w:tc>
        <w:tc>
          <w:tcPr>
            <w:tcW w:w="3450" w:type="dxa"/>
            <w:tcBorders>
              <w:top w:val="nil"/>
              <w:left w:val="nil"/>
              <w:bottom w:val="nil"/>
              <w:right w:val="nil"/>
            </w:tcBorders>
          </w:tcPr>
          <w:p w14:paraId="2975ACF5"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4-H Club Display Contest</w:t>
            </w:r>
          </w:p>
        </w:tc>
        <w:tc>
          <w:tcPr>
            <w:tcW w:w="4290" w:type="dxa"/>
            <w:tcBorders>
              <w:top w:val="nil"/>
              <w:left w:val="nil"/>
              <w:bottom w:val="nil"/>
              <w:right w:val="nil"/>
            </w:tcBorders>
          </w:tcPr>
          <w:p w14:paraId="2278F04C"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4-H Club Banner Contest</w:t>
            </w:r>
          </w:p>
        </w:tc>
      </w:tr>
      <w:tr w:rsidR="00867823" w14:paraId="7F7CC57D" w14:textId="77777777" w:rsidTr="00396856">
        <w:tc>
          <w:tcPr>
            <w:tcW w:w="2790" w:type="dxa"/>
            <w:tcBorders>
              <w:top w:val="nil"/>
              <w:left w:val="nil"/>
              <w:bottom w:val="nil"/>
              <w:right w:val="nil"/>
            </w:tcBorders>
          </w:tcPr>
          <w:p w14:paraId="73B7821F"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Table Setting Contest</w:t>
            </w:r>
          </w:p>
        </w:tc>
        <w:tc>
          <w:tcPr>
            <w:tcW w:w="3450" w:type="dxa"/>
            <w:tcBorders>
              <w:top w:val="nil"/>
              <w:left w:val="nil"/>
              <w:bottom w:val="nil"/>
              <w:right w:val="nil"/>
            </w:tcBorders>
          </w:tcPr>
          <w:p w14:paraId="6207DE90"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Heritage Garden Project</w:t>
            </w:r>
          </w:p>
        </w:tc>
        <w:tc>
          <w:tcPr>
            <w:tcW w:w="4290" w:type="dxa"/>
            <w:tcBorders>
              <w:top w:val="nil"/>
              <w:left w:val="nil"/>
              <w:bottom w:val="nil"/>
              <w:right w:val="nil"/>
            </w:tcBorders>
          </w:tcPr>
          <w:p w14:paraId="62F22B87"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Decorated Cookie/Cupcake Contest</w:t>
            </w:r>
          </w:p>
        </w:tc>
      </w:tr>
      <w:tr w:rsidR="00867823" w14:paraId="04F69A58" w14:textId="77777777" w:rsidTr="00396856">
        <w:tc>
          <w:tcPr>
            <w:tcW w:w="2790" w:type="dxa"/>
            <w:tcBorders>
              <w:top w:val="nil"/>
              <w:left w:val="nil"/>
              <w:bottom w:val="nil"/>
              <w:right w:val="nil"/>
            </w:tcBorders>
          </w:tcPr>
          <w:p w14:paraId="70B13861" w14:textId="77777777" w:rsidR="00867823" w:rsidRDefault="00867823" w:rsidP="00396856">
            <w:pPr>
              <w:pStyle w:val="BodyText3"/>
              <w:spacing w:after="0"/>
              <w:jc w:val="center"/>
              <w:rPr>
                <w:rFonts w:ascii="Rockwell" w:hAnsi="Rockwell"/>
                <w:iCs/>
                <w:sz w:val="22"/>
                <w:szCs w:val="22"/>
              </w:rPr>
            </w:pPr>
            <w:r w:rsidRPr="00D9330C">
              <w:rPr>
                <w:rFonts w:ascii="Rockwell" w:hAnsi="Rockwell"/>
                <w:iCs/>
                <w:sz w:val="22"/>
                <w:szCs w:val="22"/>
              </w:rPr>
              <w:t xml:space="preserve">Hobby Crafts, </w:t>
            </w:r>
          </w:p>
          <w:p w14:paraId="59CCD7B3" w14:textId="77777777" w:rsidR="00867823" w:rsidRPr="00D9330C" w:rsidRDefault="00867823" w:rsidP="00396856">
            <w:pPr>
              <w:pStyle w:val="BodyText3"/>
              <w:spacing w:after="0"/>
              <w:jc w:val="center"/>
              <w:rPr>
                <w:rFonts w:ascii="Rockwell" w:hAnsi="Rockwell"/>
                <w:iCs/>
                <w:sz w:val="22"/>
                <w:szCs w:val="22"/>
              </w:rPr>
            </w:pPr>
            <w:r w:rsidRPr="00D9330C">
              <w:rPr>
                <w:rFonts w:ascii="Rockwell" w:hAnsi="Rockwell"/>
                <w:iCs/>
                <w:sz w:val="22"/>
                <w:szCs w:val="22"/>
              </w:rPr>
              <w:t>Kits and Non-Kits</w:t>
            </w:r>
          </w:p>
        </w:tc>
        <w:tc>
          <w:tcPr>
            <w:tcW w:w="7740" w:type="dxa"/>
            <w:gridSpan w:val="2"/>
            <w:tcBorders>
              <w:top w:val="nil"/>
              <w:left w:val="nil"/>
              <w:bottom w:val="nil"/>
              <w:right w:val="nil"/>
            </w:tcBorders>
          </w:tcPr>
          <w:p w14:paraId="227BCE9D" w14:textId="77777777" w:rsidR="00867823" w:rsidRPr="00493052" w:rsidRDefault="00867823" w:rsidP="00396856">
            <w:pPr>
              <w:pStyle w:val="BodyText3"/>
              <w:spacing w:after="0"/>
              <w:rPr>
                <w:rFonts w:ascii="Rockwell" w:hAnsi="Rockwell"/>
                <w:iCs/>
                <w:sz w:val="10"/>
                <w:szCs w:val="10"/>
              </w:rPr>
            </w:pPr>
            <w:r>
              <w:rPr>
                <w:rFonts w:ascii="Rockwell" w:hAnsi="Rockwell"/>
                <w:iCs/>
                <w:sz w:val="22"/>
                <w:szCs w:val="22"/>
              </w:rPr>
              <w:t xml:space="preserve">  </w:t>
            </w:r>
          </w:p>
          <w:p w14:paraId="02B215AF" w14:textId="77777777" w:rsidR="00867823" w:rsidRPr="00D9330C" w:rsidRDefault="00867823" w:rsidP="00396856">
            <w:pPr>
              <w:pStyle w:val="BodyText3"/>
              <w:spacing w:after="0"/>
              <w:rPr>
                <w:rFonts w:ascii="Rockwell" w:hAnsi="Rockwell"/>
                <w:iCs/>
                <w:sz w:val="22"/>
                <w:szCs w:val="22"/>
              </w:rPr>
            </w:pPr>
            <w:r w:rsidRPr="00D9330C">
              <w:rPr>
                <w:rFonts w:ascii="Rockwell" w:hAnsi="Rockwell"/>
                <w:iCs/>
                <w:sz w:val="22"/>
                <w:szCs w:val="22"/>
              </w:rPr>
              <w:t>STEM- Science,</w:t>
            </w:r>
            <w:r>
              <w:rPr>
                <w:rFonts w:ascii="Rockwell" w:hAnsi="Rockwell"/>
                <w:iCs/>
                <w:sz w:val="22"/>
                <w:szCs w:val="22"/>
              </w:rPr>
              <w:t xml:space="preserve"> </w:t>
            </w:r>
            <w:r w:rsidRPr="00D9330C">
              <w:rPr>
                <w:rFonts w:ascii="Rockwell" w:hAnsi="Rockwell"/>
                <w:iCs/>
                <w:sz w:val="22"/>
                <w:szCs w:val="22"/>
              </w:rPr>
              <w:t xml:space="preserve">Technology, Engineering &amp; Mathematics </w:t>
            </w:r>
            <w:r>
              <w:rPr>
                <w:rFonts w:ascii="Rockwell" w:hAnsi="Rockwell"/>
                <w:iCs/>
                <w:sz w:val="22"/>
                <w:szCs w:val="22"/>
              </w:rPr>
              <w:t xml:space="preserve"> </w:t>
            </w:r>
            <w:r w:rsidRPr="00D9330C">
              <w:rPr>
                <w:rFonts w:ascii="Rockwell" w:hAnsi="Rockwell"/>
                <w:iCs/>
                <w:sz w:val="22"/>
                <w:szCs w:val="22"/>
              </w:rPr>
              <w:t>Engineering</w:t>
            </w:r>
          </w:p>
        </w:tc>
      </w:tr>
      <w:tr w:rsidR="00867823" w14:paraId="24189B25" w14:textId="77777777" w:rsidTr="00396856">
        <w:tc>
          <w:tcPr>
            <w:tcW w:w="10530" w:type="dxa"/>
            <w:gridSpan w:val="3"/>
            <w:tcBorders>
              <w:top w:val="nil"/>
              <w:left w:val="nil"/>
              <w:bottom w:val="nil"/>
              <w:right w:val="nil"/>
            </w:tcBorders>
          </w:tcPr>
          <w:p w14:paraId="038BC531" w14:textId="77777777" w:rsidR="00867823" w:rsidRPr="00D9330C" w:rsidRDefault="00867823" w:rsidP="00396856">
            <w:pPr>
              <w:pStyle w:val="BodyText3"/>
              <w:spacing w:after="0"/>
              <w:jc w:val="center"/>
              <w:rPr>
                <w:rFonts w:ascii="Rockwell" w:hAnsi="Rockwell"/>
                <w:iCs/>
                <w:sz w:val="22"/>
                <w:szCs w:val="22"/>
              </w:rPr>
            </w:pPr>
            <w:r w:rsidRPr="00D9330C">
              <w:rPr>
                <w:rFonts w:ascii="Rockwell" w:hAnsi="Rockwell"/>
                <w:iCs/>
                <w:sz w:val="22"/>
                <w:szCs w:val="22"/>
              </w:rPr>
              <w:t>Leisure Education – Fine Arts – Paintings, Drawing, and Graphic Prints</w:t>
            </w:r>
          </w:p>
        </w:tc>
      </w:tr>
    </w:tbl>
    <w:p w14:paraId="5F04A76B" w14:textId="77777777" w:rsidR="00867823" w:rsidRPr="0006383F" w:rsidRDefault="00867823" w:rsidP="00867823">
      <w:pPr>
        <w:pStyle w:val="BodyText3"/>
        <w:spacing w:after="0"/>
        <w:rPr>
          <w:rFonts w:ascii="Rockwell" w:hAnsi="Rockwell"/>
          <w:b/>
          <w:i/>
          <w:iCs/>
          <w:sz w:val="10"/>
          <w:szCs w:val="10"/>
          <w:u w:val="single"/>
        </w:rPr>
      </w:pPr>
    </w:p>
    <w:p w14:paraId="5097AA08" w14:textId="77777777" w:rsidR="00867823" w:rsidRPr="00867823" w:rsidRDefault="00867823" w:rsidP="00867823">
      <w:pPr>
        <w:pStyle w:val="BodyText3"/>
        <w:numPr>
          <w:ilvl w:val="0"/>
          <w:numId w:val="35"/>
        </w:numPr>
        <w:spacing w:after="0"/>
        <w:rPr>
          <w:rFonts w:ascii="Rockwell" w:hAnsi="Rockwell"/>
          <w:b/>
          <w:iCs/>
          <w:caps/>
          <w:sz w:val="22"/>
          <w:szCs w:val="22"/>
        </w:rPr>
      </w:pPr>
      <w:r w:rsidRPr="00867823">
        <w:rPr>
          <w:rFonts w:ascii="Rockwell" w:hAnsi="Rockwell"/>
          <w:b/>
          <w:iCs/>
          <w:caps/>
          <w:sz w:val="22"/>
          <w:szCs w:val="22"/>
        </w:rPr>
        <w:t xml:space="preserve">window boxes: PLANTS &amp; container GARDENS ARRIVE on </w:t>
      </w:r>
      <w:r w:rsidRPr="00867823">
        <w:rPr>
          <w:rFonts w:ascii="Rockwell" w:hAnsi="Rockwell"/>
          <w:b/>
          <w:iCs/>
          <w:caps/>
          <w:sz w:val="22"/>
          <w:szCs w:val="22"/>
          <w:u w:val="single"/>
        </w:rPr>
        <w:t>Tuesday, July 8</w:t>
      </w:r>
      <w:r w:rsidRPr="00867823">
        <w:rPr>
          <w:rFonts w:ascii="Rockwell" w:hAnsi="Rockwell"/>
          <w:b/>
          <w:iCs/>
          <w:caps/>
          <w:sz w:val="22"/>
          <w:szCs w:val="22"/>
          <w:u w:val="single"/>
          <w:vertAlign w:val="superscript"/>
        </w:rPr>
        <w:t>th</w:t>
      </w:r>
      <w:r w:rsidRPr="00867823">
        <w:rPr>
          <w:rFonts w:ascii="Rockwell" w:hAnsi="Rockwell"/>
          <w:b/>
          <w:iCs/>
          <w:caps/>
          <w:sz w:val="22"/>
          <w:szCs w:val="22"/>
          <w:u w:val="single"/>
        </w:rPr>
        <w:t xml:space="preserve"> by Noon</w:t>
      </w:r>
      <w:r w:rsidRPr="00867823">
        <w:rPr>
          <w:rFonts w:ascii="Rockwell" w:hAnsi="Rockwell"/>
          <w:b/>
          <w:iCs/>
          <w:caps/>
          <w:sz w:val="22"/>
          <w:szCs w:val="22"/>
        </w:rPr>
        <w:t xml:space="preserve"> -judging starts at nOON.</w:t>
      </w:r>
    </w:p>
    <w:p w14:paraId="6562DFE7" w14:textId="77777777" w:rsidR="00867823" w:rsidRPr="00867823" w:rsidRDefault="00867823" w:rsidP="00867823">
      <w:pPr>
        <w:pStyle w:val="BodyText3"/>
        <w:widowControl/>
        <w:numPr>
          <w:ilvl w:val="0"/>
          <w:numId w:val="35"/>
        </w:numPr>
        <w:spacing w:after="0"/>
        <w:rPr>
          <w:rFonts w:ascii="Rockwell" w:hAnsi="Rockwell"/>
          <w:b/>
          <w:iCs/>
          <w:sz w:val="22"/>
          <w:szCs w:val="22"/>
        </w:rPr>
      </w:pPr>
      <w:r w:rsidRPr="00867823">
        <w:rPr>
          <w:rFonts w:ascii="Rockwell" w:hAnsi="Rockwell"/>
          <w:b/>
          <w:iCs/>
          <w:caps/>
          <w:sz w:val="22"/>
          <w:szCs w:val="22"/>
        </w:rPr>
        <w:t xml:space="preserve">FLOWERS: CROPS &amp; VEGETABLES ARRIVE </w:t>
      </w:r>
      <w:r w:rsidRPr="00867823">
        <w:rPr>
          <w:rFonts w:ascii="Rockwell" w:hAnsi="Rockwell"/>
          <w:b/>
          <w:iCs/>
          <w:caps/>
          <w:sz w:val="22"/>
          <w:szCs w:val="22"/>
          <w:u w:val="single"/>
        </w:rPr>
        <w:t>THURSDAY, JULY 10-NOON</w:t>
      </w:r>
      <w:r w:rsidRPr="00867823">
        <w:rPr>
          <w:rFonts w:ascii="Rockwell" w:hAnsi="Rockwell"/>
          <w:b/>
          <w:iCs/>
          <w:caps/>
          <w:sz w:val="22"/>
          <w:szCs w:val="22"/>
        </w:rPr>
        <w:t>.</w:t>
      </w:r>
    </w:p>
    <w:p w14:paraId="1D348972" w14:textId="77777777" w:rsidR="00867823" w:rsidRPr="00867823" w:rsidRDefault="00867823" w:rsidP="00867823">
      <w:pPr>
        <w:pStyle w:val="BodyText3"/>
        <w:widowControl/>
        <w:numPr>
          <w:ilvl w:val="0"/>
          <w:numId w:val="35"/>
        </w:numPr>
        <w:spacing w:after="0"/>
        <w:rPr>
          <w:rFonts w:ascii="Rockwell" w:hAnsi="Rockwell"/>
          <w:b/>
          <w:iCs/>
          <w:sz w:val="22"/>
          <w:szCs w:val="22"/>
        </w:rPr>
      </w:pPr>
      <w:r w:rsidRPr="00867823">
        <w:rPr>
          <w:rFonts w:ascii="Rockwell" w:hAnsi="Rockwell"/>
          <w:b/>
          <w:iCs/>
          <w:caps/>
          <w:sz w:val="22"/>
          <w:szCs w:val="22"/>
          <w:u w:val="single"/>
        </w:rPr>
        <w:t>All Non-Perisables Entries</w:t>
      </w:r>
      <w:r w:rsidRPr="00867823">
        <w:rPr>
          <w:rFonts w:ascii="Rockwell" w:hAnsi="Rockwell"/>
          <w:b/>
          <w:iCs/>
          <w:caps/>
          <w:sz w:val="22"/>
          <w:szCs w:val="22"/>
        </w:rPr>
        <w:t>: Tuesday, July 9</w:t>
      </w:r>
      <w:r w:rsidRPr="00867823">
        <w:rPr>
          <w:rFonts w:ascii="Rockwell" w:hAnsi="Rockwell"/>
          <w:b/>
          <w:iCs/>
          <w:caps/>
          <w:sz w:val="22"/>
          <w:szCs w:val="22"/>
          <w:vertAlign w:val="superscript"/>
        </w:rPr>
        <w:t>th</w:t>
      </w:r>
      <w:r w:rsidRPr="00867823">
        <w:rPr>
          <w:rFonts w:ascii="Rockwell" w:hAnsi="Rockwell"/>
          <w:b/>
          <w:iCs/>
          <w:caps/>
          <w:sz w:val="22"/>
          <w:szCs w:val="22"/>
        </w:rPr>
        <w:t xml:space="preserve">  - </w:t>
      </w:r>
      <w:r w:rsidRPr="00867823">
        <w:rPr>
          <w:rFonts w:ascii="Rockwell" w:hAnsi="Rockwell"/>
          <w:b/>
          <w:iCs/>
          <w:sz w:val="22"/>
          <w:szCs w:val="22"/>
        </w:rPr>
        <w:t>In Place by Noon</w:t>
      </w:r>
    </w:p>
    <w:p w14:paraId="63EB9434" w14:textId="77777777" w:rsidR="00867823" w:rsidRDefault="00867823" w:rsidP="00867823">
      <w:pPr>
        <w:pStyle w:val="BodyText3"/>
        <w:spacing w:after="0"/>
        <w:jc w:val="center"/>
        <w:rPr>
          <w:rFonts w:ascii="Rockwell" w:hAnsi="Rockwell"/>
          <w:b/>
          <w:i/>
          <w:iCs/>
          <w:sz w:val="22"/>
          <w:szCs w:val="22"/>
          <w:highlight w:val="yellow"/>
          <w:u w:val="single"/>
        </w:rPr>
      </w:pPr>
    </w:p>
    <w:p w14:paraId="03899CCE" w14:textId="77F3ED82" w:rsidR="00867823" w:rsidRPr="00867823" w:rsidRDefault="00867823" w:rsidP="00867823">
      <w:pPr>
        <w:pStyle w:val="BodyText3"/>
        <w:spacing w:after="0"/>
        <w:jc w:val="center"/>
        <w:rPr>
          <w:rFonts w:ascii="Rockwell" w:hAnsi="Rockwell"/>
          <w:b/>
          <w:i/>
          <w:iCs/>
          <w:sz w:val="22"/>
          <w:szCs w:val="22"/>
        </w:rPr>
      </w:pPr>
      <w:r w:rsidRPr="00867823">
        <w:rPr>
          <w:rFonts w:ascii="Rockwell" w:hAnsi="Rockwell"/>
          <w:b/>
          <w:i/>
          <w:iCs/>
          <w:sz w:val="22"/>
          <w:szCs w:val="22"/>
          <w:highlight w:val="yellow"/>
          <w:u w:val="single"/>
        </w:rPr>
        <w:t>GENERAL GUIDELINES FOR SECTIONS 15-32</w:t>
      </w:r>
      <w:r w:rsidRPr="00867823">
        <w:rPr>
          <w:rFonts w:ascii="Rockwell" w:hAnsi="Rockwell"/>
          <w:b/>
          <w:i/>
          <w:iCs/>
          <w:sz w:val="22"/>
          <w:szCs w:val="22"/>
          <w:highlight w:val="yellow"/>
        </w:rPr>
        <w:t>:</w:t>
      </w:r>
    </w:p>
    <w:p w14:paraId="51513BC3" w14:textId="77777777" w:rsidR="00867823" w:rsidRPr="00867823" w:rsidRDefault="00867823" w:rsidP="00867823">
      <w:pPr>
        <w:pStyle w:val="BodyText3"/>
        <w:spacing w:after="0"/>
        <w:rPr>
          <w:rFonts w:ascii="Rockwell" w:hAnsi="Rockwell"/>
          <w:sz w:val="22"/>
          <w:szCs w:val="22"/>
        </w:rPr>
      </w:pPr>
      <w:r w:rsidRPr="00867823">
        <w:rPr>
          <w:rFonts w:ascii="Rockwell" w:hAnsi="Rockwell"/>
          <w:sz w:val="22"/>
          <w:szCs w:val="22"/>
        </w:rPr>
        <w:t>The youth building will display exhibits that were made, constructed or grown by any youth, ages 5 to19, of Cortland County.</w:t>
      </w:r>
    </w:p>
    <w:p w14:paraId="346E9922" w14:textId="77777777" w:rsidR="00867823" w:rsidRPr="00867823" w:rsidRDefault="00867823" w:rsidP="00867823">
      <w:pPr>
        <w:pStyle w:val="BodyText3"/>
        <w:numPr>
          <w:ilvl w:val="0"/>
          <w:numId w:val="65"/>
        </w:numPr>
        <w:spacing w:after="0"/>
        <w:ind w:left="432"/>
        <w:rPr>
          <w:rFonts w:ascii="Rockwell" w:hAnsi="Rockwell"/>
          <w:spacing w:val="-2"/>
          <w:sz w:val="22"/>
          <w:szCs w:val="22"/>
        </w:rPr>
      </w:pPr>
      <w:r w:rsidRPr="00867823">
        <w:rPr>
          <w:rFonts w:ascii="Rockwell" w:hAnsi="Rockwell"/>
          <w:b/>
          <w:caps/>
          <w:spacing w:val="-3"/>
          <w:sz w:val="22"/>
          <w:szCs w:val="22"/>
        </w:rPr>
        <w:t>“Cloverbuds”</w:t>
      </w:r>
      <w:r w:rsidRPr="00867823">
        <w:rPr>
          <w:rFonts w:ascii="Rockwell" w:hAnsi="Rockwell"/>
          <w:b/>
          <w:spacing w:val="-3"/>
          <w:sz w:val="22"/>
          <w:szCs w:val="22"/>
        </w:rPr>
        <w:t xml:space="preserve"> </w:t>
      </w:r>
      <w:r w:rsidRPr="00867823">
        <w:rPr>
          <w:rFonts w:ascii="Rockwell" w:hAnsi="Rockwell"/>
          <w:spacing w:val="-3"/>
          <w:sz w:val="22"/>
          <w:szCs w:val="22"/>
        </w:rPr>
        <w:t xml:space="preserve">– Any youth between the ages 5-8, </w:t>
      </w:r>
      <w:r w:rsidRPr="00867823">
        <w:rPr>
          <w:rFonts w:ascii="Rockwell" w:hAnsi="Rockwell"/>
          <w:b/>
          <w:i/>
          <w:spacing w:val="-3"/>
          <w:sz w:val="22"/>
          <w:szCs w:val="22"/>
          <w:u w:val="single"/>
        </w:rPr>
        <w:t>who have not turned 8 years old</w:t>
      </w:r>
      <w:r w:rsidRPr="00867823">
        <w:rPr>
          <w:rFonts w:ascii="Rockwell" w:hAnsi="Rockwell"/>
          <w:spacing w:val="-3"/>
          <w:sz w:val="22"/>
          <w:szCs w:val="22"/>
        </w:rPr>
        <w:t xml:space="preserve"> as of (January 1</w:t>
      </w:r>
      <w:r w:rsidRPr="00867823">
        <w:rPr>
          <w:rFonts w:ascii="Rockwell" w:hAnsi="Rockwell"/>
          <w:spacing w:val="-3"/>
          <w:sz w:val="22"/>
          <w:szCs w:val="22"/>
          <w:vertAlign w:val="superscript"/>
        </w:rPr>
        <w:t>st</w:t>
      </w:r>
      <w:r w:rsidRPr="00867823">
        <w:rPr>
          <w:rFonts w:ascii="Rockwell" w:hAnsi="Rockwell"/>
          <w:spacing w:val="-3"/>
          <w:sz w:val="22"/>
          <w:szCs w:val="22"/>
        </w:rPr>
        <w:t>) of the current fair year.</w:t>
      </w:r>
      <w:r w:rsidRPr="00867823">
        <w:rPr>
          <w:rFonts w:ascii="Rockwell" w:hAnsi="Rockwell"/>
          <w:spacing w:val="-2"/>
          <w:sz w:val="22"/>
          <w:szCs w:val="22"/>
        </w:rPr>
        <w:t xml:space="preserve"> Cloverbud will use </w:t>
      </w:r>
      <w:r w:rsidRPr="00867823">
        <w:rPr>
          <w:rFonts w:ascii="Rockwell" w:hAnsi="Rockwell"/>
          <w:b/>
          <w:i/>
          <w:spacing w:val="-2"/>
          <w:sz w:val="22"/>
          <w:szCs w:val="22"/>
          <w:u w:val="single"/>
        </w:rPr>
        <w:t xml:space="preserve">Yellow Entry Cards and Voucher Sheets and </w:t>
      </w:r>
      <w:r w:rsidRPr="00867823">
        <w:rPr>
          <w:rFonts w:ascii="Rockwell" w:hAnsi="Rockwell"/>
          <w:spacing w:val="-3"/>
          <w:sz w:val="22"/>
          <w:szCs w:val="22"/>
        </w:rPr>
        <w:t xml:space="preserve">will receive </w:t>
      </w:r>
      <w:r w:rsidRPr="00867823">
        <w:rPr>
          <w:rFonts w:ascii="Rockwell" w:hAnsi="Rockwell"/>
          <w:b/>
          <w:i/>
          <w:iCs/>
          <w:spacing w:val="-3"/>
          <w:sz w:val="22"/>
          <w:szCs w:val="22"/>
        </w:rPr>
        <w:t>yellow</w:t>
      </w:r>
      <w:r w:rsidRPr="00867823">
        <w:rPr>
          <w:rFonts w:ascii="Rockwell" w:hAnsi="Rockwell"/>
          <w:b/>
          <w:spacing w:val="-3"/>
          <w:sz w:val="22"/>
          <w:szCs w:val="22"/>
        </w:rPr>
        <w:t xml:space="preserve"> </w:t>
      </w:r>
      <w:r w:rsidRPr="00867823">
        <w:rPr>
          <w:rFonts w:ascii="Rockwell" w:hAnsi="Rockwell"/>
          <w:b/>
          <w:i/>
          <w:spacing w:val="-3"/>
          <w:sz w:val="22"/>
          <w:szCs w:val="22"/>
        </w:rPr>
        <w:t>participation ribbons</w:t>
      </w:r>
      <w:r w:rsidRPr="00867823">
        <w:rPr>
          <w:rFonts w:ascii="Rockwell" w:hAnsi="Rockwell"/>
          <w:spacing w:val="-3"/>
          <w:sz w:val="22"/>
          <w:szCs w:val="22"/>
        </w:rPr>
        <w:t xml:space="preserve"> only.</w:t>
      </w:r>
    </w:p>
    <w:p w14:paraId="113F4C46"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b/>
          <w:spacing w:val="-3"/>
          <w:sz w:val="22"/>
          <w:szCs w:val="22"/>
        </w:rPr>
      </w:pPr>
      <w:r w:rsidRPr="00867823">
        <w:rPr>
          <w:rFonts w:ascii="Rockwell" w:hAnsi="Rockwell"/>
          <w:b/>
          <w:spacing w:val="-3"/>
          <w:sz w:val="22"/>
          <w:szCs w:val="22"/>
        </w:rPr>
        <w:t>“4-H YOUTH</w:t>
      </w:r>
      <w:r w:rsidRPr="00867823">
        <w:rPr>
          <w:rFonts w:ascii="Rockwell" w:hAnsi="Rockwell"/>
          <w:spacing w:val="-3"/>
          <w:sz w:val="22"/>
          <w:szCs w:val="22"/>
        </w:rPr>
        <w:t xml:space="preserve">” – Any youth </w:t>
      </w:r>
      <w:r w:rsidRPr="00867823">
        <w:rPr>
          <w:rFonts w:ascii="Rockwell" w:hAnsi="Rockwell"/>
          <w:b/>
          <w:i/>
          <w:spacing w:val="-3"/>
          <w:sz w:val="22"/>
          <w:szCs w:val="22"/>
        </w:rPr>
        <w:t>must be 8 years old</w:t>
      </w:r>
      <w:r w:rsidRPr="00867823">
        <w:rPr>
          <w:rFonts w:ascii="Rockwell" w:hAnsi="Rockwell"/>
          <w:spacing w:val="-3"/>
          <w:sz w:val="22"/>
          <w:szCs w:val="22"/>
        </w:rPr>
        <w:t xml:space="preserve"> </w:t>
      </w:r>
      <w:r w:rsidRPr="00867823">
        <w:rPr>
          <w:rFonts w:ascii="Rockwell" w:hAnsi="Rockwell"/>
          <w:b/>
          <w:spacing w:val="-3"/>
          <w:sz w:val="22"/>
          <w:szCs w:val="22"/>
        </w:rPr>
        <w:t>(as of January 1</w:t>
      </w:r>
      <w:r w:rsidRPr="00867823">
        <w:rPr>
          <w:rFonts w:ascii="Rockwell" w:hAnsi="Rockwell"/>
          <w:b/>
          <w:spacing w:val="-3"/>
          <w:sz w:val="22"/>
          <w:szCs w:val="22"/>
          <w:vertAlign w:val="superscript"/>
        </w:rPr>
        <w:t>st)</w:t>
      </w:r>
      <w:r w:rsidRPr="00867823">
        <w:rPr>
          <w:rFonts w:ascii="Rockwell" w:hAnsi="Rockwell"/>
          <w:spacing w:val="-3"/>
          <w:sz w:val="22"/>
          <w:szCs w:val="22"/>
        </w:rPr>
        <w:t xml:space="preserve"> up to 19 years of age.  White Voucher forms and double entry cards will be used. </w:t>
      </w:r>
    </w:p>
    <w:p w14:paraId="445DC377"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b/>
          <w:spacing w:val="-3"/>
          <w:sz w:val="22"/>
          <w:szCs w:val="22"/>
        </w:rPr>
        <w:t xml:space="preserve">All exhibits will be exhibited by labeled project area in the 4-H building. </w:t>
      </w:r>
    </w:p>
    <w:p w14:paraId="5C20823F"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bCs/>
          <w:i/>
          <w:iCs/>
          <w:spacing w:val="-2"/>
          <w:sz w:val="22"/>
          <w:szCs w:val="22"/>
          <w:u w:val="single"/>
        </w:rPr>
        <w:t>Every exhibit in the 4-H Youth Building will require both sides of</w:t>
      </w:r>
      <w:r w:rsidRPr="00867823">
        <w:rPr>
          <w:rFonts w:ascii="Rockwell" w:hAnsi="Rockwell"/>
          <w:bCs/>
          <w:iCs/>
          <w:spacing w:val="-2"/>
          <w:sz w:val="22"/>
          <w:szCs w:val="22"/>
        </w:rPr>
        <w:t xml:space="preserve"> entry card to be completed. Entries may be marked down one placing if cards are not complete. </w:t>
      </w:r>
    </w:p>
    <w:p w14:paraId="663198CE"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b/>
          <w:i/>
          <w:spacing w:val="-2"/>
          <w:sz w:val="22"/>
          <w:szCs w:val="22"/>
          <w:u w:val="single"/>
        </w:rPr>
        <w:t>Cloverbuds</w:t>
      </w:r>
      <w:r w:rsidRPr="00867823">
        <w:rPr>
          <w:rFonts w:ascii="Rockwell" w:hAnsi="Rockwell"/>
          <w:spacing w:val="-2"/>
          <w:sz w:val="22"/>
          <w:szCs w:val="22"/>
        </w:rPr>
        <w:t xml:space="preserve"> may dictate the entry card to complete both sides.</w:t>
      </w:r>
    </w:p>
    <w:p w14:paraId="17C00296"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b/>
          <w:i/>
          <w:spacing w:val="-2"/>
          <w:sz w:val="22"/>
          <w:szCs w:val="22"/>
          <w:u w:val="single"/>
        </w:rPr>
        <w:t>Double Entry Cards</w:t>
      </w:r>
      <w:r w:rsidRPr="00867823">
        <w:rPr>
          <w:rFonts w:ascii="Rockwell" w:hAnsi="Rockwell"/>
          <w:spacing w:val="-2"/>
          <w:sz w:val="22"/>
          <w:szCs w:val="22"/>
        </w:rPr>
        <w:t xml:space="preserve">:  </w:t>
      </w:r>
      <w:r w:rsidRPr="00867823">
        <w:rPr>
          <w:rFonts w:ascii="Rockwell" w:hAnsi="Rockwell"/>
          <w:spacing w:val="-2"/>
          <w:sz w:val="22"/>
          <w:szCs w:val="22"/>
          <w:highlight w:val="yellow"/>
        </w:rPr>
        <w:t>White, Green or Yellow</w:t>
      </w:r>
      <w:r w:rsidRPr="00867823">
        <w:rPr>
          <w:rFonts w:ascii="Rockwell" w:hAnsi="Rockwell"/>
          <w:spacing w:val="-2"/>
          <w:sz w:val="22"/>
          <w:szCs w:val="22"/>
        </w:rPr>
        <w:t xml:space="preserve"> entry cards will be used for all non-animal exhibits (</w:t>
      </w:r>
      <w:r w:rsidRPr="00867823">
        <w:rPr>
          <w:rFonts w:ascii="Rockwell" w:hAnsi="Rockwell"/>
          <w:i/>
          <w:iCs/>
          <w:spacing w:val="-2"/>
          <w:sz w:val="22"/>
          <w:szCs w:val="22"/>
        </w:rPr>
        <w:t>as noted in each section</w:t>
      </w:r>
      <w:r w:rsidRPr="00867823">
        <w:rPr>
          <w:rFonts w:ascii="Rockwell" w:hAnsi="Rockwell"/>
          <w:spacing w:val="-2"/>
          <w:sz w:val="22"/>
          <w:szCs w:val="22"/>
        </w:rPr>
        <w:t>).</w:t>
      </w:r>
    </w:p>
    <w:p w14:paraId="3C2FEF9C"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sz w:val="22"/>
          <w:szCs w:val="22"/>
        </w:rPr>
        <w:t>An exhibit may not be entered in more than one contest or class.</w:t>
      </w:r>
    </w:p>
    <w:p w14:paraId="16081994"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sz w:val="22"/>
          <w:szCs w:val="22"/>
        </w:rPr>
      </w:pPr>
      <w:r w:rsidRPr="00867823">
        <w:rPr>
          <w:rFonts w:ascii="Rockwell" w:hAnsi="Rockwell"/>
          <w:sz w:val="22"/>
          <w:szCs w:val="22"/>
        </w:rPr>
        <w:t>More than one article may be entered in a class, provided it is made from different patterns or instructions, unless otherwise specified.</w:t>
      </w:r>
    </w:p>
    <w:p w14:paraId="4FC9F771"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bCs/>
          <w:i/>
          <w:sz w:val="22"/>
          <w:szCs w:val="22"/>
        </w:rPr>
      </w:pPr>
      <w:r w:rsidRPr="00867823">
        <w:rPr>
          <w:rFonts w:ascii="Rockwell" w:hAnsi="Rockwell"/>
          <w:sz w:val="22"/>
          <w:szCs w:val="22"/>
        </w:rPr>
        <w:t xml:space="preserve">All exhibits in the Youth Building are eligible for State Fair, unless stated otherwise in the class description.  </w:t>
      </w:r>
    </w:p>
    <w:p w14:paraId="12267821"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b/>
          <w:bCs/>
          <w:sz w:val="22"/>
          <w:szCs w:val="22"/>
        </w:rPr>
      </w:pPr>
      <w:r w:rsidRPr="00867823">
        <w:rPr>
          <w:rFonts w:ascii="Rockwell" w:hAnsi="Rockwell"/>
          <w:b/>
          <w:bCs/>
          <w:sz w:val="22"/>
          <w:szCs w:val="22"/>
          <w:highlight w:val="yellow"/>
        </w:rPr>
        <w:t>ALL NON-PERISHABLE AND EDIBLE FOOD EXHIBITS MUST BE IN PLACE – WITH ENTRY CARDS ATTACHED-- AT NOON TUESDAY JULY 8</w:t>
      </w:r>
      <w:r w:rsidRPr="00867823">
        <w:rPr>
          <w:rFonts w:ascii="Rockwell" w:hAnsi="Rockwell"/>
          <w:b/>
          <w:bCs/>
          <w:sz w:val="22"/>
          <w:szCs w:val="22"/>
          <w:highlight w:val="yellow"/>
          <w:vertAlign w:val="superscript"/>
        </w:rPr>
        <w:t>th</w:t>
      </w:r>
      <w:r w:rsidRPr="00867823">
        <w:rPr>
          <w:rFonts w:ascii="Rockwell" w:hAnsi="Rockwell"/>
          <w:b/>
          <w:bCs/>
          <w:sz w:val="22"/>
          <w:szCs w:val="22"/>
        </w:rPr>
        <w:t xml:space="preserve"> </w:t>
      </w:r>
      <w:r w:rsidRPr="00867823">
        <w:rPr>
          <w:rFonts w:ascii="Rockwell" w:hAnsi="Rockwell"/>
          <w:bCs/>
          <w:sz w:val="22"/>
          <w:szCs w:val="22"/>
        </w:rPr>
        <w:t>(</w:t>
      </w:r>
      <w:r w:rsidRPr="00867823">
        <w:rPr>
          <w:rFonts w:ascii="Rockwell" w:hAnsi="Rockwell"/>
          <w:bCs/>
          <w:i/>
          <w:sz w:val="22"/>
          <w:szCs w:val="22"/>
        </w:rPr>
        <w:t xml:space="preserve">does not include cut flowers or vegetables). </w:t>
      </w:r>
    </w:p>
    <w:p w14:paraId="68DB47CD" w14:textId="77777777" w:rsidR="00867823" w:rsidRPr="00867823" w:rsidRDefault="00867823" w:rsidP="00867823">
      <w:pPr>
        <w:pStyle w:val="ListParagraph"/>
        <w:widowControl/>
        <w:numPr>
          <w:ilvl w:val="0"/>
          <w:numId w:val="2"/>
        </w:numPr>
        <w:tabs>
          <w:tab w:val="center" w:pos="4680"/>
        </w:tabs>
        <w:suppressAutoHyphens/>
        <w:ind w:left="432" w:hanging="360"/>
        <w:jc w:val="both"/>
        <w:rPr>
          <w:rFonts w:ascii="Rockwell" w:hAnsi="Rockwell"/>
          <w:b/>
          <w:bCs/>
          <w:i/>
          <w:iCs/>
          <w:sz w:val="22"/>
          <w:szCs w:val="22"/>
        </w:rPr>
      </w:pPr>
      <w:r w:rsidRPr="00867823">
        <w:rPr>
          <w:rFonts w:ascii="Rockwell" w:hAnsi="Rockwell"/>
          <w:b/>
          <w:bCs/>
          <w:caps/>
          <w:sz w:val="22"/>
          <w:szCs w:val="22"/>
        </w:rPr>
        <w:lastRenderedPageBreak/>
        <w:t>Release Time for exhibits</w:t>
      </w:r>
      <w:r w:rsidRPr="00867823">
        <w:rPr>
          <w:rFonts w:ascii="Rockwell" w:hAnsi="Rockwell"/>
          <w:b/>
          <w:bCs/>
          <w:sz w:val="22"/>
          <w:szCs w:val="22"/>
        </w:rPr>
        <w:t xml:space="preserve"> – 6-8:00 a.m. Sunday, July 13, 2025 </w:t>
      </w:r>
      <w:r w:rsidRPr="00867823">
        <w:rPr>
          <w:rFonts w:ascii="Rockwell" w:hAnsi="Rockwell"/>
          <w:b/>
          <w:bCs/>
          <w:i/>
          <w:iCs/>
          <w:sz w:val="22"/>
          <w:szCs w:val="22"/>
        </w:rPr>
        <w:t>(Please Note: The 4-H building will be closed at 9PM Saturday for fireworks display, and the public will not have entry).</w:t>
      </w:r>
    </w:p>
    <w:p w14:paraId="3F5E7E0E" w14:textId="77777777" w:rsidR="00867823" w:rsidRPr="002A02C9" w:rsidRDefault="00867823" w:rsidP="00867823">
      <w:pPr>
        <w:pStyle w:val="ListParagraph"/>
        <w:tabs>
          <w:tab w:val="center" w:pos="4680"/>
        </w:tabs>
        <w:suppressAutoHyphens/>
        <w:jc w:val="both"/>
        <w:rPr>
          <w:rFonts w:ascii="Rockwell" w:hAnsi="Rockwell"/>
          <w:b/>
          <w:bCs/>
          <w:sz w:val="10"/>
          <w:szCs w:val="10"/>
        </w:rPr>
      </w:pPr>
    </w:p>
    <w:p w14:paraId="2716BF39" w14:textId="77777777" w:rsidR="00867823" w:rsidRPr="002A02C9" w:rsidRDefault="00867823" w:rsidP="00867823">
      <w:pPr>
        <w:pBdr>
          <w:top w:val="thickThinSmallGap" w:sz="24" w:space="1" w:color="auto"/>
          <w:left w:val="thickThinSmallGap" w:sz="24" w:space="4" w:color="auto"/>
          <w:bottom w:val="thinThickSmallGap" w:sz="24" w:space="1" w:color="auto"/>
          <w:right w:val="thinThickSmallGap" w:sz="24" w:space="4" w:color="auto"/>
        </w:pBdr>
        <w:shd w:val="solid" w:color="auto" w:fill="auto"/>
        <w:jc w:val="center"/>
        <w:rPr>
          <w:rFonts w:ascii="Rockwell" w:hAnsi="Rockwell"/>
          <w:b/>
          <w:spacing w:val="-3"/>
          <w:sz w:val="36"/>
          <w:szCs w:val="36"/>
          <w:u w:val="single"/>
        </w:rPr>
      </w:pPr>
      <w:r w:rsidRPr="002A02C9">
        <w:rPr>
          <w:rFonts w:ascii="Rockwell" w:hAnsi="Rockwell"/>
          <w:b/>
          <w:spacing w:val="-3"/>
          <w:sz w:val="36"/>
          <w:szCs w:val="36"/>
          <w:u w:val="single"/>
        </w:rPr>
        <w:t xml:space="preserve">SECTION 15 </w:t>
      </w:r>
      <w:r>
        <w:rPr>
          <w:rFonts w:ascii="Rockwell" w:hAnsi="Rockwell"/>
          <w:b/>
          <w:spacing w:val="-3"/>
          <w:sz w:val="36"/>
          <w:szCs w:val="36"/>
          <w:u w:val="single"/>
        </w:rPr>
        <w:t>–</w:t>
      </w:r>
      <w:r w:rsidRPr="002A02C9">
        <w:rPr>
          <w:rFonts w:ascii="Rockwell" w:hAnsi="Rockwell"/>
          <w:b/>
          <w:spacing w:val="-3"/>
          <w:sz w:val="36"/>
          <w:szCs w:val="36"/>
          <w:u w:val="single"/>
        </w:rPr>
        <w:t xml:space="preserve"> SPECIAL CONTESTS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20"/>
        <w:gridCol w:w="9780"/>
      </w:tblGrid>
      <w:tr w:rsidR="00867823" w14:paraId="272F4E2F" w14:textId="77777777" w:rsidTr="00396856">
        <w:trPr>
          <w:trHeight w:val="521"/>
        </w:trPr>
        <w:tc>
          <w:tcPr>
            <w:tcW w:w="1020" w:type="dxa"/>
            <w:shd w:val="clear" w:color="auto" w:fill="FFFFFF" w:themeFill="background1"/>
          </w:tcPr>
          <w:p w14:paraId="2EB2A2E8" w14:textId="77777777" w:rsidR="00867823" w:rsidRPr="00867823" w:rsidRDefault="00867823" w:rsidP="00396856">
            <w:pPr>
              <w:tabs>
                <w:tab w:val="center" w:pos="4680"/>
              </w:tabs>
              <w:suppressAutoHyphens/>
              <w:jc w:val="both"/>
              <w:rPr>
                <w:rFonts w:ascii="Rockwell" w:hAnsi="Rockwell"/>
                <w:b/>
                <w:bCs/>
                <w:sz w:val="22"/>
                <w:szCs w:val="22"/>
              </w:rPr>
            </w:pPr>
            <w:r w:rsidRPr="00867823">
              <w:rPr>
                <w:rFonts w:ascii="Rockwell" w:hAnsi="Rockwell"/>
                <w:b/>
                <w:bCs/>
                <w:sz w:val="22"/>
                <w:szCs w:val="22"/>
              </w:rPr>
              <w:t>#170</w:t>
            </w:r>
          </w:p>
        </w:tc>
        <w:tc>
          <w:tcPr>
            <w:tcW w:w="9780" w:type="dxa"/>
            <w:shd w:val="clear" w:color="auto" w:fill="FFFFFF" w:themeFill="background1"/>
          </w:tcPr>
          <w:p w14:paraId="162076C6" w14:textId="77777777" w:rsidR="00867823" w:rsidRPr="00867823" w:rsidRDefault="00867823" w:rsidP="00396856">
            <w:pPr>
              <w:rPr>
                <w:rFonts w:ascii="Rockwell" w:hAnsi="Rockwell"/>
                <w:b/>
                <w:bCs/>
                <w:sz w:val="22"/>
                <w:szCs w:val="22"/>
              </w:rPr>
            </w:pPr>
            <w:r w:rsidRPr="00867823">
              <w:rPr>
                <w:rFonts w:ascii="Rockwell" w:hAnsi="Rockwell"/>
                <w:b/>
                <w:caps/>
                <w:sz w:val="30"/>
                <w:szCs w:val="30"/>
                <w:u w:val="single"/>
              </w:rPr>
              <w:t>Dairy Cattle FITTING CONTEST</w:t>
            </w:r>
            <w:r w:rsidRPr="00867823">
              <w:rPr>
                <w:rFonts w:ascii="Rockwell" w:hAnsi="Rockwell"/>
                <w:bCs/>
                <w:caps/>
                <w:sz w:val="22"/>
                <w:szCs w:val="22"/>
              </w:rPr>
              <w:t xml:space="preserve"> –</w:t>
            </w:r>
            <w:r w:rsidRPr="00867823">
              <w:rPr>
                <w:rFonts w:ascii="Times New Roman" w:hAnsi="Times New Roman"/>
                <w:bCs/>
                <w:sz w:val="22"/>
                <w:szCs w:val="22"/>
              </w:rPr>
              <w:t xml:space="preserve"> </w:t>
            </w:r>
            <w:r w:rsidRPr="00867823">
              <w:rPr>
                <w:rFonts w:ascii="Rockwell" w:hAnsi="Rockwell"/>
                <w:bCs/>
                <w:sz w:val="22"/>
                <w:szCs w:val="22"/>
              </w:rPr>
              <w:t xml:space="preserve">  </w:t>
            </w:r>
            <w:r w:rsidRPr="00867823">
              <w:rPr>
                <w:rFonts w:ascii="Rockwell" w:hAnsi="Rockwell"/>
                <w:b/>
                <w:bCs/>
                <w:sz w:val="22"/>
                <w:szCs w:val="22"/>
              </w:rPr>
              <w:t xml:space="preserve">Pink card – </w:t>
            </w:r>
            <w:r w:rsidRPr="00867823">
              <w:rPr>
                <w:rFonts w:ascii="Rockwell" w:hAnsi="Rockwell"/>
                <w:b/>
                <w:bCs/>
                <w:caps/>
                <w:color w:val="C00000"/>
                <w:sz w:val="22"/>
                <w:szCs w:val="22"/>
              </w:rPr>
              <w:t>Tues. July 8,2025 -  8:00 p.m.-  (3 divisions</w:t>
            </w:r>
            <w:r w:rsidRPr="00867823">
              <w:rPr>
                <w:rFonts w:ascii="Rockwell" w:hAnsi="Rockwell"/>
                <w:b/>
                <w:bCs/>
                <w:sz w:val="22"/>
                <w:szCs w:val="22"/>
              </w:rPr>
              <w:t xml:space="preserve">: 8-10 years old; 11-13 years old; ages 14 &amp; up). </w:t>
            </w:r>
          </w:p>
          <w:p w14:paraId="76795142" w14:textId="77777777" w:rsidR="00867823" w:rsidRPr="00867823" w:rsidRDefault="00867823" w:rsidP="00396856">
            <w:pPr>
              <w:jc w:val="both"/>
              <w:rPr>
                <w:rFonts w:ascii="Rockwell" w:hAnsi="Rockwell"/>
                <w:sz w:val="22"/>
                <w:szCs w:val="22"/>
              </w:rPr>
            </w:pPr>
            <w:r w:rsidRPr="00867823">
              <w:rPr>
                <w:rFonts w:ascii="Rockwell" w:hAnsi="Rockwell"/>
                <w:b/>
                <w:bCs/>
                <w:sz w:val="22"/>
                <w:szCs w:val="22"/>
              </w:rPr>
              <w:t>GOAL:</w:t>
            </w:r>
            <w:r w:rsidRPr="00867823">
              <w:rPr>
                <w:rFonts w:ascii="Rockwell" w:hAnsi="Rockwell"/>
                <w:sz w:val="22"/>
                <w:szCs w:val="22"/>
              </w:rPr>
              <w:t xml:space="preserve"> The goal of the fitting contest is to encourage young dairy exhibitors to develop and refine skills in grooming dairy cattle for the show ring. </w:t>
            </w:r>
          </w:p>
        </w:tc>
      </w:tr>
      <w:tr w:rsidR="00867823" w14:paraId="2F176C0E" w14:textId="77777777" w:rsidTr="00396856">
        <w:trPr>
          <w:trHeight w:val="521"/>
        </w:trPr>
        <w:tc>
          <w:tcPr>
            <w:tcW w:w="10800" w:type="dxa"/>
            <w:gridSpan w:val="2"/>
            <w:shd w:val="clear" w:color="auto" w:fill="FFFFFF" w:themeFill="background1"/>
          </w:tcPr>
          <w:p w14:paraId="5CD728A1" w14:textId="77777777" w:rsidR="00867823" w:rsidRPr="00867823" w:rsidRDefault="00867823" w:rsidP="00396856">
            <w:pPr>
              <w:rPr>
                <w:rFonts w:ascii="Rockwell" w:hAnsi="Rockwell"/>
                <w:b/>
                <w:bCs/>
                <w:caps/>
                <w:sz w:val="22"/>
                <w:szCs w:val="22"/>
                <w:u w:val="single"/>
              </w:rPr>
            </w:pPr>
            <w:r w:rsidRPr="00867823">
              <w:rPr>
                <w:rFonts w:ascii="Rockwell" w:hAnsi="Rockwell"/>
                <w:b/>
                <w:bCs/>
                <w:caps/>
                <w:sz w:val="22"/>
                <w:szCs w:val="22"/>
                <w:u w:val="single"/>
              </w:rPr>
              <w:t>Dairy Fitting General Rules</w:t>
            </w:r>
          </w:p>
          <w:p w14:paraId="453E943C"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1.The fitting competition is open to any enrolled Cortland 4-H Dairy Cattle exhibitor ages 8 and up at the Cortland Jr Youth Fair.</w:t>
            </w:r>
          </w:p>
          <w:p w14:paraId="0CC9A348"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2.</w:t>
            </w:r>
            <w:r w:rsidRPr="00867823">
              <w:rPr>
                <w:rFonts w:ascii="Rockwell" w:hAnsi="Rockwell"/>
                <w:sz w:val="22"/>
                <w:szCs w:val="22"/>
              </w:rPr>
              <w:tab/>
              <w:t>Each participant is requested to provide an animal that has not been body clipped within the last 3 weeks. The head and legs may be clipped. The animal should be a heifer. Milking or dry cows will not be allowed in the competition. If the participant does not have an animal suitable for the contest, then they may borrow (with permission) an animal from another exhibitor.</w:t>
            </w:r>
          </w:p>
          <w:p w14:paraId="2E89C0B2"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3.</w:t>
            </w:r>
            <w:r w:rsidRPr="00867823">
              <w:rPr>
                <w:rFonts w:ascii="Rockwell" w:hAnsi="Rockwell"/>
                <w:sz w:val="22"/>
                <w:szCs w:val="22"/>
              </w:rPr>
              <w:tab/>
              <w:t>Each division will be responsible for and judged on the clipping of the animal’s body.</w:t>
            </w:r>
            <w:r w:rsidRPr="00867823">
              <w:rPr>
                <w:rFonts w:ascii="Rockwell" w:hAnsi="Rockwell"/>
                <w:sz w:val="22"/>
                <w:szCs w:val="22"/>
                <w:u w:val="single"/>
              </w:rPr>
              <w:t xml:space="preserve"> </w:t>
            </w:r>
          </w:p>
          <w:p w14:paraId="75B247B3"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4.</w:t>
            </w:r>
            <w:r w:rsidRPr="00867823">
              <w:rPr>
                <w:rFonts w:ascii="Rockwell" w:hAnsi="Rockwell"/>
                <w:sz w:val="22"/>
                <w:szCs w:val="22"/>
              </w:rPr>
              <w:tab/>
              <w:t>Each participant will have one hour to work on fitting their heifer for show ready. Participants will be notified every 15 minutes and during the last 10- and 5-minute time periods.</w:t>
            </w:r>
          </w:p>
          <w:p w14:paraId="53759277"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5.</w:t>
            </w:r>
            <w:r w:rsidRPr="00867823">
              <w:rPr>
                <w:rFonts w:ascii="Rockwell" w:hAnsi="Rockwell"/>
                <w:sz w:val="22"/>
                <w:szCs w:val="22"/>
              </w:rPr>
              <w:tab/>
              <w:t>Each contestant is allowed to have one helper (must be another 4-H'er or youth). The helper is to block the animal and hold the head up. There will be NO brushing, clipping, spraying, coaching, advising, etc., by the helper or anybody in the audience. There will be NO interaction between contestants, onlookers, or parents. Official judge may provide suggestions.</w:t>
            </w:r>
          </w:p>
          <w:p w14:paraId="6080C38F"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6.</w:t>
            </w:r>
            <w:r w:rsidRPr="00867823">
              <w:rPr>
                <w:rFonts w:ascii="Rockwell" w:hAnsi="Rockwell"/>
                <w:sz w:val="22"/>
                <w:szCs w:val="22"/>
              </w:rPr>
              <w:tab/>
              <w:t xml:space="preserve">Each participant will clip in the barn or designated clipping area. Each participant is responsible for obtaining their own equipment and supplies. </w:t>
            </w:r>
          </w:p>
          <w:p w14:paraId="46DB271B"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 xml:space="preserve">7. </w:t>
            </w:r>
            <w:r w:rsidRPr="00867823">
              <w:rPr>
                <w:rFonts w:ascii="Rockwell" w:hAnsi="Rockwell"/>
                <w:sz w:val="22"/>
                <w:szCs w:val="22"/>
              </w:rPr>
              <w:tab/>
              <w:t>Each contestant will be judged on their clipping skills, and final preparation of the animal for show. The heifer should be "</w:t>
            </w:r>
            <w:r w:rsidRPr="00867823">
              <w:rPr>
                <w:rFonts w:ascii="Rockwell" w:hAnsi="Rockwell"/>
                <w:b/>
                <w:bCs/>
                <w:sz w:val="22"/>
                <w:szCs w:val="22"/>
              </w:rPr>
              <w:t>SHOW-RING READY''</w:t>
            </w:r>
            <w:r w:rsidRPr="00867823">
              <w:rPr>
                <w:rFonts w:ascii="Rockwell" w:hAnsi="Rockwell"/>
                <w:sz w:val="22"/>
                <w:szCs w:val="22"/>
              </w:rPr>
              <w:t>.</w:t>
            </w:r>
          </w:p>
          <w:p w14:paraId="60780EB3" w14:textId="77777777" w:rsidR="00867823" w:rsidRPr="00867823" w:rsidRDefault="00867823" w:rsidP="00396856">
            <w:pPr>
              <w:ind w:left="360" w:hanging="360"/>
              <w:jc w:val="both"/>
              <w:rPr>
                <w:rFonts w:ascii="Rockwell" w:hAnsi="Rockwell"/>
                <w:sz w:val="22"/>
                <w:szCs w:val="22"/>
              </w:rPr>
            </w:pPr>
            <w:r w:rsidRPr="00867823">
              <w:rPr>
                <w:rFonts w:ascii="Rockwell" w:hAnsi="Rockwell"/>
                <w:sz w:val="22"/>
                <w:szCs w:val="22"/>
              </w:rPr>
              <w:t>8. At the end of the one-hour time period, each division will lead out into the show ring for final fitting inspection, placings and reasons. The official judge will evaluate the performance of the participants and make a final decision.</w:t>
            </w:r>
          </w:p>
          <w:p w14:paraId="78D8C556" w14:textId="77777777" w:rsidR="00867823" w:rsidRPr="00867823" w:rsidRDefault="00867823" w:rsidP="00396856">
            <w:pPr>
              <w:jc w:val="center"/>
              <w:rPr>
                <w:rFonts w:ascii="Rockwell" w:hAnsi="Rockwell"/>
                <w:sz w:val="22"/>
                <w:szCs w:val="22"/>
              </w:rPr>
            </w:pPr>
            <w:r w:rsidRPr="00867823">
              <w:rPr>
                <w:rFonts w:ascii="Rockwell" w:hAnsi="Rockwell"/>
                <w:b/>
                <w:bCs/>
                <w:i/>
                <w:iCs/>
                <w:sz w:val="22"/>
                <w:szCs w:val="22"/>
              </w:rPr>
              <w:t>Winners will be announced and recognized immediately after the contest</w:t>
            </w:r>
            <w:r w:rsidRPr="00867823">
              <w:rPr>
                <w:rFonts w:ascii="Rockwell" w:hAnsi="Rockwell"/>
                <w:sz w:val="22"/>
                <w:szCs w:val="22"/>
              </w:rPr>
              <w:t>.</w:t>
            </w:r>
          </w:p>
        </w:tc>
      </w:tr>
      <w:tr w:rsidR="00867823" w14:paraId="6374E501" w14:textId="77777777" w:rsidTr="00396856">
        <w:trPr>
          <w:trHeight w:val="369"/>
        </w:trPr>
        <w:tc>
          <w:tcPr>
            <w:tcW w:w="1020" w:type="dxa"/>
            <w:shd w:val="clear" w:color="auto" w:fill="FFFFFF" w:themeFill="background1"/>
          </w:tcPr>
          <w:p w14:paraId="309919A6" w14:textId="77777777" w:rsidR="00867823" w:rsidRDefault="00867823" w:rsidP="00396856">
            <w:pPr>
              <w:tabs>
                <w:tab w:val="center" w:pos="4680"/>
              </w:tabs>
              <w:suppressAutoHyphens/>
              <w:jc w:val="both"/>
              <w:rPr>
                <w:rFonts w:ascii="Rockwell" w:hAnsi="Rockwell"/>
                <w:b/>
                <w:bCs/>
                <w:sz w:val="26"/>
                <w:szCs w:val="26"/>
              </w:rPr>
            </w:pPr>
            <w:r>
              <w:rPr>
                <w:rFonts w:ascii="Rockwell" w:hAnsi="Rockwell"/>
                <w:b/>
                <w:bCs/>
                <w:sz w:val="26"/>
                <w:szCs w:val="26"/>
              </w:rPr>
              <w:t>#171A</w:t>
            </w:r>
          </w:p>
        </w:tc>
        <w:tc>
          <w:tcPr>
            <w:tcW w:w="9780" w:type="dxa"/>
            <w:shd w:val="clear" w:color="auto" w:fill="FFFFFF" w:themeFill="background1"/>
          </w:tcPr>
          <w:p w14:paraId="7C79B07F" w14:textId="77777777" w:rsidR="00867823" w:rsidRPr="00445B17" w:rsidRDefault="00867823" w:rsidP="00396856">
            <w:pPr>
              <w:tabs>
                <w:tab w:val="left" w:pos="-720"/>
              </w:tabs>
              <w:suppressAutoHyphens/>
              <w:jc w:val="both"/>
              <w:rPr>
                <w:rFonts w:ascii="Rockwell" w:hAnsi="Rockwell"/>
                <w:b/>
                <w:bCs/>
                <w:sz w:val="30"/>
                <w:szCs w:val="30"/>
              </w:rPr>
            </w:pPr>
            <w:r w:rsidRPr="00445B17">
              <w:rPr>
                <w:rFonts w:ascii="Rockwell" w:hAnsi="Rockwell"/>
                <w:b/>
                <w:caps/>
                <w:sz w:val="30"/>
                <w:szCs w:val="30"/>
                <w:u w:val="single"/>
              </w:rPr>
              <w:t>4-H Club Displays</w:t>
            </w:r>
            <w:r w:rsidRPr="00445B17">
              <w:rPr>
                <w:rFonts w:ascii="Rockwell" w:hAnsi="Rockwell"/>
                <w:sz w:val="30"/>
                <w:szCs w:val="30"/>
              </w:rPr>
              <w:t xml:space="preserve">:  </w:t>
            </w:r>
            <w:r w:rsidRPr="002A02C9">
              <w:rPr>
                <w:rFonts w:ascii="Rockwell" w:hAnsi="Rockwell"/>
                <w:szCs w:val="24"/>
              </w:rPr>
              <w:t>(</w:t>
            </w:r>
            <w:r w:rsidRPr="002A02C9">
              <w:rPr>
                <w:rFonts w:ascii="Rockwell" w:hAnsi="Rockwell"/>
                <w:b/>
                <w:i/>
                <w:iCs/>
                <w:szCs w:val="24"/>
              </w:rPr>
              <w:t>Pink Entry Card)</w:t>
            </w:r>
            <w:r w:rsidRPr="00445B17">
              <w:rPr>
                <w:rFonts w:ascii="Rockwell" w:hAnsi="Rockwell"/>
                <w:b/>
                <w:i/>
                <w:iCs/>
                <w:sz w:val="30"/>
                <w:szCs w:val="30"/>
              </w:rPr>
              <w:t xml:space="preserve"> </w:t>
            </w:r>
          </w:p>
        </w:tc>
      </w:tr>
      <w:tr w:rsidR="00867823" w14:paraId="798DF0B1" w14:textId="77777777" w:rsidTr="00396856">
        <w:tc>
          <w:tcPr>
            <w:tcW w:w="10800" w:type="dxa"/>
            <w:gridSpan w:val="2"/>
            <w:shd w:val="clear" w:color="auto" w:fill="FFFFFF" w:themeFill="background1"/>
          </w:tcPr>
          <w:p w14:paraId="168254B9" w14:textId="77777777" w:rsidR="00867823" w:rsidRPr="00867823" w:rsidRDefault="00867823" w:rsidP="00396856">
            <w:pPr>
              <w:tabs>
                <w:tab w:val="left" w:pos="-720"/>
              </w:tabs>
              <w:suppressAutoHyphens/>
              <w:jc w:val="center"/>
              <w:rPr>
                <w:rFonts w:ascii="Rockwell" w:hAnsi="Rockwell"/>
                <w:b/>
                <w:iCs/>
                <w:caps/>
                <w:color w:val="C00000"/>
                <w:sz w:val="22"/>
                <w:szCs w:val="22"/>
              </w:rPr>
            </w:pPr>
            <w:r w:rsidRPr="00867823">
              <w:rPr>
                <w:rFonts w:ascii="Rockwell" w:hAnsi="Rockwell"/>
                <w:b/>
                <w:iCs/>
                <w:caps/>
                <w:color w:val="C00000"/>
                <w:sz w:val="22"/>
                <w:szCs w:val="22"/>
              </w:rPr>
              <w:t>Club displays must be set up &amp; on display</w:t>
            </w:r>
          </w:p>
          <w:p w14:paraId="20F8EC44" w14:textId="77777777" w:rsidR="00867823" w:rsidRPr="00867823" w:rsidRDefault="00867823" w:rsidP="00396856">
            <w:pPr>
              <w:tabs>
                <w:tab w:val="left" w:pos="-720"/>
              </w:tabs>
              <w:suppressAutoHyphens/>
              <w:jc w:val="center"/>
              <w:rPr>
                <w:rFonts w:ascii="Rockwell" w:hAnsi="Rockwell"/>
                <w:b/>
                <w:iCs/>
                <w:caps/>
                <w:color w:val="C00000"/>
                <w:sz w:val="22"/>
                <w:szCs w:val="22"/>
              </w:rPr>
            </w:pPr>
            <w:r w:rsidRPr="00867823">
              <w:rPr>
                <w:rFonts w:ascii="Rockwell" w:hAnsi="Rockwell"/>
                <w:b/>
                <w:iCs/>
                <w:caps/>
                <w:color w:val="C00000"/>
                <w:sz w:val="22"/>
                <w:szCs w:val="22"/>
              </w:rPr>
              <w:t>in the 4-H Youth Building on TUESday, July 8</w:t>
            </w:r>
            <w:r w:rsidRPr="00867823">
              <w:rPr>
                <w:rFonts w:ascii="Rockwell" w:hAnsi="Rockwell"/>
                <w:b/>
                <w:iCs/>
                <w:caps/>
                <w:color w:val="C00000"/>
                <w:sz w:val="22"/>
                <w:szCs w:val="22"/>
                <w:vertAlign w:val="superscript"/>
              </w:rPr>
              <w:t>th</w:t>
            </w:r>
            <w:r w:rsidRPr="00867823">
              <w:rPr>
                <w:rFonts w:ascii="Rockwell" w:hAnsi="Rockwell"/>
                <w:b/>
                <w:iCs/>
                <w:caps/>
                <w:color w:val="C00000"/>
                <w:sz w:val="22"/>
                <w:szCs w:val="22"/>
              </w:rPr>
              <w:t xml:space="preserve"> @ nOON.</w:t>
            </w:r>
          </w:p>
          <w:p w14:paraId="165151BB"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b/>
                <w:bCs/>
                <w:sz w:val="22"/>
                <w:szCs w:val="22"/>
              </w:rPr>
              <w:t>(1).</w:t>
            </w:r>
            <w:r w:rsidRPr="00867823">
              <w:rPr>
                <w:rFonts w:ascii="Rockwell" w:hAnsi="Rockwell"/>
                <w:sz w:val="22"/>
                <w:szCs w:val="22"/>
              </w:rPr>
              <w:t xml:space="preserve">Youth will be judged on showcasing the work of your 4-H Club.  You may use it to spotlight a special project, a community service effort, promote 4-H to the general public, or raise awareness of any special area in which your club is working. The idea is for clubs to provide interesting and informative displays that showcase the variety of opportunities available and to demonstrate that 4-H Connects Kids to Cornell!   </w:t>
            </w:r>
          </w:p>
          <w:p w14:paraId="48B92B0E" w14:textId="77777777" w:rsidR="00867823" w:rsidRPr="00867823" w:rsidRDefault="00867823" w:rsidP="00396856">
            <w:pPr>
              <w:tabs>
                <w:tab w:val="left" w:pos="-720"/>
              </w:tabs>
              <w:suppressAutoHyphens/>
              <w:jc w:val="both"/>
              <w:rPr>
                <w:rFonts w:ascii="Rockwell" w:hAnsi="Rockwell"/>
                <w:bCs/>
                <w:i/>
                <w:spacing w:val="-2"/>
                <w:sz w:val="22"/>
                <w:szCs w:val="22"/>
              </w:rPr>
            </w:pPr>
            <w:r w:rsidRPr="00867823">
              <w:rPr>
                <w:rFonts w:ascii="Rockwell" w:hAnsi="Rockwell"/>
                <w:sz w:val="22"/>
                <w:szCs w:val="22"/>
              </w:rPr>
              <w:t>(</w:t>
            </w:r>
            <w:r w:rsidRPr="00867823">
              <w:rPr>
                <w:rFonts w:ascii="Rockwell" w:hAnsi="Rockwell"/>
                <w:b/>
                <w:iCs/>
                <w:spacing w:val="-2"/>
                <w:sz w:val="22"/>
                <w:szCs w:val="22"/>
              </w:rPr>
              <w:t>2)</w:t>
            </w:r>
            <w:r w:rsidRPr="00867823">
              <w:rPr>
                <w:rFonts w:ascii="Rockwell" w:hAnsi="Rockwell"/>
                <w:bCs/>
                <w:iCs/>
                <w:spacing w:val="-2"/>
                <w:sz w:val="22"/>
                <w:szCs w:val="22"/>
              </w:rPr>
              <w:t xml:space="preserve">.Youth and </w:t>
            </w:r>
            <w:proofErr w:type="gramStart"/>
            <w:r w:rsidRPr="00867823">
              <w:rPr>
                <w:rFonts w:ascii="Rockwell" w:hAnsi="Rockwell"/>
                <w:bCs/>
                <w:iCs/>
                <w:spacing w:val="-2"/>
                <w:sz w:val="22"/>
                <w:szCs w:val="22"/>
              </w:rPr>
              <w:t>the clubs</w:t>
            </w:r>
            <w:proofErr w:type="gramEnd"/>
            <w:r w:rsidRPr="00867823">
              <w:rPr>
                <w:rFonts w:ascii="Rockwell" w:hAnsi="Rockwell"/>
                <w:bCs/>
                <w:iCs/>
                <w:spacing w:val="-2"/>
                <w:sz w:val="22"/>
                <w:szCs w:val="22"/>
              </w:rPr>
              <w:t xml:space="preserve"> should also incorporate text to help fairgoers understand what 4-H Youth Development is about.  Creativity, neatness, promotion of 4-H and implementing the </w:t>
            </w:r>
            <w:r w:rsidRPr="00867823">
              <w:rPr>
                <w:rFonts w:ascii="Rockwell" w:hAnsi="Rockwell"/>
                <w:bCs/>
                <w:iCs/>
                <w:spacing w:val="-2"/>
                <w:sz w:val="22"/>
                <w:szCs w:val="22"/>
                <w:u w:val="single"/>
              </w:rPr>
              <w:t>county fair theme</w:t>
            </w:r>
            <w:r w:rsidRPr="00867823">
              <w:rPr>
                <w:rFonts w:ascii="Rockwell" w:hAnsi="Rockwell"/>
                <w:bCs/>
                <w:iCs/>
                <w:spacing w:val="-2"/>
                <w:sz w:val="22"/>
                <w:szCs w:val="22"/>
              </w:rPr>
              <w:t xml:space="preserve">.   </w:t>
            </w:r>
            <w:r w:rsidRPr="00867823">
              <w:rPr>
                <w:rFonts w:ascii="Rockwell" w:hAnsi="Rockwell"/>
                <w:bCs/>
                <w:i/>
                <w:spacing w:val="-2"/>
                <w:sz w:val="22"/>
                <w:szCs w:val="22"/>
              </w:rPr>
              <w:t xml:space="preserve">(State Fair eligible)    </w:t>
            </w:r>
          </w:p>
          <w:p w14:paraId="0AF3DF8A" w14:textId="77777777" w:rsidR="00867823" w:rsidRPr="00867823" w:rsidRDefault="00867823" w:rsidP="00396856">
            <w:pPr>
              <w:tabs>
                <w:tab w:val="left" w:pos="-720"/>
              </w:tabs>
              <w:suppressAutoHyphens/>
              <w:jc w:val="center"/>
              <w:rPr>
                <w:rFonts w:ascii="Rockwell" w:hAnsi="Rockwell"/>
                <w:bCs/>
                <w:iCs/>
                <w:spacing w:val="-2"/>
                <w:sz w:val="22"/>
                <w:szCs w:val="22"/>
              </w:rPr>
            </w:pPr>
            <w:r w:rsidRPr="00867823">
              <w:rPr>
                <w:rFonts w:ascii="Rockwell" w:hAnsi="Rockwell"/>
                <w:b/>
                <w:i/>
                <w:color w:val="C00000"/>
                <w:spacing w:val="-2"/>
                <w:sz w:val="22"/>
                <w:szCs w:val="22"/>
              </w:rPr>
              <w:t>Theme  “</w:t>
            </w:r>
            <w:r w:rsidRPr="00867823">
              <w:rPr>
                <w:rFonts w:ascii="Rockwell" w:hAnsi="Rockwell"/>
                <w:b/>
                <w:iCs/>
                <w:caps/>
                <w:color w:val="C00000"/>
                <w:spacing w:val="-2"/>
                <w:sz w:val="22"/>
                <w:szCs w:val="22"/>
              </w:rPr>
              <w:t xml:space="preserve">blue jeans and Country dreams” </w:t>
            </w:r>
            <w:r w:rsidRPr="00867823">
              <w:rPr>
                <w:rFonts w:ascii="Rockwell" w:hAnsi="Rockwell"/>
                <w:bCs/>
                <w:iCs/>
                <w:spacing w:val="-2"/>
                <w:sz w:val="22"/>
                <w:szCs w:val="22"/>
              </w:rPr>
              <w:t>1-one entry per 4-H club.</w:t>
            </w:r>
          </w:p>
          <w:p w14:paraId="48D37039" w14:textId="77777777" w:rsidR="00867823" w:rsidRPr="00867823" w:rsidRDefault="00867823" w:rsidP="00396856">
            <w:pPr>
              <w:tabs>
                <w:tab w:val="left" w:pos="-720"/>
              </w:tabs>
              <w:suppressAutoHyphens/>
              <w:jc w:val="center"/>
              <w:rPr>
                <w:rFonts w:ascii="Rockwell" w:hAnsi="Rockwell"/>
                <w:b/>
                <w:spacing w:val="-2"/>
                <w:sz w:val="22"/>
                <w:szCs w:val="22"/>
              </w:rPr>
            </w:pPr>
            <w:r w:rsidRPr="00867823">
              <w:rPr>
                <w:rFonts w:ascii="Rockwell" w:hAnsi="Rockwell"/>
                <w:b/>
                <w:i/>
                <w:spacing w:val="-2"/>
                <w:sz w:val="22"/>
                <w:szCs w:val="22"/>
                <w:highlight w:val="yellow"/>
              </w:rPr>
              <w:t>ALL CLUBS MUST PRE-REGISTER  THEIR DISPLAYS BY JUNE 20</w:t>
            </w:r>
            <w:r w:rsidRPr="00867823">
              <w:rPr>
                <w:rFonts w:ascii="Rockwell" w:hAnsi="Rockwell"/>
                <w:b/>
                <w:i/>
                <w:spacing w:val="-2"/>
                <w:sz w:val="22"/>
                <w:szCs w:val="22"/>
                <w:highlight w:val="yellow"/>
                <w:vertAlign w:val="superscript"/>
              </w:rPr>
              <w:t>th</w:t>
            </w:r>
            <w:r w:rsidRPr="00867823">
              <w:rPr>
                <w:rFonts w:ascii="Rockwell" w:hAnsi="Rockwell"/>
                <w:b/>
                <w:i/>
                <w:spacing w:val="-2"/>
                <w:sz w:val="22"/>
                <w:szCs w:val="22"/>
                <w:highlight w:val="yellow"/>
              </w:rPr>
              <w:t xml:space="preserve">  </w:t>
            </w:r>
            <w:r w:rsidRPr="00867823">
              <w:rPr>
                <w:rFonts w:ascii="Rockwell" w:hAnsi="Rockwell"/>
                <w:b/>
                <w:i/>
                <w:spacing w:val="-2"/>
                <w:sz w:val="22"/>
                <w:szCs w:val="22"/>
                <w:highlight w:val="yellow"/>
                <w:vertAlign w:val="superscript"/>
              </w:rPr>
              <w:t xml:space="preserve"> </w:t>
            </w:r>
            <w:r w:rsidRPr="00867823">
              <w:rPr>
                <w:rFonts w:ascii="Rockwell" w:hAnsi="Rockwell"/>
                <w:b/>
                <w:spacing w:val="-2"/>
                <w:sz w:val="22"/>
                <w:szCs w:val="22"/>
                <w:highlight w:val="yellow"/>
              </w:rPr>
              <w:t>4-H OFFICE.</w:t>
            </w:r>
          </w:p>
          <w:p w14:paraId="7285294A" w14:textId="77777777" w:rsidR="00867823" w:rsidRPr="009E44D8" w:rsidRDefault="00867823" w:rsidP="00396856">
            <w:pPr>
              <w:tabs>
                <w:tab w:val="left" w:pos="-720"/>
              </w:tabs>
              <w:suppressAutoHyphens/>
              <w:jc w:val="center"/>
              <w:rPr>
                <w:rFonts w:ascii="Rockwell" w:hAnsi="Rockwell"/>
                <w:b/>
                <w:spacing w:val="-2"/>
                <w:sz w:val="18"/>
                <w:szCs w:val="18"/>
              </w:rPr>
            </w:pPr>
          </w:p>
        </w:tc>
      </w:tr>
      <w:tr w:rsidR="00867823" w14:paraId="6A0002F8" w14:textId="77777777" w:rsidTr="00396856">
        <w:tc>
          <w:tcPr>
            <w:tcW w:w="1020" w:type="dxa"/>
            <w:shd w:val="clear" w:color="auto" w:fill="FFFFFF" w:themeFill="background1"/>
          </w:tcPr>
          <w:p w14:paraId="5557BD65" w14:textId="77777777" w:rsidR="00867823" w:rsidRDefault="00867823" w:rsidP="00396856">
            <w:pPr>
              <w:tabs>
                <w:tab w:val="left" w:pos="-720"/>
              </w:tabs>
              <w:suppressAutoHyphens/>
              <w:jc w:val="both"/>
              <w:rPr>
                <w:rFonts w:ascii="Rockwell" w:hAnsi="Rockwell"/>
                <w:b/>
                <w:bCs/>
                <w:sz w:val="26"/>
                <w:szCs w:val="26"/>
              </w:rPr>
            </w:pPr>
            <w:r w:rsidRPr="00CD798E">
              <w:rPr>
                <w:rFonts w:ascii="Rockwell" w:hAnsi="Rockwell"/>
                <w:b/>
                <w:bCs/>
                <w:spacing w:val="-2"/>
                <w:sz w:val="26"/>
                <w:szCs w:val="26"/>
              </w:rPr>
              <w:t>#17</w:t>
            </w:r>
            <w:r>
              <w:rPr>
                <w:rFonts w:ascii="Rockwell" w:hAnsi="Rockwell"/>
                <w:b/>
                <w:bCs/>
                <w:spacing w:val="-2"/>
                <w:sz w:val="26"/>
                <w:szCs w:val="26"/>
              </w:rPr>
              <w:t>1B</w:t>
            </w:r>
          </w:p>
        </w:tc>
        <w:tc>
          <w:tcPr>
            <w:tcW w:w="9780" w:type="dxa"/>
            <w:shd w:val="clear" w:color="auto" w:fill="FFFFFF" w:themeFill="background1"/>
          </w:tcPr>
          <w:p w14:paraId="2209B8B7" w14:textId="77777777" w:rsidR="00867823" w:rsidRPr="00677DF2" w:rsidRDefault="00867823" w:rsidP="00396856">
            <w:pPr>
              <w:tabs>
                <w:tab w:val="left" w:pos="-720"/>
              </w:tabs>
              <w:suppressAutoHyphens/>
              <w:rPr>
                <w:rFonts w:ascii="Rockwell" w:hAnsi="Rockwell"/>
                <w:b/>
                <w:i/>
                <w:spacing w:val="-2"/>
                <w:szCs w:val="24"/>
              </w:rPr>
            </w:pPr>
            <w:r w:rsidRPr="00445B17">
              <w:rPr>
                <w:rFonts w:ascii="Rockwell" w:hAnsi="Rockwell"/>
                <w:b/>
                <w:spacing w:val="-2"/>
                <w:sz w:val="30"/>
                <w:szCs w:val="30"/>
                <w:u w:val="single"/>
              </w:rPr>
              <w:t>4-H CLUB BANNERS</w:t>
            </w:r>
            <w:r w:rsidRPr="00CD798E">
              <w:rPr>
                <w:rFonts w:ascii="Rockwell" w:hAnsi="Rockwell"/>
                <w:b/>
                <w:spacing w:val="-2"/>
                <w:sz w:val="36"/>
                <w:szCs w:val="36"/>
                <w:u w:val="single"/>
              </w:rPr>
              <w:t xml:space="preserve"> </w:t>
            </w:r>
            <w:r w:rsidRPr="00CD798E">
              <w:rPr>
                <w:rFonts w:ascii="Rockwell" w:hAnsi="Rockwell"/>
                <w:b/>
                <w:spacing w:val="-2"/>
                <w:sz w:val="36"/>
                <w:szCs w:val="36"/>
              </w:rPr>
              <w:t xml:space="preserve">– </w:t>
            </w:r>
            <w:r w:rsidRPr="00677DF2">
              <w:rPr>
                <w:rFonts w:ascii="Rockwell" w:hAnsi="Rockwell"/>
                <w:b/>
                <w:spacing w:val="-2"/>
                <w:sz w:val="22"/>
                <w:szCs w:val="22"/>
              </w:rPr>
              <w:t>(</w:t>
            </w:r>
            <w:r w:rsidRPr="00677DF2">
              <w:rPr>
                <w:rFonts w:ascii="Rockwell" w:hAnsi="Rockwell"/>
                <w:b/>
                <w:i/>
                <w:spacing w:val="-2"/>
                <w:sz w:val="22"/>
                <w:szCs w:val="22"/>
              </w:rPr>
              <w:t xml:space="preserve">Pink Entry Card – </w:t>
            </w:r>
            <w:r w:rsidRPr="005241C8">
              <w:rPr>
                <w:rFonts w:ascii="Rockwell" w:hAnsi="Rockwell"/>
                <w:b/>
                <w:i/>
                <w:caps/>
                <w:color w:val="C00000"/>
                <w:spacing w:val="-2"/>
                <w:sz w:val="22"/>
                <w:szCs w:val="22"/>
              </w:rPr>
              <w:t>in place Tuesday, July 8</w:t>
            </w:r>
            <w:r w:rsidRPr="005241C8">
              <w:rPr>
                <w:rFonts w:ascii="Rockwell" w:hAnsi="Rockwell"/>
                <w:b/>
                <w:i/>
                <w:caps/>
                <w:color w:val="C00000"/>
                <w:spacing w:val="-2"/>
                <w:sz w:val="22"/>
                <w:szCs w:val="22"/>
                <w:vertAlign w:val="superscript"/>
              </w:rPr>
              <w:t xml:space="preserve">th - </w:t>
            </w:r>
            <w:r>
              <w:rPr>
                <w:rFonts w:ascii="Rockwell" w:hAnsi="Rockwell"/>
                <w:b/>
                <w:i/>
                <w:caps/>
                <w:color w:val="C00000"/>
                <w:spacing w:val="-2"/>
                <w:sz w:val="22"/>
                <w:szCs w:val="22"/>
              </w:rPr>
              <w:t>nOON</w:t>
            </w:r>
            <w:r w:rsidRPr="005241C8">
              <w:rPr>
                <w:rFonts w:ascii="Rockwell" w:hAnsi="Rockwell"/>
                <w:b/>
                <w:i/>
                <w:caps/>
                <w:color w:val="C00000"/>
                <w:spacing w:val="-2"/>
                <w:sz w:val="22"/>
                <w:szCs w:val="22"/>
              </w:rPr>
              <w:t>)</w:t>
            </w:r>
            <w:r w:rsidRPr="002C20EE">
              <w:rPr>
                <w:rFonts w:ascii="Rockwell" w:hAnsi="Rockwell"/>
                <w:b/>
                <w:i/>
                <w:color w:val="C00000"/>
                <w:spacing w:val="-2"/>
                <w:szCs w:val="24"/>
              </w:rPr>
              <w:t xml:space="preserve">                                          </w:t>
            </w:r>
          </w:p>
        </w:tc>
      </w:tr>
      <w:tr w:rsidR="00867823" w14:paraId="5AF46B33" w14:textId="77777777" w:rsidTr="00396856">
        <w:tc>
          <w:tcPr>
            <w:tcW w:w="10800" w:type="dxa"/>
            <w:gridSpan w:val="2"/>
            <w:shd w:val="clear" w:color="auto" w:fill="FFFFFF" w:themeFill="background1"/>
          </w:tcPr>
          <w:p w14:paraId="1D7ED0AB" w14:textId="77777777" w:rsidR="00867823" w:rsidRPr="00867823" w:rsidRDefault="00867823" w:rsidP="00396856">
            <w:pPr>
              <w:tabs>
                <w:tab w:val="left" w:pos="-720"/>
              </w:tabs>
              <w:suppressAutoHyphens/>
              <w:rPr>
                <w:rFonts w:ascii="Rockwell" w:hAnsi="Rockwell"/>
                <w:sz w:val="22"/>
                <w:szCs w:val="22"/>
              </w:rPr>
            </w:pPr>
            <w:r w:rsidRPr="00867823">
              <w:rPr>
                <w:rFonts w:ascii="Rockwell" w:hAnsi="Rockwell"/>
                <w:b/>
                <w:i/>
                <w:iCs/>
                <w:sz w:val="22"/>
                <w:szCs w:val="22"/>
              </w:rPr>
              <w:t xml:space="preserve">What is a 4-H Club banner? - </w:t>
            </w:r>
            <w:r w:rsidRPr="00867823">
              <w:rPr>
                <w:rFonts w:ascii="Rockwell" w:hAnsi="Rockwell"/>
                <w:sz w:val="22"/>
                <w:szCs w:val="22"/>
              </w:rPr>
              <w:t xml:space="preserve">Size: (2’ x 4’ minimum size) designed to hang vertically or horizontally or to be carried horizontally. </w:t>
            </w:r>
          </w:p>
          <w:p w14:paraId="2517EB2B" w14:textId="77777777" w:rsidR="00867823" w:rsidRPr="00867823" w:rsidRDefault="00867823" w:rsidP="00396856">
            <w:pPr>
              <w:tabs>
                <w:tab w:val="left" w:pos="-720"/>
              </w:tabs>
              <w:suppressAutoHyphens/>
              <w:rPr>
                <w:rFonts w:ascii="Rockwell" w:hAnsi="Rockwell"/>
                <w:sz w:val="22"/>
                <w:szCs w:val="22"/>
              </w:rPr>
            </w:pPr>
            <w:r w:rsidRPr="00867823">
              <w:rPr>
                <w:rFonts w:ascii="Rockwell" w:hAnsi="Rockwell"/>
                <w:sz w:val="22"/>
                <w:szCs w:val="22"/>
              </w:rPr>
              <w:t xml:space="preserve">The banner must be made of fabric or a material that will hang and be 1 or 2 sided.  </w:t>
            </w:r>
          </w:p>
          <w:p w14:paraId="21A58932" w14:textId="77777777" w:rsidR="00867823" w:rsidRPr="00867823" w:rsidRDefault="00867823" w:rsidP="00867823">
            <w:pPr>
              <w:pStyle w:val="ListParagraph"/>
              <w:widowControl/>
              <w:numPr>
                <w:ilvl w:val="0"/>
                <w:numId w:val="65"/>
              </w:numPr>
              <w:tabs>
                <w:tab w:val="left" w:pos="-720"/>
              </w:tabs>
              <w:suppressAutoHyphens/>
              <w:ind w:left="504"/>
              <w:rPr>
                <w:rFonts w:ascii="Rockwell" w:hAnsi="Rockwell"/>
                <w:b/>
                <w:bCs/>
                <w:spacing w:val="-2"/>
                <w:sz w:val="22"/>
                <w:szCs w:val="22"/>
                <w:u w:val="single"/>
              </w:rPr>
            </w:pPr>
            <w:r w:rsidRPr="00867823">
              <w:rPr>
                <w:rFonts w:ascii="Rockwell" w:hAnsi="Rockwell"/>
                <w:sz w:val="22"/>
                <w:szCs w:val="22"/>
              </w:rPr>
              <w:t xml:space="preserve">Designs may be painted, glued, or sewn however all decorations and lettering on the banner must be securely fastened.  </w:t>
            </w:r>
          </w:p>
          <w:p w14:paraId="668CFBF5" w14:textId="77777777" w:rsidR="00867823" w:rsidRPr="00867823" w:rsidRDefault="00867823" w:rsidP="00867823">
            <w:pPr>
              <w:pStyle w:val="ListParagraph"/>
              <w:widowControl/>
              <w:numPr>
                <w:ilvl w:val="0"/>
                <w:numId w:val="65"/>
              </w:numPr>
              <w:tabs>
                <w:tab w:val="left" w:pos="-720"/>
              </w:tabs>
              <w:suppressAutoHyphens/>
              <w:ind w:left="504"/>
              <w:rPr>
                <w:rFonts w:ascii="Rockwell" w:hAnsi="Rockwell"/>
                <w:b/>
                <w:bCs/>
                <w:spacing w:val="-2"/>
                <w:sz w:val="22"/>
                <w:szCs w:val="22"/>
                <w:u w:val="single"/>
              </w:rPr>
            </w:pPr>
            <w:r w:rsidRPr="00867823">
              <w:rPr>
                <w:rFonts w:ascii="Rockwell" w:hAnsi="Rockwell"/>
                <w:sz w:val="22"/>
                <w:szCs w:val="22"/>
              </w:rPr>
              <w:t xml:space="preserve">Banners may not be commercially made and must be made in the current 4-H year, should be </w:t>
            </w:r>
            <w:proofErr w:type="gramStart"/>
            <w:r w:rsidRPr="00867823">
              <w:rPr>
                <w:rFonts w:ascii="Rockwell" w:hAnsi="Rockwell"/>
                <w:sz w:val="22"/>
                <w:szCs w:val="22"/>
              </w:rPr>
              <w:t>a work</w:t>
            </w:r>
            <w:proofErr w:type="gramEnd"/>
            <w:r w:rsidRPr="00867823">
              <w:rPr>
                <w:rFonts w:ascii="Rockwell" w:hAnsi="Rockwell"/>
                <w:sz w:val="22"/>
                <w:szCs w:val="22"/>
              </w:rPr>
              <w:t xml:space="preserve"> of the 4-H club members.  </w:t>
            </w:r>
          </w:p>
          <w:p w14:paraId="49AADA11" w14:textId="77777777" w:rsidR="00867823" w:rsidRPr="00867823" w:rsidRDefault="00867823" w:rsidP="00867823">
            <w:pPr>
              <w:pStyle w:val="ListParagraph"/>
              <w:widowControl/>
              <w:numPr>
                <w:ilvl w:val="0"/>
                <w:numId w:val="65"/>
              </w:numPr>
              <w:tabs>
                <w:tab w:val="left" w:pos="-720"/>
              </w:tabs>
              <w:suppressAutoHyphens/>
              <w:ind w:left="504"/>
              <w:rPr>
                <w:rFonts w:ascii="Rockwell" w:hAnsi="Rockwell"/>
                <w:b/>
                <w:bCs/>
                <w:spacing w:val="-2"/>
                <w:sz w:val="22"/>
                <w:szCs w:val="22"/>
                <w:u w:val="single"/>
              </w:rPr>
            </w:pPr>
            <w:r w:rsidRPr="00867823">
              <w:rPr>
                <w:rFonts w:ascii="Rockwell" w:hAnsi="Rockwell"/>
                <w:sz w:val="22"/>
                <w:szCs w:val="22"/>
              </w:rPr>
              <w:t xml:space="preserve">The club name must be visible, equipped with a dowel or yarn, rope tied on the dowel for hanging.  </w:t>
            </w:r>
          </w:p>
          <w:p w14:paraId="3A7CA5E1" w14:textId="77777777" w:rsidR="00867823" w:rsidRPr="006F3EDC" w:rsidRDefault="00867823" w:rsidP="00867823">
            <w:pPr>
              <w:pStyle w:val="ListParagraph"/>
              <w:widowControl/>
              <w:numPr>
                <w:ilvl w:val="0"/>
                <w:numId w:val="65"/>
              </w:numPr>
              <w:tabs>
                <w:tab w:val="left" w:pos="-720"/>
              </w:tabs>
              <w:suppressAutoHyphens/>
              <w:ind w:left="504"/>
              <w:rPr>
                <w:rFonts w:ascii="Rockwell" w:hAnsi="Rockwell"/>
                <w:b/>
                <w:bCs/>
                <w:spacing w:val="-2"/>
                <w:sz w:val="26"/>
                <w:szCs w:val="26"/>
                <w:u w:val="single"/>
              </w:rPr>
            </w:pPr>
            <w:r w:rsidRPr="00867823">
              <w:rPr>
                <w:rFonts w:ascii="Rockwell" w:hAnsi="Rockwell"/>
                <w:sz w:val="22"/>
                <w:szCs w:val="22"/>
              </w:rPr>
              <w:lastRenderedPageBreak/>
              <w:t xml:space="preserve">Banner allows clubs to make statement/express their feeling about 4-H in general. One entry per club – judge3d on creativity, neatness and promotion of 4-H. </w:t>
            </w:r>
            <w:r w:rsidRPr="00867823">
              <w:rPr>
                <w:rFonts w:ascii="Rockwell" w:hAnsi="Rockwell"/>
                <w:bCs/>
                <w:iCs/>
                <w:spacing w:val="-2"/>
                <w:sz w:val="22"/>
                <w:szCs w:val="22"/>
              </w:rPr>
              <w:t>1-one entry per 4-H club.  (State Fair eligible).</w:t>
            </w:r>
          </w:p>
        </w:tc>
      </w:tr>
    </w:tbl>
    <w:tbl>
      <w:tblPr>
        <w:tblW w:w="11016" w:type="dxa"/>
        <w:tblInd w:w="-5" w:type="dxa"/>
        <w:tblLayout w:type="fixed"/>
        <w:tblLook w:val="0000" w:firstRow="0" w:lastRow="0" w:firstColumn="0" w:lastColumn="0" w:noHBand="0" w:noVBand="0"/>
      </w:tblPr>
      <w:tblGrid>
        <w:gridCol w:w="1007"/>
        <w:gridCol w:w="10009"/>
      </w:tblGrid>
      <w:tr w:rsidR="00867823" w14:paraId="4DD0A6E8" w14:textId="77777777" w:rsidTr="00396856">
        <w:trPr>
          <w:trHeight w:val="531"/>
        </w:trPr>
        <w:tc>
          <w:tcPr>
            <w:tcW w:w="1007" w:type="dxa"/>
          </w:tcPr>
          <w:p w14:paraId="2ED14931" w14:textId="77777777" w:rsidR="00867823" w:rsidRPr="00CD798E" w:rsidRDefault="00867823" w:rsidP="00396856">
            <w:pPr>
              <w:tabs>
                <w:tab w:val="left" w:pos="-720"/>
              </w:tabs>
              <w:suppressAutoHyphens/>
              <w:jc w:val="both"/>
              <w:rPr>
                <w:rFonts w:ascii="Rockwell" w:hAnsi="Rockwell"/>
                <w:b/>
                <w:bCs/>
                <w:spacing w:val="-2"/>
                <w:sz w:val="26"/>
                <w:szCs w:val="26"/>
              </w:rPr>
            </w:pPr>
            <w:r w:rsidRPr="00CD798E">
              <w:rPr>
                <w:rFonts w:ascii="Rockwell" w:hAnsi="Rockwell"/>
                <w:b/>
                <w:bCs/>
                <w:spacing w:val="-2"/>
                <w:sz w:val="26"/>
                <w:szCs w:val="26"/>
              </w:rPr>
              <w:lastRenderedPageBreak/>
              <w:t>#17</w:t>
            </w:r>
            <w:r>
              <w:rPr>
                <w:rFonts w:ascii="Rockwell" w:hAnsi="Rockwell"/>
                <w:b/>
                <w:bCs/>
                <w:spacing w:val="-2"/>
                <w:sz w:val="26"/>
                <w:szCs w:val="26"/>
              </w:rPr>
              <w:t>2</w:t>
            </w:r>
          </w:p>
        </w:tc>
        <w:tc>
          <w:tcPr>
            <w:tcW w:w="10009" w:type="dxa"/>
          </w:tcPr>
          <w:p w14:paraId="2DF1A94E" w14:textId="77777777" w:rsidR="00867823" w:rsidRPr="00CD798E" w:rsidRDefault="00867823" w:rsidP="00396856">
            <w:pPr>
              <w:rPr>
                <w:rFonts w:ascii="Rockwell" w:hAnsi="Rockwell"/>
                <w:b/>
                <w:bCs/>
                <w:sz w:val="2"/>
                <w:szCs w:val="2"/>
              </w:rPr>
            </w:pPr>
          </w:p>
          <w:p w14:paraId="2AF8DA46" w14:textId="77777777" w:rsidR="00867823" w:rsidRPr="00CD798E" w:rsidRDefault="00867823" w:rsidP="00396856">
            <w:pPr>
              <w:rPr>
                <w:rFonts w:ascii="Rockwell" w:hAnsi="Rockwell"/>
                <w:b/>
                <w:bCs/>
                <w:sz w:val="2"/>
                <w:szCs w:val="2"/>
              </w:rPr>
            </w:pPr>
          </w:p>
          <w:p w14:paraId="27DA671A" w14:textId="77777777" w:rsidR="00867823" w:rsidRDefault="00867823" w:rsidP="00396856">
            <w:pPr>
              <w:rPr>
                <w:rFonts w:ascii="Rockwell" w:hAnsi="Rockwell"/>
                <w:b/>
                <w:i/>
                <w:caps/>
                <w:color w:val="C00000"/>
                <w:spacing w:val="-2"/>
                <w:sz w:val="22"/>
                <w:szCs w:val="22"/>
              </w:rPr>
            </w:pPr>
            <w:r w:rsidRPr="00BD7645">
              <w:rPr>
                <w:rFonts w:ascii="Rockwell" w:hAnsi="Rockwell"/>
                <w:b/>
                <w:bCs/>
                <w:sz w:val="30"/>
                <w:szCs w:val="30"/>
                <w:u w:val="single"/>
              </w:rPr>
              <w:t>C</w:t>
            </w:r>
            <w:r w:rsidRPr="00BD7645">
              <w:rPr>
                <w:rFonts w:ascii="Rockwell" w:hAnsi="Rockwell"/>
                <w:b/>
                <w:bCs/>
                <w:caps/>
                <w:sz w:val="30"/>
                <w:szCs w:val="30"/>
                <w:u w:val="single"/>
              </w:rPr>
              <w:t>loverbud PROJECT</w:t>
            </w:r>
            <w:r>
              <w:rPr>
                <w:rFonts w:ascii="Rockwell" w:hAnsi="Rockwell"/>
                <w:b/>
                <w:bCs/>
                <w:caps/>
                <w:sz w:val="30"/>
                <w:szCs w:val="30"/>
              </w:rPr>
              <w:t xml:space="preserve"> -</w:t>
            </w:r>
            <w:r>
              <w:rPr>
                <w:rFonts w:ascii="Rockwell" w:hAnsi="Rockwell"/>
                <w:b/>
                <w:bCs/>
                <w:i/>
                <w:iCs/>
                <w:color w:val="000000"/>
                <w:spacing w:val="-2"/>
                <w:sz w:val="22"/>
                <w:szCs w:val="22"/>
              </w:rPr>
              <w:t>(</w:t>
            </w:r>
            <w:r w:rsidRPr="002C20EE">
              <w:rPr>
                <w:rFonts w:ascii="Rockwell" w:hAnsi="Rockwell"/>
                <w:b/>
                <w:bCs/>
                <w:i/>
                <w:iCs/>
                <w:color w:val="C00000"/>
                <w:spacing w:val="-2"/>
                <w:sz w:val="22"/>
                <w:szCs w:val="22"/>
              </w:rPr>
              <w:t xml:space="preserve">Cloverbud </w:t>
            </w:r>
            <w:proofErr w:type="gramStart"/>
            <w:r w:rsidRPr="002C20EE">
              <w:rPr>
                <w:rFonts w:ascii="Rockwell" w:hAnsi="Rockwell"/>
                <w:b/>
                <w:bCs/>
                <w:i/>
                <w:iCs/>
                <w:color w:val="C00000"/>
                <w:spacing w:val="-2"/>
                <w:sz w:val="22"/>
                <w:szCs w:val="22"/>
              </w:rPr>
              <w:t>use</w:t>
            </w:r>
            <w:proofErr w:type="gramEnd"/>
            <w:r w:rsidRPr="002C20EE">
              <w:rPr>
                <w:rFonts w:ascii="Rockwell" w:hAnsi="Rockwell"/>
                <w:b/>
                <w:bCs/>
                <w:i/>
                <w:iCs/>
                <w:color w:val="C00000"/>
                <w:spacing w:val="-2"/>
                <w:sz w:val="22"/>
                <w:szCs w:val="22"/>
              </w:rPr>
              <w:t xml:space="preserve"> Yellow Entry Card</w:t>
            </w:r>
            <w:r>
              <w:rPr>
                <w:rFonts w:ascii="Rockwell" w:hAnsi="Rockwell"/>
                <w:b/>
                <w:bCs/>
                <w:i/>
                <w:iCs/>
                <w:color w:val="000000"/>
                <w:spacing w:val="-2"/>
                <w:sz w:val="22"/>
                <w:szCs w:val="22"/>
              </w:rPr>
              <w:t>)</w:t>
            </w:r>
            <w:r w:rsidRPr="005241C8">
              <w:rPr>
                <w:rFonts w:ascii="Rockwell" w:hAnsi="Rockwell"/>
                <w:b/>
                <w:i/>
                <w:caps/>
                <w:color w:val="C00000"/>
                <w:spacing w:val="-2"/>
                <w:sz w:val="22"/>
                <w:szCs w:val="22"/>
              </w:rPr>
              <w:t xml:space="preserve"> </w:t>
            </w:r>
          </w:p>
          <w:p w14:paraId="00B228B7" w14:textId="77777777" w:rsidR="00867823" w:rsidRPr="00EC0D67" w:rsidRDefault="00867823" w:rsidP="00396856">
            <w:pPr>
              <w:jc w:val="center"/>
              <w:rPr>
                <w:rFonts w:ascii="Rockwell" w:hAnsi="Rockwell"/>
                <w:b/>
                <w:bCs/>
                <w:i/>
                <w:iCs/>
                <w:color w:val="000000"/>
                <w:spacing w:val="-2"/>
                <w:sz w:val="22"/>
                <w:szCs w:val="22"/>
              </w:rPr>
            </w:pPr>
            <w:r w:rsidRPr="005241C8">
              <w:rPr>
                <w:rFonts w:ascii="Rockwell" w:hAnsi="Rockwell"/>
                <w:b/>
                <w:i/>
                <w:caps/>
                <w:color w:val="C00000"/>
                <w:spacing w:val="-2"/>
                <w:sz w:val="22"/>
                <w:szCs w:val="22"/>
              </w:rPr>
              <w:t>in place Tuesday, July 8</w:t>
            </w:r>
            <w:r w:rsidRPr="005241C8">
              <w:rPr>
                <w:rFonts w:ascii="Rockwell" w:hAnsi="Rockwell"/>
                <w:b/>
                <w:i/>
                <w:caps/>
                <w:color w:val="C00000"/>
                <w:spacing w:val="-2"/>
                <w:sz w:val="22"/>
                <w:szCs w:val="22"/>
                <w:vertAlign w:val="superscript"/>
              </w:rPr>
              <w:t xml:space="preserve">th - </w:t>
            </w:r>
            <w:r>
              <w:rPr>
                <w:rFonts w:ascii="Rockwell" w:hAnsi="Rockwell"/>
                <w:b/>
                <w:i/>
                <w:caps/>
                <w:color w:val="C00000"/>
                <w:spacing w:val="-2"/>
                <w:sz w:val="22"/>
                <w:szCs w:val="22"/>
              </w:rPr>
              <w:t>nOON</w:t>
            </w:r>
            <w:r w:rsidRPr="005241C8">
              <w:rPr>
                <w:rFonts w:ascii="Rockwell" w:hAnsi="Rockwell"/>
                <w:b/>
                <w:i/>
                <w:caps/>
                <w:color w:val="C00000"/>
                <w:spacing w:val="-2"/>
                <w:sz w:val="22"/>
                <w:szCs w:val="22"/>
              </w:rPr>
              <w:t>)</w:t>
            </w:r>
          </w:p>
        </w:tc>
      </w:tr>
      <w:tr w:rsidR="00867823" w14:paraId="19F07CC1" w14:textId="77777777" w:rsidTr="00867823">
        <w:trPr>
          <w:trHeight w:val="3024"/>
        </w:trPr>
        <w:tc>
          <w:tcPr>
            <w:tcW w:w="11016" w:type="dxa"/>
            <w:gridSpan w:val="2"/>
            <w:tcBorders>
              <w:bottom w:val="thinThickSmallGap" w:sz="24" w:space="0" w:color="auto"/>
            </w:tcBorders>
          </w:tcPr>
          <w:p w14:paraId="589FF57C" w14:textId="77777777" w:rsidR="00867823" w:rsidRPr="00867823" w:rsidRDefault="00867823" w:rsidP="00396856">
            <w:pPr>
              <w:jc w:val="center"/>
              <w:rPr>
                <w:rFonts w:ascii="Rockwell" w:hAnsi="Rockwell"/>
                <w:b/>
                <w:bCs/>
                <w:sz w:val="22"/>
                <w:szCs w:val="22"/>
              </w:rPr>
            </w:pPr>
            <w:r w:rsidRPr="00867823">
              <w:rPr>
                <w:rFonts w:ascii="Rockwell" w:hAnsi="Rockwell"/>
                <w:b/>
                <w:bCs/>
                <w:sz w:val="22"/>
                <w:szCs w:val="22"/>
              </w:rPr>
              <w:t xml:space="preserve">(ages 5-8) Cloverbud </w:t>
            </w:r>
            <w:proofErr w:type="gramStart"/>
            <w:r w:rsidRPr="00867823">
              <w:rPr>
                <w:rFonts w:ascii="Rockwell" w:hAnsi="Rockwell"/>
                <w:b/>
                <w:bCs/>
                <w:sz w:val="22"/>
                <w:szCs w:val="22"/>
              </w:rPr>
              <w:t>use</w:t>
            </w:r>
            <w:proofErr w:type="gramEnd"/>
            <w:r w:rsidRPr="00867823">
              <w:rPr>
                <w:rFonts w:ascii="Rockwell" w:hAnsi="Rockwell"/>
                <w:b/>
                <w:bCs/>
                <w:sz w:val="22"/>
                <w:szCs w:val="22"/>
              </w:rPr>
              <w:t xml:space="preserve"> Yellow Entry Card</w:t>
            </w:r>
          </w:p>
          <w:p w14:paraId="0B998E3C" w14:textId="77777777" w:rsidR="00867823" w:rsidRPr="00867823" w:rsidRDefault="00867823" w:rsidP="00396856">
            <w:pPr>
              <w:rPr>
                <w:rFonts w:ascii="Rockwell" w:hAnsi="Rockwell"/>
                <w:b/>
                <w:bCs/>
                <w:sz w:val="22"/>
                <w:szCs w:val="22"/>
              </w:rPr>
            </w:pPr>
            <w:r w:rsidRPr="00867823">
              <w:rPr>
                <w:rFonts w:ascii="Rockwell" w:hAnsi="Rockwell"/>
                <w:b/>
                <w:bCs/>
                <w:sz w:val="22"/>
                <w:szCs w:val="22"/>
              </w:rPr>
              <w:t>HANDPRINT ART:</w:t>
            </w:r>
          </w:p>
          <w:p w14:paraId="1CF254C3" w14:textId="77777777" w:rsidR="00867823" w:rsidRPr="00867823" w:rsidRDefault="00867823" w:rsidP="00396856">
            <w:pPr>
              <w:rPr>
                <w:rFonts w:ascii="Rockwell" w:hAnsi="Rockwell"/>
                <w:sz w:val="22"/>
                <w:szCs w:val="22"/>
              </w:rPr>
            </w:pPr>
            <w:r w:rsidRPr="00867823">
              <w:rPr>
                <w:rFonts w:ascii="Rockwell" w:hAnsi="Rockwell"/>
                <w:sz w:val="22"/>
                <w:szCs w:val="22"/>
              </w:rPr>
              <w:t>Handprint art is a fun, creative, and meaningful craft activity. By simply painting a child's hand and pressing it onto paper or canvas, children can create unique artwork that captures a moment in time. It’s messy in the best way and makes for adorable keepsakes.</w:t>
            </w:r>
          </w:p>
          <w:p w14:paraId="17AA82D3" w14:textId="77777777" w:rsidR="00867823" w:rsidRPr="00867823" w:rsidRDefault="00867823" w:rsidP="00396856">
            <w:pPr>
              <w:rPr>
                <w:rFonts w:ascii="Rockwell" w:hAnsi="Rockwell"/>
                <w:b/>
                <w:bCs/>
                <w:sz w:val="22"/>
                <w:szCs w:val="22"/>
              </w:rPr>
            </w:pPr>
          </w:p>
          <w:p w14:paraId="0369A528" w14:textId="77777777" w:rsidR="00867823" w:rsidRPr="00867823" w:rsidRDefault="00867823" w:rsidP="00396856">
            <w:pPr>
              <w:rPr>
                <w:rFonts w:ascii="Rockwell" w:hAnsi="Rockwell"/>
                <w:b/>
                <w:bCs/>
                <w:sz w:val="22"/>
                <w:szCs w:val="22"/>
              </w:rPr>
            </w:pPr>
            <w:r w:rsidRPr="00867823">
              <w:rPr>
                <w:rFonts w:ascii="Rockwell" w:hAnsi="Rockwell"/>
                <w:b/>
                <w:bCs/>
                <w:sz w:val="22"/>
                <w:szCs w:val="22"/>
              </w:rPr>
              <w:t>SPECIAL RULES</w:t>
            </w:r>
          </w:p>
          <w:p w14:paraId="06F1B478" w14:textId="77777777" w:rsidR="00867823" w:rsidRPr="00867823" w:rsidRDefault="00867823" w:rsidP="00396856">
            <w:pPr>
              <w:rPr>
                <w:rFonts w:ascii="Rockwell" w:hAnsi="Rockwell"/>
                <w:sz w:val="22"/>
                <w:szCs w:val="22"/>
              </w:rPr>
            </w:pPr>
            <w:r w:rsidRPr="00867823">
              <w:rPr>
                <w:rFonts w:ascii="Rockwell" w:hAnsi="Rockwell"/>
                <w:sz w:val="22"/>
                <w:szCs w:val="22"/>
              </w:rPr>
              <w:t>• Show us what you can make with your handprint!</w:t>
            </w:r>
          </w:p>
          <w:p w14:paraId="01A51745" w14:textId="77777777" w:rsidR="00867823" w:rsidRPr="00867823" w:rsidRDefault="00867823" w:rsidP="00396856">
            <w:pPr>
              <w:rPr>
                <w:rFonts w:ascii="Rockwell" w:hAnsi="Rockwell"/>
                <w:sz w:val="22"/>
                <w:szCs w:val="22"/>
              </w:rPr>
            </w:pPr>
            <w:r w:rsidRPr="00867823">
              <w:rPr>
                <w:rFonts w:ascii="Rockwell" w:hAnsi="Rockwell"/>
                <w:sz w:val="22"/>
                <w:szCs w:val="22"/>
              </w:rPr>
              <w:t>• Entries must be matted with, or mounted on, card stock or mat board, or on a canvas.</w:t>
            </w:r>
          </w:p>
          <w:p w14:paraId="63DFC0B3" w14:textId="0CABE2E2" w:rsidR="00867823" w:rsidRPr="00BD7645" w:rsidRDefault="00867823" w:rsidP="00867823">
            <w:pPr>
              <w:rPr>
                <w:rFonts w:ascii="Rockwell" w:hAnsi="Rockwell"/>
                <w:sz w:val="12"/>
                <w:szCs w:val="12"/>
              </w:rPr>
            </w:pPr>
            <w:r w:rsidRPr="00867823">
              <w:rPr>
                <w:rFonts w:ascii="Rockwell" w:hAnsi="Rockwell"/>
                <w:sz w:val="22"/>
                <w:szCs w:val="22"/>
              </w:rPr>
              <w:t>• Limit: 2 items per class.</w:t>
            </w:r>
          </w:p>
        </w:tc>
      </w:tr>
      <w:tr w:rsidR="00867823" w:rsidRPr="000F1B62" w14:paraId="0B1936ED" w14:textId="77777777" w:rsidTr="00396856">
        <w:tc>
          <w:tcPr>
            <w:tcW w:w="11016"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D9D9D9"/>
          </w:tcPr>
          <w:p w14:paraId="39EEB6E7" w14:textId="77777777" w:rsidR="00867823" w:rsidRDefault="00867823" w:rsidP="00396856">
            <w:pPr>
              <w:pStyle w:val="msobodytext4"/>
              <w:widowControl w:val="0"/>
              <w:spacing w:after="0"/>
              <w:jc w:val="center"/>
              <w:rPr>
                <w:rFonts w:ascii="Rockwell" w:hAnsi="Rockwell"/>
                <w:b/>
                <w:i w:val="0"/>
                <w:iCs w:val="0"/>
                <w:caps/>
                <w:color w:val="000000" w:themeColor="text1"/>
                <w:sz w:val="30"/>
                <w:szCs w:val="30"/>
                <w:lang w:val="en"/>
              </w:rPr>
            </w:pPr>
            <w:bookmarkStart w:id="0" w:name="_Hlk98930998"/>
            <w:r w:rsidRPr="00B1142F">
              <w:rPr>
                <w:rFonts w:ascii="Rockwell" w:hAnsi="Rockwell"/>
                <w:b/>
                <w:i w:val="0"/>
                <w:iCs w:val="0"/>
                <w:caps/>
                <w:color w:val="000000" w:themeColor="text1"/>
                <w:sz w:val="30"/>
                <w:szCs w:val="30"/>
                <w:lang w:val="en"/>
              </w:rPr>
              <w:t>HERITAGE GARDEN PROJECT</w:t>
            </w:r>
            <w:r>
              <w:rPr>
                <w:rFonts w:ascii="Rockwell" w:hAnsi="Rockwell"/>
                <w:b/>
                <w:i w:val="0"/>
                <w:iCs w:val="0"/>
                <w:caps/>
                <w:color w:val="000000" w:themeColor="text1"/>
                <w:sz w:val="30"/>
                <w:szCs w:val="30"/>
                <w:lang w:val="en"/>
              </w:rPr>
              <w:t xml:space="preserve"> – “HERBS”</w:t>
            </w:r>
          </w:p>
          <w:p w14:paraId="15EB9E01" w14:textId="77777777" w:rsidR="00867823" w:rsidRPr="008746F5" w:rsidRDefault="00867823" w:rsidP="00396856">
            <w:pPr>
              <w:pStyle w:val="msobodytext4"/>
              <w:widowControl w:val="0"/>
              <w:spacing w:after="0"/>
              <w:jc w:val="center"/>
              <w:rPr>
                <w:rFonts w:ascii="Times New Roman" w:hAnsi="Times New Roman"/>
                <w:b/>
                <w:caps/>
                <w:color w:val="000000" w:themeColor="text1"/>
                <w:spacing w:val="-2"/>
                <w:sz w:val="32"/>
                <w:szCs w:val="32"/>
              </w:rPr>
            </w:pPr>
            <w:r>
              <w:rPr>
                <w:rFonts w:ascii="Rockwell" w:hAnsi="Rockwell"/>
                <w:b/>
                <w:i w:val="0"/>
                <w:caps/>
                <w:color w:val="000000" w:themeColor="text1"/>
                <w:spacing w:val="-2"/>
                <w:sz w:val="30"/>
                <w:szCs w:val="30"/>
              </w:rPr>
              <w:t>Tuesday, july 8</w:t>
            </w:r>
            <w:r w:rsidRPr="00EC0D67">
              <w:rPr>
                <w:rFonts w:ascii="Rockwell" w:hAnsi="Rockwell"/>
                <w:b/>
                <w:i w:val="0"/>
                <w:iCs w:val="0"/>
                <w:spacing w:val="-2"/>
                <w:sz w:val="30"/>
                <w:szCs w:val="30"/>
                <w:vertAlign w:val="superscript"/>
              </w:rPr>
              <w:t>th</w:t>
            </w:r>
            <w:r w:rsidRPr="00EC0D67">
              <w:rPr>
                <w:rFonts w:ascii="Rockwell" w:hAnsi="Rockwell"/>
                <w:b/>
                <w:i w:val="0"/>
                <w:iCs w:val="0"/>
                <w:caps/>
                <w:color w:val="000000" w:themeColor="text1"/>
                <w:spacing w:val="-2"/>
                <w:sz w:val="30"/>
                <w:szCs w:val="30"/>
              </w:rPr>
              <w:t xml:space="preserve"> </w:t>
            </w:r>
            <w:r w:rsidRPr="00EC0D67">
              <w:rPr>
                <w:rFonts w:ascii="Rockwell" w:hAnsi="Rockwell"/>
                <w:b/>
                <w:i w:val="0"/>
                <w:iCs w:val="0"/>
                <w:spacing w:val="-2"/>
                <w:sz w:val="30"/>
                <w:szCs w:val="30"/>
              </w:rPr>
              <w:t xml:space="preserve">– </w:t>
            </w:r>
            <w:r>
              <w:rPr>
                <w:rFonts w:ascii="Rockwell" w:hAnsi="Rockwell"/>
                <w:b/>
                <w:i w:val="0"/>
                <w:iCs w:val="0"/>
                <w:spacing w:val="-2"/>
                <w:sz w:val="30"/>
                <w:szCs w:val="30"/>
              </w:rPr>
              <w:t>NOON</w:t>
            </w:r>
          </w:p>
        </w:tc>
      </w:tr>
      <w:tr w:rsidR="00867823" w:rsidRPr="000F1B62" w14:paraId="71472AAB" w14:textId="77777777" w:rsidTr="00396856">
        <w:trPr>
          <w:trHeight w:val="557"/>
        </w:trPr>
        <w:tc>
          <w:tcPr>
            <w:tcW w:w="1007" w:type="dxa"/>
            <w:tcBorders>
              <w:top w:val="thickThinSmallGap" w:sz="24" w:space="0" w:color="auto"/>
            </w:tcBorders>
          </w:tcPr>
          <w:p w14:paraId="615CDC2A" w14:textId="77777777" w:rsidR="00867823" w:rsidRPr="00867823" w:rsidRDefault="00867823" w:rsidP="00396856">
            <w:pPr>
              <w:tabs>
                <w:tab w:val="left" w:pos="-720"/>
              </w:tabs>
              <w:suppressAutoHyphens/>
              <w:jc w:val="both"/>
              <w:rPr>
                <w:rFonts w:ascii="Rockwell" w:hAnsi="Rockwell"/>
                <w:b/>
                <w:bCs/>
                <w:color w:val="FF0000"/>
                <w:spacing w:val="-2"/>
                <w:sz w:val="22"/>
                <w:szCs w:val="22"/>
              </w:rPr>
            </w:pPr>
            <w:r w:rsidRPr="00867823">
              <w:rPr>
                <w:rFonts w:ascii="Rockwell" w:hAnsi="Rockwell"/>
                <w:b/>
                <w:bCs/>
                <w:color w:val="000000" w:themeColor="text1"/>
                <w:spacing w:val="-2"/>
                <w:sz w:val="22"/>
                <w:szCs w:val="22"/>
              </w:rPr>
              <w:t>#173</w:t>
            </w:r>
          </w:p>
        </w:tc>
        <w:tc>
          <w:tcPr>
            <w:tcW w:w="10009" w:type="dxa"/>
            <w:tcBorders>
              <w:top w:val="thickThinSmallGap" w:sz="24" w:space="0" w:color="auto"/>
            </w:tcBorders>
          </w:tcPr>
          <w:p w14:paraId="42772EB2" w14:textId="77777777" w:rsidR="00867823" w:rsidRPr="00867823" w:rsidRDefault="00867823" w:rsidP="00396856">
            <w:pPr>
              <w:rPr>
                <w:rFonts w:ascii="Rockwell" w:hAnsi="Rockwell"/>
                <w:b/>
                <w:bCs/>
                <w:sz w:val="22"/>
                <w:szCs w:val="22"/>
              </w:rPr>
            </w:pPr>
            <w:r w:rsidRPr="00867823">
              <w:rPr>
                <w:rFonts w:ascii="Rockwell" w:eastAsia="Calibri" w:hAnsi="Rockwell"/>
                <w:b/>
                <w:bCs/>
                <w:snapToGrid/>
                <w:sz w:val="22"/>
                <w:szCs w:val="22"/>
              </w:rPr>
              <w:t xml:space="preserve">HERITAGE GARDEN PROJECT:  </w:t>
            </w:r>
            <w:r w:rsidRPr="00867823">
              <w:rPr>
                <w:rFonts w:ascii="Rockwell" w:eastAsia="Calibri" w:hAnsi="Rockwell"/>
                <w:b/>
                <w:bCs/>
                <w:caps/>
                <w:snapToGrid/>
                <w:sz w:val="22"/>
                <w:szCs w:val="22"/>
              </w:rPr>
              <w:t>“Herbs”</w:t>
            </w:r>
            <w:r w:rsidRPr="00867823">
              <w:rPr>
                <w:rFonts w:ascii="Rockwell" w:hAnsi="Rockwell"/>
                <w:b/>
                <w:i/>
                <w:caps/>
                <w:color w:val="C00000"/>
                <w:spacing w:val="-2"/>
                <w:sz w:val="22"/>
                <w:szCs w:val="22"/>
              </w:rPr>
              <w:t xml:space="preserve"> in place Tuesday, July 8</w:t>
            </w:r>
            <w:r w:rsidRPr="00867823">
              <w:rPr>
                <w:rFonts w:ascii="Rockwell" w:hAnsi="Rockwell"/>
                <w:b/>
                <w:i/>
                <w:caps/>
                <w:color w:val="C00000"/>
                <w:spacing w:val="-2"/>
                <w:sz w:val="22"/>
                <w:szCs w:val="22"/>
                <w:vertAlign w:val="superscript"/>
              </w:rPr>
              <w:t xml:space="preserve">th - </w:t>
            </w:r>
            <w:r w:rsidRPr="00867823">
              <w:rPr>
                <w:rFonts w:ascii="Rockwell" w:hAnsi="Rockwell"/>
                <w:b/>
                <w:i/>
                <w:caps/>
                <w:color w:val="C00000"/>
                <w:spacing w:val="-2"/>
                <w:sz w:val="22"/>
                <w:szCs w:val="22"/>
              </w:rPr>
              <w:t>nOON)</w:t>
            </w:r>
          </w:p>
        </w:tc>
      </w:tr>
      <w:tr w:rsidR="00867823" w:rsidRPr="000F1B62" w14:paraId="72095E7E" w14:textId="77777777" w:rsidTr="00396856">
        <w:trPr>
          <w:trHeight w:val="2898"/>
        </w:trPr>
        <w:tc>
          <w:tcPr>
            <w:tcW w:w="11016" w:type="dxa"/>
            <w:gridSpan w:val="2"/>
          </w:tcPr>
          <w:p w14:paraId="523CD150" w14:textId="77777777" w:rsidR="00867823" w:rsidRPr="00867823" w:rsidRDefault="00867823" w:rsidP="00396856">
            <w:pPr>
              <w:rPr>
                <w:rFonts w:ascii="Rockwell" w:eastAsia="Calibri" w:hAnsi="Rockwell"/>
                <w:b/>
                <w:bCs/>
                <w:snapToGrid/>
                <w:sz w:val="22"/>
                <w:szCs w:val="22"/>
              </w:rPr>
            </w:pPr>
            <w:bookmarkStart w:id="1" w:name="_Hlk194911949"/>
            <w:r w:rsidRPr="00867823">
              <w:rPr>
                <w:rFonts w:ascii="Rockwell" w:eastAsia="Calibri" w:hAnsi="Rockwell"/>
                <w:b/>
                <w:bCs/>
                <w:snapToGrid/>
                <w:sz w:val="22"/>
                <w:szCs w:val="22"/>
              </w:rPr>
              <w:t>Following the theme of the 2025 Heritage Garden Project of Herbs, these are the exhibit areas to choose from:</w:t>
            </w:r>
          </w:p>
          <w:p w14:paraId="0236D92F" w14:textId="77777777" w:rsidR="00867823" w:rsidRPr="00867823" w:rsidRDefault="00867823" w:rsidP="00396856">
            <w:pPr>
              <w:rPr>
                <w:rFonts w:ascii="Rockwell" w:eastAsia="Calibri" w:hAnsi="Rockwell"/>
                <w:snapToGrid/>
                <w:sz w:val="22"/>
                <w:szCs w:val="22"/>
              </w:rPr>
            </w:pPr>
            <w:r w:rsidRPr="00867823">
              <w:rPr>
                <w:rFonts w:ascii="Rockwell" w:eastAsia="Calibri" w:hAnsi="Rockwell"/>
                <w:snapToGrid/>
                <w:sz w:val="22"/>
                <w:szCs w:val="22"/>
              </w:rPr>
              <w:t>1.   Poster or written report/story highlighting different herbs and their uses, such as a medicinal or in cooking.</w:t>
            </w:r>
          </w:p>
          <w:p w14:paraId="0D36A1DD" w14:textId="77777777" w:rsidR="00867823" w:rsidRPr="00867823" w:rsidRDefault="00867823" w:rsidP="00396856">
            <w:pPr>
              <w:rPr>
                <w:rFonts w:ascii="Rockwell" w:eastAsia="Calibri" w:hAnsi="Rockwell"/>
                <w:i/>
                <w:iCs/>
                <w:snapToGrid/>
                <w:sz w:val="22"/>
                <w:szCs w:val="22"/>
              </w:rPr>
            </w:pPr>
            <w:r w:rsidRPr="00867823">
              <w:rPr>
                <w:rFonts w:ascii="Rockwell" w:eastAsia="Calibri" w:hAnsi="Rockwell"/>
                <w:snapToGrid/>
                <w:sz w:val="22"/>
                <w:szCs w:val="22"/>
              </w:rPr>
              <w:t xml:space="preserve">2.   Window box or container garden with herbs </w:t>
            </w:r>
            <w:r w:rsidRPr="00867823">
              <w:rPr>
                <w:rFonts w:ascii="Rockwell" w:eastAsia="Calibri" w:hAnsi="Rockwell"/>
                <w:i/>
                <w:iCs/>
                <w:snapToGrid/>
                <w:sz w:val="22"/>
                <w:szCs w:val="22"/>
              </w:rPr>
              <w:t>(see Horticulture Section 17 for details on requirements).</w:t>
            </w:r>
          </w:p>
          <w:p w14:paraId="03EC6133" w14:textId="77777777" w:rsidR="00867823" w:rsidRPr="00867823" w:rsidRDefault="00867823" w:rsidP="00396856">
            <w:pPr>
              <w:rPr>
                <w:rFonts w:ascii="Rockwell" w:eastAsia="Calibri" w:hAnsi="Rockwell"/>
                <w:snapToGrid/>
                <w:sz w:val="22"/>
                <w:szCs w:val="22"/>
              </w:rPr>
            </w:pPr>
            <w:r w:rsidRPr="00867823">
              <w:rPr>
                <w:rFonts w:ascii="Rockwell" w:eastAsia="Calibri" w:hAnsi="Rockwell"/>
                <w:snapToGrid/>
                <w:sz w:val="22"/>
                <w:szCs w:val="22"/>
              </w:rPr>
              <w:t>3.   Collection of 10 recipes highlighting herbs as an ingredient, exhibited in a recipe box, notebook, or file box. (follow Recipe Collection guidelines in Section 31).</w:t>
            </w:r>
          </w:p>
          <w:p w14:paraId="1E5997B2" w14:textId="77777777" w:rsidR="00867823" w:rsidRPr="00867823" w:rsidRDefault="00867823" w:rsidP="00396856">
            <w:pPr>
              <w:rPr>
                <w:rFonts w:ascii="Rockwell" w:eastAsia="Calibri" w:hAnsi="Rockwell"/>
                <w:snapToGrid/>
                <w:sz w:val="22"/>
                <w:szCs w:val="22"/>
              </w:rPr>
            </w:pPr>
            <w:r w:rsidRPr="00867823">
              <w:rPr>
                <w:rFonts w:ascii="Rockwell" w:eastAsia="Calibri" w:hAnsi="Rockwell"/>
                <w:snapToGrid/>
                <w:sz w:val="22"/>
                <w:szCs w:val="22"/>
              </w:rPr>
              <w:t>4.   Herb jelly (must follow Food Preservation Guidelines in Section 30).</w:t>
            </w:r>
          </w:p>
          <w:bookmarkEnd w:id="1"/>
          <w:p w14:paraId="6E1D3865" w14:textId="77777777" w:rsidR="00867823" w:rsidRPr="00867823" w:rsidRDefault="00867823" w:rsidP="00396856">
            <w:pPr>
              <w:rPr>
                <w:rFonts w:ascii="Rockwell" w:eastAsia="Calibri" w:hAnsi="Rockwell"/>
                <w:b/>
                <w:bCs/>
                <w:snapToGrid/>
                <w:sz w:val="22"/>
                <w:szCs w:val="22"/>
              </w:rPr>
            </w:pPr>
          </w:p>
        </w:tc>
      </w:tr>
      <w:bookmarkEnd w:id="0"/>
    </w:tbl>
    <w:p w14:paraId="6C7B05E0" w14:textId="77777777" w:rsidR="00867823" w:rsidRPr="000F1B62" w:rsidRDefault="00867823" w:rsidP="00867823">
      <w:pPr>
        <w:tabs>
          <w:tab w:val="center" w:pos="4680"/>
        </w:tabs>
        <w:suppressAutoHyphens/>
        <w:jc w:val="both"/>
        <w:rPr>
          <w:rFonts w:ascii="Times New Roman" w:hAnsi="Times New Roman"/>
          <w:b/>
          <w:i/>
          <w:color w:val="FF0000"/>
          <w:spacing w:val="-2"/>
          <w:sz w:val="6"/>
        </w:rPr>
      </w:pPr>
    </w:p>
    <w:p w14:paraId="469D5730" w14:textId="77777777" w:rsidR="00867823" w:rsidRPr="000F1B62" w:rsidRDefault="00867823" w:rsidP="00867823">
      <w:pPr>
        <w:tabs>
          <w:tab w:val="center" w:pos="4680"/>
        </w:tabs>
        <w:suppressAutoHyphens/>
        <w:jc w:val="both"/>
        <w:rPr>
          <w:rFonts w:ascii="Times New Roman" w:hAnsi="Times New Roman"/>
          <w:b/>
          <w:bCs/>
          <w:i/>
          <w:iCs/>
          <w:color w:val="FF0000"/>
          <w:spacing w:val="-2"/>
          <w:sz w:val="2"/>
        </w:rPr>
      </w:pPr>
    </w:p>
    <w:p w14:paraId="1D26AD2C" w14:textId="77777777" w:rsidR="00867823" w:rsidRPr="00CD798E" w:rsidRDefault="00867823" w:rsidP="00867823">
      <w:pPr>
        <w:pBdr>
          <w:top w:val="thickThinSmallGap" w:sz="24" w:space="1" w:color="auto"/>
          <w:left w:val="thickThinSmallGap" w:sz="24" w:space="4" w:color="auto"/>
          <w:bottom w:val="thickThinSmallGap" w:sz="24" w:space="1" w:color="auto"/>
          <w:right w:val="thinThickSmallGap" w:sz="24" w:space="4" w:color="auto"/>
        </w:pBdr>
        <w:shd w:val="clear" w:color="auto" w:fill="D9D9D9"/>
        <w:tabs>
          <w:tab w:val="center" w:pos="4680"/>
        </w:tabs>
        <w:suppressAutoHyphens/>
        <w:jc w:val="center"/>
        <w:rPr>
          <w:rFonts w:ascii="Rockwell" w:hAnsi="Rockwell"/>
          <w:b/>
          <w:caps/>
          <w:spacing w:val="-3"/>
          <w:sz w:val="30"/>
          <w:szCs w:val="30"/>
        </w:rPr>
      </w:pPr>
      <w:bookmarkStart w:id="2" w:name="_Hlk98935389"/>
      <w:r w:rsidRPr="00CD798E">
        <w:rPr>
          <w:rFonts w:ascii="Rockwell" w:hAnsi="Rockwell"/>
          <w:b/>
          <w:caps/>
          <w:spacing w:val="-3"/>
          <w:sz w:val="30"/>
          <w:szCs w:val="30"/>
        </w:rPr>
        <w:t xml:space="preserve">SECTION 15- SPECIAL FOODS CONTEST </w:t>
      </w:r>
    </w:p>
    <w:p w14:paraId="6FCE3790" w14:textId="77777777" w:rsidR="00867823" w:rsidRPr="009E7C2E" w:rsidRDefault="00867823" w:rsidP="00867823">
      <w:pPr>
        <w:pBdr>
          <w:top w:val="thickThinSmallGap" w:sz="24" w:space="1" w:color="auto"/>
          <w:left w:val="thickThinSmallGap" w:sz="24" w:space="4" w:color="auto"/>
          <w:bottom w:val="thickThinSmallGap" w:sz="24" w:space="1" w:color="auto"/>
          <w:right w:val="thinThickSmallGap" w:sz="24" w:space="4" w:color="auto"/>
        </w:pBdr>
        <w:shd w:val="clear" w:color="auto" w:fill="D9D9D9"/>
        <w:tabs>
          <w:tab w:val="center" w:pos="4680"/>
        </w:tabs>
        <w:suppressAutoHyphens/>
        <w:jc w:val="center"/>
        <w:rPr>
          <w:rFonts w:ascii="Rockwell" w:hAnsi="Rockwell"/>
          <w:b/>
          <w:caps/>
          <w:spacing w:val="-3"/>
          <w:sz w:val="20"/>
        </w:rPr>
      </w:pPr>
      <w:r w:rsidRPr="00C44E5C">
        <w:rPr>
          <w:rFonts w:ascii="Rockwell" w:hAnsi="Rockwell"/>
          <w:b/>
          <w:caps/>
          <w:color w:val="000000" w:themeColor="text1"/>
          <w:spacing w:val="-2"/>
          <w:sz w:val="30"/>
          <w:szCs w:val="30"/>
        </w:rPr>
        <w:t xml:space="preserve">Tuesday, july </w:t>
      </w:r>
      <w:r>
        <w:rPr>
          <w:rFonts w:ascii="Rockwell" w:hAnsi="Rockwell"/>
          <w:b/>
          <w:caps/>
          <w:color w:val="000000" w:themeColor="text1"/>
          <w:spacing w:val="-2"/>
          <w:sz w:val="30"/>
          <w:szCs w:val="30"/>
        </w:rPr>
        <w:t>8</w:t>
      </w:r>
      <w:r w:rsidRPr="00C44E5C">
        <w:rPr>
          <w:rFonts w:ascii="Rockwell" w:hAnsi="Rockwell"/>
          <w:b/>
          <w:spacing w:val="-2"/>
          <w:sz w:val="30"/>
          <w:szCs w:val="30"/>
          <w:vertAlign w:val="superscript"/>
        </w:rPr>
        <w:t>th</w:t>
      </w:r>
      <w:r w:rsidRPr="00C44E5C">
        <w:rPr>
          <w:rFonts w:ascii="Rockwell" w:hAnsi="Rockwell"/>
          <w:b/>
          <w:caps/>
          <w:color w:val="000000" w:themeColor="text1"/>
          <w:spacing w:val="-2"/>
          <w:sz w:val="30"/>
          <w:szCs w:val="30"/>
        </w:rPr>
        <w:t xml:space="preserve"> </w:t>
      </w:r>
      <w:r w:rsidRPr="00C44E5C">
        <w:rPr>
          <w:rFonts w:ascii="Rockwell" w:hAnsi="Rockwell"/>
          <w:b/>
          <w:spacing w:val="-2"/>
          <w:sz w:val="30"/>
          <w:szCs w:val="30"/>
        </w:rPr>
        <w:t xml:space="preserve">– </w:t>
      </w:r>
      <w:r>
        <w:rPr>
          <w:rFonts w:ascii="Rockwell" w:hAnsi="Rockwell"/>
          <w:b/>
          <w:caps/>
          <w:spacing w:val="-2"/>
          <w:sz w:val="30"/>
          <w:szCs w:val="30"/>
        </w:rPr>
        <w:t>IN PLACE BY NOON</w:t>
      </w:r>
    </w:p>
    <w:p w14:paraId="5536938F" w14:textId="77777777" w:rsidR="00867823" w:rsidRPr="00CD798E" w:rsidRDefault="00867823" w:rsidP="00867823">
      <w:pPr>
        <w:tabs>
          <w:tab w:val="left" w:pos="-720"/>
        </w:tabs>
        <w:suppressAutoHyphens/>
        <w:jc w:val="center"/>
        <w:rPr>
          <w:rFonts w:ascii="Rockwell" w:hAnsi="Rockwell"/>
          <w:b/>
          <w:color w:val="FF0000"/>
          <w:spacing w:val="-2"/>
          <w:sz w:val="10"/>
        </w:rPr>
      </w:pPr>
    </w:p>
    <w:tbl>
      <w:tblPr>
        <w:tblW w:w="11016" w:type="dxa"/>
        <w:tblLayout w:type="fixed"/>
        <w:tblLook w:val="0000" w:firstRow="0" w:lastRow="0" w:firstColumn="0" w:lastColumn="0" w:noHBand="0" w:noVBand="0"/>
      </w:tblPr>
      <w:tblGrid>
        <w:gridCol w:w="1098"/>
        <w:gridCol w:w="9918"/>
      </w:tblGrid>
      <w:tr w:rsidR="00867823" w:rsidRPr="00CD798E" w14:paraId="3A887E05" w14:textId="77777777" w:rsidTr="00396856">
        <w:trPr>
          <w:trHeight w:val="558"/>
        </w:trPr>
        <w:tc>
          <w:tcPr>
            <w:tcW w:w="1098" w:type="dxa"/>
          </w:tcPr>
          <w:p w14:paraId="29C7C5B8" w14:textId="77777777" w:rsidR="00867823" w:rsidRPr="00867823" w:rsidRDefault="00867823" w:rsidP="00396856">
            <w:pPr>
              <w:tabs>
                <w:tab w:val="left" w:pos="-720"/>
              </w:tabs>
              <w:suppressAutoHyphens/>
              <w:jc w:val="both"/>
              <w:rPr>
                <w:rFonts w:ascii="Rockwell" w:hAnsi="Rockwell"/>
                <w:b/>
                <w:bCs/>
                <w:color w:val="FF0000"/>
                <w:spacing w:val="-2"/>
                <w:sz w:val="22"/>
                <w:szCs w:val="22"/>
              </w:rPr>
            </w:pPr>
            <w:r w:rsidRPr="00867823">
              <w:rPr>
                <w:rFonts w:ascii="Rockwell" w:hAnsi="Rockwell"/>
                <w:b/>
                <w:bCs/>
                <w:spacing w:val="-2"/>
                <w:sz w:val="22"/>
                <w:szCs w:val="22"/>
              </w:rPr>
              <w:t>#174</w:t>
            </w:r>
          </w:p>
        </w:tc>
        <w:tc>
          <w:tcPr>
            <w:tcW w:w="9918" w:type="dxa"/>
            <w:tcBorders>
              <w:left w:val="nil"/>
            </w:tcBorders>
          </w:tcPr>
          <w:p w14:paraId="6FF8E57A" w14:textId="77777777" w:rsidR="00867823" w:rsidRPr="00867823" w:rsidRDefault="00867823" w:rsidP="00396856">
            <w:pPr>
              <w:rPr>
                <w:rFonts w:ascii="Rockwell" w:hAnsi="Rockwell"/>
                <w:b/>
                <w:sz w:val="22"/>
                <w:szCs w:val="22"/>
                <w:u w:val="single"/>
              </w:rPr>
            </w:pPr>
            <w:r w:rsidRPr="00867823">
              <w:rPr>
                <w:rFonts w:ascii="Rockwell" w:hAnsi="Rockwell"/>
                <w:b/>
                <w:bCs/>
                <w:caps/>
                <w:sz w:val="22"/>
                <w:szCs w:val="22"/>
              </w:rPr>
              <w:t xml:space="preserve">“Special Foods Project –  </w:t>
            </w:r>
            <w:r w:rsidRPr="00867823">
              <w:rPr>
                <w:rFonts w:ascii="Rockwell" w:hAnsi="Rockwell"/>
                <w:b/>
                <w:bCs/>
                <w:sz w:val="22"/>
                <w:szCs w:val="22"/>
              </w:rPr>
              <w:t>ULTIMATE OATMEAL RAISIN COOKIE CONTEST</w:t>
            </w:r>
            <w:r w:rsidRPr="00867823">
              <w:rPr>
                <w:rFonts w:ascii="Rockwell" w:hAnsi="Rockwell"/>
                <w:b/>
                <w:bCs/>
                <w:caps/>
                <w:sz w:val="22"/>
                <w:szCs w:val="22"/>
              </w:rPr>
              <w:t>”</w:t>
            </w:r>
            <w:r w:rsidRPr="00867823">
              <w:rPr>
                <w:rFonts w:ascii="Rockwell" w:hAnsi="Rockwell"/>
                <w:b/>
                <w:bCs/>
                <w:sz w:val="22"/>
                <w:szCs w:val="22"/>
              </w:rPr>
              <w:t xml:space="preserve"> – </w:t>
            </w:r>
            <w:r w:rsidRPr="00867823">
              <w:rPr>
                <w:rFonts w:ascii="Rockwell" w:hAnsi="Rockwell"/>
                <w:b/>
                <w:bCs/>
                <w:color w:val="FF0000"/>
                <w:sz w:val="22"/>
                <w:szCs w:val="22"/>
              </w:rPr>
              <w:t xml:space="preserve">(pink entry card)      </w:t>
            </w:r>
            <w:r w:rsidRPr="00867823">
              <w:rPr>
                <w:rFonts w:ascii="Rockwell" w:hAnsi="Rockwell"/>
                <w:b/>
                <w:sz w:val="22"/>
                <w:szCs w:val="22"/>
                <w:u w:val="single"/>
              </w:rPr>
              <w:t xml:space="preserve">  </w:t>
            </w:r>
            <w:r w:rsidRPr="00867823">
              <w:rPr>
                <w:rFonts w:ascii="Rockwell" w:hAnsi="Rockwell"/>
                <w:b/>
                <w:i/>
                <w:caps/>
                <w:color w:val="C00000"/>
                <w:spacing w:val="-2"/>
                <w:sz w:val="22"/>
                <w:szCs w:val="22"/>
              </w:rPr>
              <w:t>in place Tuesday, July 8</w:t>
            </w:r>
            <w:r w:rsidRPr="00867823">
              <w:rPr>
                <w:rFonts w:ascii="Rockwell" w:hAnsi="Rockwell"/>
                <w:b/>
                <w:i/>
                <w:caps/>
                <w:color w:val="C00000"/>
                <w:spacing w:val="-2"/>
                <w:sz w:val="22"/>
                <w:szCs w:val="22"/>
                <w:vertAlign w:val="superscript"/>
              </w:rPr>
              <w:t xml:space="preserve">th - </w:t>
            </w:r>
            <w:r w:rsidRPr="00867823">
              <w:rPr>
                <w:rFonts w:ascii="Rockwell" w:hAnsi="Rockwell"/>
                <w:b/>
                <w:i/>
                <w:caps/>
                <w:color w:val="C00000"/>
                <w:spacing w:val="-2"/>
                <w:sz w:val="22"/>
                <w:szCs w:val="22"/>
              </w:rPr>
              <w:t>nOON)</w:t>
            </w:r>
          </w:p>
        </w:tc>
      </w:tr>
      <w:tr w:rsidR="00867823" w:rsidRPr="00EE62E0" w14:paraId="3F958B9C" w14:textId="77777777" w:rsidTr="00396856">
        <w:trPr>
          <w:trHeight w:val="558"/>
        </w:trPr>
        <w:tc>
          <w:tcPr>
            <w:tcW w:w="11016" w:type="dxa"/>
            <w:gridSpan w:val="2"/>
          </w:tcPr>
          <w:p w14:paraId="215753AB" w14:textId="77777777" w:rsidR="00867823" w:rsidRPr="00867823" w:rsidRDefault="00867823" w:rsidP="00396856">
            <w:pPr>
              <w:jc w:val="center"/>
              <w:rPr>
                <w:rFonts w:ascii="Rockwell" w:hAnsi="Rockwell"/>
                <w:sz w:val="22"/>
                <w:szCs w:val="22"/>
              </w:rPr>
            </w:pPr>
            <w:r w:rsidRPr="00867823">
              <w:rPr>
                <w:rFonts w:ascii="Rockwell" w:hAnsi="Rockwell"/>
                <w:b/>
                <w:bCs/>
                <w:sz w:val="22"/>
                <w:szCs w:val="22"/>
              </w:rPr>
              <w:t>DO YOU THINK YOU HAVE THE BEST OATMEAL RAISIN COOKIE RECEIPE AND ARE READY TO PUT IT TO THE TEST?????</w:t>
            </w:r>
          </w:p>
          <w:p w14:paraId="2E319666" w14:textId="77777777" w:rsidR="00867823" w:rsidRPr="00867823" w:rsidRDefault="00867823" w:rsidP="00396856">
            <w:pPr>
              <w:jc w:val="center"/>
              <w:rPr>
                <w:rFonts w:ascii="Rockwell" w:hAnsi="Rockwell"/>
                <w:sz w:val="22"/>
                <w:szCs w:val="22"/>
              </w:rPr>
            </w:pPr>
            <w:r w:rsidRPr="00867823">
              <w:rPr>
                <w:rFonts w:ascii="Rockwell" w:hAnsi="Rockwell"/>
                <w:sz w:val="22"/>
                <w:szCs w:val="22"/>
              </w:rPr>
              <w:t>(pink entry card) Age Divisions:  (Jr. 8-12) (Sr. 13-19)</w:t>
            </w:r>
          </w:p>
          <w:p w14:paraId="3F638146" w14:textId="77777777" w:rsidR="00867823" w:rsidRPr="00867823" w:rsidRDefault="00867823" w:rsidP="00396856">
            <w:pPr>
              <w:jc w:val="both"/>
              <w:rPr>
                <w:rFonts w:ascii="Rockwell" w:hAnsi="Rockwell"/>
                <w:sz w:val="22"/>
                <w:szCs w:val="22"/>
              </w:rPr>
            </w:pPr>
            <w:r w:rsidRPr="00867823">
              <w:rPr>
                <w:rFonts w:ascii="Rockwell" w:hAnsi="Rockwell"/>
                <w:sz w:val="22"/>
                <w:szCs w:val="22"/>
              </w:rPr>
              <w:t>Contest is open to those interested in showcasing their cookie baking skills and talents.</w:t>
            </w:r>
          </w:p>
          <w:p w14:paraId="67633970" w14:textId="77777777" w:rsidR="00867823" w:rsidRPr="00867823" w:rsidRDefault="00867823" w:rsidP="00396856">
            <w:pPr>
              <w:jc w:val="both"/>
              <w:rPr>
                <w:rFonts w:ascii="Rockwell" w:hAnsi="Rockwell"/>
                <w:sz w:val="22"/>
                <w:szCs w:val="22"/>
              </w:rPr>
            </w:pPr>
            <w:r w:rsidRPr="00867823">
              <w:rPr>
                <w:rFonts w:ascii="Rockwell" w:hAnsi="Rockwell"/>
                <w:sz w:val="22"/>
                <w:szCs w:val="22"/>
              </w:rPr>
              <w:t>Do you like them crunchy? - Do you like them soft and chewy? - Do you add more than raisins?</w:t>
            </w:r>
          </w:p>
          <w:p w14:paraId="649F63D0" w14:textId="77777777" w:rsidR="00867823" w:rsidRPr="00867823" w:rsidRDefault="00867823" w:rsidP="00396856">
            <w:pPr>
              <w:rPr>
                <w:rFonts w:ascii="Rockwell" w:hAnsi="Rockwell"/>
                <w:sz w:val="22"/>
                <w:szCs w:val="22"/>
              </w:rPr>
            </w:pPr>
            <w:r w:rsidRPr="00867823">
              <w:rPr>
                <w:rFonts w:ascii="Rockwell" w:hAnsi="Rockwell"/>
                <w:b/>
                <w:bCs/>
                <w:sz w:val="22"/>
                <w:szCs w:val="22"/>
              </w:rPr>
              <w:t xml:space="preserve">What will </w:t>
            </w:r>
            <w:proofErr w:type="gramStart"/>
            <w:r w:rsidRPr="00867823">
              <w:rPr>
                <w:rFonts w:ascii="Rockwell" w:hAnsi="Rockwell"/>
                <w:b/>
                <w:bCs/>
                <w:sz w:val="22"/>
                <w:szCs w:val="22"/>
              </w:rPr>
              <w:t>set your cookie recipe</w:t>
            </w:r>
            <w:proofErr w:type="gramEnd"/>
            <w:r w:rsidRPr="00867823">
              <w:rPr>
                <w:rFonts w:ascii="Rockwell" w:hAnsi="Rockwell"/>
                <w:b/>
                <w:bCs/>
                <w:sz w:val="22"/>
                <w:szCs w:val="22"/>
              </w:rPr>
              <w:t xml:space="preserve"> apart from the rest</w:t>
            </w:r>
            <w:r w:rsidRPr="00867823">
              <w:rPr>
                <w:rFonts w:ascii="Rockwell" w:hAnsi="Rockwell"/>
                <w:sz w:val="22"/>
                <w:szCs w:val="22"/>
              </w:rPr>
              <w:t>?</w:t>
            </w:r>
          </w:p>
          <w:p w14:paraId="51C51281" w14:textId="77777777" w:rsidR="00867823" w:rsidRPr="00867823" w:rsidRDefault="00867823" w:rsidP="00867823">
            <w:pPr>
              <w:pStyle w:val="ListParagraph"/>
              <w:widowControl/>
              <w:numPr>
                <w:ilvl w:val="0"/>
                <w:numId w:val="130"/>
              </w:numPr>
              <w:spacing w:after="160" w:line="256" w:lineRule="auto"/>
              <w:rPr>
                <w:rFonts w:ascii="Rockwell" w:hAnsi="Rockwell"/>
                <w:sz w:val="22"/>
                <w:szCs w:val="22"/>
              </w:rPr>
            </w:pPr>
            <w:r w:rsidRPr="00867823">
              <w:rPr>
                <w:rFonts w:ascii="Rockwell" w:hAnsi="Rockwell"/>
                <w:sz w:val="22"/>
                <w:szCs w:val="22"/>
              </w:rPr>
              <w:t xml:space="preserve">All cookies must be baked by 4-H member - cookies must be from scratch, Recipe must be included. (No purchased mixes).  </w:t>
            </w:r>
          </w:p>
          <w:p w14:paraId="1063C6F1" w14:textId="77777777" w:rsidR="00867823" w:rsidRPr="00867823" w:rsidRDefault="00867823" w:rsidP="00867823">
            <w:pPr>
              <w:pStyle w:val="ListParagraph"/>
              <w:widowControl/>
              <w:numPr>
                <w:ilvl w:val="0"/>
                <w:numId w:val="130"/>
              </w:numPr>
              <w:rPr>
                <w:rFonts w:ascii="Rockwell" w:hAnsi="Rockwell"/>
                <w:sz w:val="22"/>
                <w:szCs w:val="22"/>
              </w:rPr>
            </w:pPr>
            <w:r w:rsidRPr="00867823">
              <w:rPr>
                <w:rFonts w:ascii="Rockwell" w:hAnsi="Rockwell"/>
                <w:sz w:val="22"/>
                <w:szCs w:val="22"/>
              </w:rPr>
              <w:t xml:space="preserve">Entry is a dozen (12) cookies, placed on a paper plate, inside a clear plastic bag, or covered with clear wrap.  </w:t>
            </w:r>
          </w:p>
          <w:p w14:paraId="5ED3CA7D" w14:textId="77777777" w:rsidR="00867823" w:rsidRPr="00867823" w:rsidRDefault="00867823" w:rsidP="00396856">
            <w:pPr>
              <w:rPr>
                <w:rFonts w:ascii="Rockwell" w:hAnsi="Rockwell"/>
                <w:sz w:val="22"/>
                <w:szCs w:val="22"/>
              </w:rPr>
            </w:pPr>
            <w:r w:rsidRPr="00867823">
              <w:rPr>
                <w:rFonts w:ascii="Rockwell" w:hAnsi="Rockwell"/>
                <w:sz w:val="22"/>
                <w:szCs w:val="22"/>
                <w:u w:val="single"/>
              </w:rPr>
              <w:t>Cookie Judging will be based on</w:t>
            </w:r>
            <w:r w:rsidRPr="00867823">
              <w:rPr>
                <w:rFonts w:ascii="Rockwell" w:hAnsi="Rockwell"/>
                <w:sz w:val="22"/>
                <w:szCs w:val="22"/>
              </w:rPr>
              <w:t xml:space="preserve">: </w:t>
            </w:r>
          </w:p>
          <w:p w14:paraId="7E0C0D6D" w14:textId="77777777" w:rsidR="00867823" w:rsidRPr="00867823" w:rsidRDefault="00867823" w:rsidP="00396856">
            <w:pPr>
              <w:widowControl/>
              <w:numPr>
                <w:ilvl w:val="0"/>
                <w:numId w:val="129"/>
              </w:numPr>
              <w:ind w:left="648"/>
              <w:rPr>
                <w:rFonts w:ascii="Rockwell" w:hAnsi="Rockwell"/>
                <w:sz w:val="22"/>
                <w:szCs w:val="22"/>
              </w:rPr>
            </w:pPr>
            <w:r w:rsidRPr="00867823">
              <w:rPr>
                <w:rFonts w:ascii="Rockwell" w:hAnsi="Rockwell"/>
                <w:sz w:val="22"/>
                <w:szCs w:val="22"/>
              </w:rPr>
              <w:t xml:space="preserve">Overall Appearance: Uniform size, uniform shape, not pale or overly brown.   </w:t>
            </w:r>
          </w:p>
          <w:p w14:paraId="2F6BFDA5" w14:textId="77777777" w:rsidR="00867823" w:rsidRPr="00867823" w:rsidRDefault="00867823" w:rsidP="00396856">
            <w:pPr>
              <w:widowControl/>
              <w:numPr>
                <w:ilvl w:val="0"/>
                <w:numId w:val="129"/>
              </w:numPr>
              <w:ind w:left="648"/>
              <w:rPr>
                <w:rFonts w:ascii="Rockwell" w:hAnsi="Rockwell"/>
                <w:sz w:val="22"/>
                <w:szCs w:val="22"/>
              </w:rPr>
            </w:pPr>
            <w:r w:rsidRPr="00867823">
              <w:rPr>
                <w:rFonts w:ascii="Rockwell" w:hAnsi="Rockwell"/>
                <w:sz w:val="22"/>
                <w:szCs w:val="22"/>
              </w:rPr>
              <w:t xml:space="preserve">Texture: fine or medium fine crumbs, pleasing texture.  </w:t>
            </w:r>
          </w:p>
          <w:p w14:paraId="5CEE5DE9" w14:textId="77777777" w:rsidR="00867823" w:rsidRPr="00867823" w:rsidRDefault="00867823" w:rsidP="00396856">
            <w:pPr>
              <w:widowControl/>
              <w:numPr>
                <w:ilvl w:val="0"/>
                <w:numId w:val="129"/>
              </w:numPr>
              <w:ind w:left="648"/>
              <w:rPr>
                <w:rFonts w:ascii="Rockwell" w:hAnsi="Rockwell"/>
                <w:sz w:val="22"/>
                <w:szCs w:val="22"/>
              </w:rPr>
            </w:pPr>
            <w:r w:rsidRPr="00867823">
              <w:rPr>
                <w:rFonts w:ascii="Rockwell" w:hAnsi="Rockwell"/>
                <w:sz w:val="22"/>
                <w:szCs w:val="22"/>
              </w:rPr>
              <w:t>Flavor and aroma: pleasing blend of ingredients used, no off-flavors.</w:t>
            </w:r>
          </w:p>
        </w:tc>
      </w:tr>
      <w:bookmarkEnd w:id="2"/>
    </w:tbl>
    <w:p w14:paraId="6719C2F3" w14:textId="77777777" w:rsidR="00867823" w:rsidRPr="00054A37" w:rsidRDefault="00867823" w:rsidP="00867823">
      <w:pPr>
        <w:tabs>
          <w:tab w:val="center" w:pos="4680"/>
        </w:tabs>
        <w:suppressAutoHyphens/>
        <w:jc w:val="both"/>
        <w:rPr>
          <w:rFonts w:ascii="Times New Roman" w:hAnsi="Times New Roman"/>
          <w:spacing w:val="-2"/>
          <w:sz w:val="10"/>
          <w:szCs w:val="10"/>
        </w:rPr>
      </w:pPr>
    </w:p>
    <w:p w14:paraId="6258D7F7" w14:textId="77777777" w:rsidR="00867823" w:rsidRPr="00CD798E" w:rsidRDefault="00867823" w:rsidP="00867823">
      <w:pPr>
        <w:pBdr>
          <w:top w:val="thickThinSmallGap" w:sz="24" w:space="1" w:color="auto"/>
          <w:left w:val="thickThinSmallGap" w:sz="24" w:space="4" w:color="auto"/>
          <w:bottom w:val="thinThickSmallGap" w:sz="24" w:space="1" w:color="auto"/>
          <w:right w:val="thinThickSmallGap" w:sz="24" w:space="4" w:color="auto"/>
        </w:pBdr>
        <w:shd w:val="clear" w:color="auto" w:fill="D9D9D9"/>
        <w:tabs>
          <w:tab w:val="center" w:pos="4680"/>
        </w:tabs>
        <w:suppressAutoHyphens/>
        <w:jc w:val="center"/>
        <w:rPr>
          <w:rFonts w:ascii="Rockwell" w:hAnsi="Rockwell"/>
          <w:b/>
          <w:spacing w:val="-3"/>
          <w:sz w:val="30"/>
          <w:szCs w:val="30"/>
        </w:rPr>
      </w:pPr>
      <w:r w:rsidRPr="00CD798E">
        <w:rPr>
          <w:rFonts w:ascii="Rockwell" w:hAnsi="Rockwell"/>
          <w:b/>
          <w:spacing w:val="-3"/>
          <w:sz w:val="30"/>
          <w:szCs w:val="30"/>
        </w:rPr>
        <w:lastRenderedPageBreak/>
        <w:t>SECTION 15 - CREATIVE PLACE SETTING CONTEST</w:t>
      </w:r>
    </w:p>
    <w:p w14:paraId="056209F5" w14:textId="77777777" w:rsidR="00867823" w:rsidRPr="00CD798E" w:rsidRDefault="00867823" w:rsidP="00867823">
      <w:pPr>
        <w:pBdr>
          <w:top w:val="thickThinSmallGap" w:sz="24" w:space="1" w:color="auto"/>
          <w:left w:val="thickThinSmallGap" w:sz="24" w:space="4" w:color="auto"/>
          <w:bottom w:val="thinThickSmallGap" w:sz="24" w:space="1" w:color="auto"/>
          <w:right w:val="thinThickSmallGap" w:sz="24" w:space="4" w:color="auto"/>
        </w:pBdr>
        <w:shd w:val="clear" w:color="auto" w:fill="D9D9D9"/>
        <w:tabs>
          <w:tab w:val="center" w:pos="4680"/>
        </w:tabs>
        <w:suppressAutoHyphens/>
        <w:jc w:val="center"/>
        <w:rPr>
          <w:rFonts w:ascii="Rockwell" w:hAnsi="Rockwell"/>
          <w:b/>
          <w:caps/>
          <w:spacing w:val="-2"/>
          <w:sz w:val="30"/>
          <w:szCs w:val="30"/>
        </w:rPr>
      </w:pPr>
      <w:r w:rsidRPr="00C44E5C">
        <w:rPr>
          <w:rFonts w:ascii="Rockwell" w:hAnsi="Rockwell"/>
          <w:b/>
          <w:caps/>
          <w:color w:val="000000" w:themeColor="text1"/>
          <w:spacing w:val="-2"/>
          <w:sz w:val="30"/>
          <w:szCs w:val="30"/>
        </w:rPr>
        <w:t xml:space="preserve">Tuesday, july </w:t>
      </w:r>
      <w:r>
        <w:rPr>
          <w:rFonts w:ascii="Rockwell" w:hAnsi="Rockwell"/>
          <w:b/>
          <w:caps/>
          <w:color w:val="000000" w:themeColor="text1"/>
          <w:spacing w:val="-2"/>
          <w:sz w:val="30"/>
          <w:szCs w:val="30"/>
        </w:rPr>
        <w:t>8</w:t>
      </w:r>
      <w:r w:rsidRPr="00C44E5C">
        <w:rPr>
          <w:rFonts w:ascii="Rockwell" w:hAnsi="Rockwell"/>
          <w:b/>
          <w:spacing w:val="-2"/>
          <w:sz w:val="30"/>
          <w:szCs w:val="30"/>
          <w:vertAlign w:val="superscript"/>
        </w:rPr>
        <w:t>th</w:t>
      </w:r>
      <w:r w:rsidRPr="00C44E5C">
        <w:rPr>
          <w:rFonts w:ascii="Rockwell" w:hAnsi="Rockwell"/>
          <w:b/>
          <w:caps/>
          <w:color w:val="000000" w:themeColor="text1"/>
          <w:spacing w:val="-2"/>
          <w:sz w:val="30"/>
          <w:szCs w:val="30"/>
        </w:rPr>
        <w:t xml:space="preserve"> </w:t>
      </w:r>
      <w:r w:rsidRPr="00C44E5C">
        <w:rPr>
          <w:rFonts w:ascii="Rockwell" w:hAnsi="Rockwell"/>
          <w:b/>
          <w:spacing w:val="-2"/>
          <w:sz w:val="30"/>
          <w:szCs w:val="30"/>
        </w:rPr>
        <w:t>–</w:t>
      </w:r>
      <w:r>
        <w:rPr>
          <w:rFonts w:ascii="Rockwell" w:hAnsi="Rockwell"/>
          <w:b/>
          <w:caps/>
          <w:spacing w:val="-2"/>
          <w:sz w:val="30"/>
          <w:szCs w:val="30"/>
        </w:rPr>
        <w:t xml:space="preserve"> in place by NOON</w:t>
      </w:r>
    </w:p>
    <w:tbl>
      <w:tblPr>
        <w:tblW w:w="10980" w:type="dxa"/>
        <w:shd w:val="clear" w:color="auto" w:fill="FFFFFF" w:themeFill="background1"/>
        <w:tblLayout w:type="fixed"/>
        <w:tblLook w:val="01E0" w:firstRow="1" w:lastRow="1" w:firstColumn="1" w:lastColumn="1" w:noHBand="0" w:noVBand="0"/>
      </w:tblPr>
      <w:tblGrid>
        <w:gridCol w:w="900"/>
        <w:gridCol w:w="10080"/>
      </w:tblGrid>
      <w:tr w:rsidR="00867823" w:rsidRPr="00CD798E" w14:paraId="5303127D" w14:textId="77777777" w:rsidTr="00396856">
        <w:trPr>
          <w:trHeight w:val="648"/>
        </w:trPr>
        <w:tc>
          <w:tcPr>
            <w:tcW w:w="900" w:type="dxa"/>
            <w:shd w:val="clear" w:color="auto" w:fill="FFFFFF" w:themeFill="background1"/>
          </w:tcPr>
          <w:p w14:paraId="1D24ACB6" w14:textId="77777777" w:rsidR="00867823" w:rsidRPr="00CD798E" w:rsidRDefault="00867823" w:rsidP="00396856">
            <w:pPr>
              <w:tabs>
                <w:tab w:val="left" w:pos="-720"/>
              </w:tabs>
              <w:suppressAutoHyphens/>
              <w:rPr>
                <w:rFonts w:ascii="Rockwell" w:hAnsi="Rockwell"/>
                <w:iCs/>
                <w:spacing w:val="-2"/>
                <w:sz w:val="14"/>
                <w:szCs w:val="14"/>
              </w:rPr>
            </w:pPr>
            <w:bookmarkStart w:id="3" w:name="_Hlk98935481"/>
          </w:p>
          <w:p w14:paraId="23027825"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#175</w:t>
            </w:r>
          </w:p>
        </w:tc>
        <w:tc>
          <w:tcPr>
            <w:tcW w:w="10080" w:type="dxa"/>
            <w:shd w:val="clear" w:color="auto" w:fill="FFFFFF" w:themeFill="background1"/>
          </w:tcPr>
          <w:p w14:paraId="30C7D57F" w14:textId="77777777" w:rsidR="00867823" w:rsidRPr="00867823" w:rsidRDefault="00867823" w:rsidP="00396856">
            <w:pPr>
              <w:tabs>
                <w:tab w:val="left" w:pos="-720"/>
              </w:tabs>
              <w:suppressAutoHyphens/>
              <w:rPr>
                <w:rFonts w:ascii="Rockwell" w:hAnsi="Rockwell"/>
                <w:bCs/>
                <w:iCs/>
                <w:spacing w:val="-2"/>
                <w:sz w:val="22"/>
                <w:szCs w:val="22"/>
              </w:rPr>
            </w:pPr>
          </w:p>
          <w:p w14:paraId="7D56297F" w14:textId="77777777" w:rsidR="00867823" w:rsidRPr="00867823" w:rsidRDefault="00867823" w:rsidP="00396856">
            <w:pPr>
              <w:tabs>
                <w:tab w:val="left" w:pos="-720"/>
              </w:tabs>
              <w:suppressAutoHyphens/>
              <w:rPr>
                <w:rFonts w:ascii="Rockwell" w:hAnsi="Rockwell"/>
                <w:b/>
                <w:i/>
                <w:iCs/>
                <w:spacing w:val="-2"/>
                <w:sz w:val="22"/>
                <w:szCs w:val="22"/>
              </w:rPr>
            </w:pPr>
            <w:r w:rsidRPr="00867823">
              <w:rPr>
                <w:rFonts w:ascii="Rockwell" w:hAnsi="Rockwell"/>
                <w:b/>
                <w:bCs/>
                <w:i/>
                <w:iCs/>
                <w:spacing w:val="-2"/>
                <w:sz w:val="22"/>
                <w:szCs w:val="22"/>
                <w:u w:val="single"/>
              </w:rPr>
              <w:t>“TABLE SETTING FOR ONE</w:t>
            </w:r>
            <w:r w:rsidRPr="00867823">
              <w:rPr>
                <w:rFonts w:ascii="Rockwell" w:hAnsi="Rockwell"/>
                <w:b/>
                <w:i/>
                <w:iCs/>
                <w:spacing w:val="-2"/>
                <w:sz w:val="22"/>
                <w:szCs w:val="22"/>
              </w:rPr>
              <w:t>”</w:t>
            </w:r>
            <w:r w:rsidRPr="00867823">
              <w:rPr>
                <w:rFonts w:ascii="Rockwell" w:hAnsi="Rockwell"/>
                <w:i/>
                <w:iCs/>
                <w:spacing w:val="-2"/>
                <w:sz w:val="22"/>
                <w:szCs w:val="22"/>
              </w:rPr>
              <w:t xml:space="preserve"> – (</w:t>
            </w:r>
            <w:r w:rsidRPr="00867823">
              <w:rPr>
                <w:rFonts w:ascii="Rockwell" w:hAnsi="Rockwell"/>
                <w:b/>
                <w:i/>
                <w:iCs/>
                <w:spacing w:val="-2"/>
                <w:sz w:val="22"/>
                <w:szCs w:val="22"/>
              </w:rPr>
              <w:t xml:space="preserve">Pink entry card) </w:t>
            </w:r>
          </w:p>
          <w:p w14:paraId="6D82EE76" w14:textId="77777777" w:rsidR="00867823" w:rsidRPr="00867823" w:rsidRDefault="00867823" w:rsidP="00396856">
            <w:pPr>
              <w:tabs>
                <w:tab w:val="left" w:pos="-720"/>
              </w:tabs>
              <w:suppressAutoHyphens/>
              <w:rPr>
                <w:rFonts w:ascii="Rockwell" w:hAnsi="Rockwell"/>
                <w:b/>
                <w:i/>
                <w:iCs/>
                <w:spacing w:val="-2"/>
                <w:sz w:val="22"/>
                <w:szCs w:val="22"/>
              </w:rPr>
            </w:pPr>
            <w:r w:rsidRPr="00867823">
              <w:rPr>
                <w:rFonts w:ascii="Rockwell" w:hAnsi="Rockwell"/>
                <w:b/>
                <w:i/>
                <w:iCs/>
                <w:spacing w:val="-2"/>
                <w:sz w:val="22"/>
                <w:szCs w:val="22"/>
              </w:rPr>
              <w:t>AGE DIVISIONS:    (Jr. 8-12)   (Sr. 13-19)</w:t>
            </w:r>
          </w:p>
        </w:tc>
      </w:tr>
      <w:tr w:rsidR="00867823" w:rsidRPr="002A2FD0" w14:paraId="5E319210" w14:textId="77777777" w:rsidTr="00396856">
        <w:tc>
          <w:tcPr>
            <w:tcW w:w="10980" w:type="dxa"/>
            <w:gridSpan w:val="2"/>
            <w:shd w:val="clear" w:color="auto" w:fill="FFFFFF" w:themeFill="background1"/>
          </w:tcPr>
          <w:p w14:paraId="37E9155C" w14:textId="77777777" w:rsidR="00867823" w:rsidRPr="00867823" w:rsidRDefault="00867823" w:rsidP="00396856">
            <w:pPr>
              <w:tabs>
                <w:tab w:val="left" w:pos="-720"/>
              </w:tabs>
              <w:suppressAutoHyphens/>
              <w:jc w:val="center"/>
              <w:rPr>
                <w:rFonts w:ascii="Rockwell" w:hAnsi="Rockwell"/>
                <w:b/>
                <w:i/>
                <w:iCs/>
                <w:spacing w:val="-2"/>
                <w:sz w:val="22"/>
                <w:szCs w:val="22"/>
              </w:rPr>
            </w:pPr>
            <w:bookmarkStart w:id="4" w:name="_Hlk98935630"/>
            <w:r w:rsidRPr="00867823">
              <w:rPr>
                <w:rFonts w:ascii="Rockwell" w:hAnsi="Rockwell"/>
                <w:b/>
                <w:i/>
                <w:iCs/>
                <w:spacing w:val="-2"/>
                <w:sz w:val="22"/>
                <w:szCs w:val="22"/>
              </w:rPr>
              <w:t>(1). Must provide a menu.   (2). Short story about a specific occasion.</w:t>
            </w:r>
          </w:p>
          <w:p w14:paraId="03E53CFF" w14:textId="77777777" w:rsidR="00867823" w:rsidRPr="00867823" w:rsidRDefault="00867823" w:rsidP="00867823">
            <w:pPr>
              <w:pStyle w:val="ListParagraph"/>
              <w:widowControl/>
              <w:numPr>
                <w:ilvl w:val="0"/>
                <w:numId w:val="95"/>
              </w:numPr>
              <w:tabs>
                <w:tab w:val="left" w:pos="-720"/>
              </w:tabs>
              <w:suppressAutoHyphens/>
              <w:ind w:left="792"/>
              <w:jc w:val="both"/>
              <w:rPr>
                <w:rFonts w:ascii="Rockwell" w:hAnsi="Rockwell"/>
                <w:b/>
                <w:i/>
                <w:spacing w:val="-2"/>
                <w:sz w:val="22"/>
                <w:szCs w:val="22"/>
              </w:rPr>
            </w:pPr>
            <w:r w:rsidRPr="00867823">
              <w:rPr>
                <w:rFonts w:ascii="Rockwell" w:hAnsi="Rockwell"/>
                <w:spacing w:val="-2"/>
                <w:sz w:val="22"/>
                <w:szCs w:val="22"/>
              </w:rPr>
              <w:t xml:space="preserve">The setting </w:t>
            </w:r>
            <w:r w:rsidRPr="00867823">
              <w:rPr>
                <w:rFonts w:ascii="Rockwell" w:hAnsi="Rockwell"/>
                <w:b/>
                <w:spacing w:val="-2"/>
                <w:sz w:val="22"/>
                <w:szCs w:val="22"/>
              </w:rPr>
              <w:t xml:space="preserve">is for: 1 (One) - </w:t>
            </w:r>
            <w:r w:rsidRPr="00867823">
              <w:rPr>
                <w:rFonts w:ascii="Rockwell" w:hAnsi="Rockwell"/>
                <w:spacing w:val="-2"/>
                <w:sz w:val="22"/>
                <w:szCs w:val="22"/>
              </w:rPr>
              <w:t>tablecloth, placemats, napkins (</w:t>
            </w:r>
            <w:proofErr w:type="gramStart"/>
            <w:r w:rsidRPr="00867823">
              <w:rPr>
                <w:rFonts w:ascii="Rockwell" w:hAnsi="Rockwell"/>
                <w:spacing w:val="-2"/>
                <w:sz w:val="22"/>
                <w:szCs w:val="22"/>
              </w:rPr>
              <w:t>may be</w:t>
            </w:r>
            <w:proofErr w:type="gramEnd"/>
            <w:r w:rsidRPr="00867823">
              <w:rPr>
                <w:rFonts w:ascii="Rockwell" w:hAnsi="Rockwell"/>
                <w:spacing w:val="-2"/>
                <w:sz w:val="22"/>
                <w:szCs w:val="22"/>
              </w:rPr>
              <w:t xml:space="preserve"> artfully displayed or folded), centerpiece and table decoration as appropriate for the table setting.</w:t>
            </w:r>
          </w:p>
          <w:p w14:paraId="0C61BC8F" w14:textId="77777777" w:rsidR="00867823" w:rsidRPr="00867823" w:rsidRDefault="00867823" w:rsidP="00867823">
            <w:pPr>
              <w:pStyle w:val="ListParagraph"/>
              <w:widowControl/>
              <w:numPr>
                <w:ilvl w:val="0"/>
                <w:numId w:val="95"/>
              </w:numPr>
              <w:tabs>
                <w:tab w:val="left" w:pos="-720"/>
              </w:tabs>
              <w:suppressAutoHyphens/>
              <w:ind w:left="792"/>
              <w:jc w:val="both"/>
              <w:rPr>
                <w:rFonts w:ascii="Rockwell" w:hAnsi="Rockwell"/>
                <w:b/>
                <w:i/>
                <w:spacing w:val="-2"/>
                <w:sz w:val="22"/>
                <w:szCs w:val="22"/>
              </w:rPr>
            </w:pPr>
            <w:r w:rsidRPr="00867823">
              <w:rPr>
                <w:rFonts w:ascii="Rockwell" w:hAnsi="Rockwell"/>
                <w:spacing w:val="-2"/>
                <w:sz w:val="22"/>
                <w:szCs w:val="22"/>
              </w:rPr>
              <w:t xml:space="preserve">Exhibits should be displayed on a small table such as a card table (provided by the exhibitor).   </w:t>
            </w:r>
          </w:p>
          <w:p w14:paraId="1C8B7D16" w14:textId="77777777" w:rsidR="00867823" w:rsidRPr="00867823" w:rsidRDefault="00867823" w:rsidP="00867823">
            <w:pPr>
              <w:pStyle w:val="ListParagraph"/>
              <w:widowControl/>
              <w:numPr>
                <w:ilvl w:val="0"/>
                <w:numId w:val="95"/>
              </w:numPr>
              <w:tabs>
                <w:tab w:val="left" w:pos="-720"/>
              </w:tabs>
              <w:suppressAutoHyphens/>
              <w:ind w:left="792"/>
              <w:jc w:val="both"/>
              <w:rPr>
                <w:rFonts w:ascii="Rockwell" w:hAnsi="Rockwell"/>
                <w:b/>
                <w:i/>
                <w:spacing w:val="-2"/>
                <w:sz w:val="22"/>
                <w:szCs w:val="22"/>
              </w:rPr>
            </w:pPr>
            <w:r w:rsidRPr="00867823">
              <w:rPr>
                <w:rFonts w:ascii="Rockwell" w:hAnsi="Rockwell"/>
                <w:spacing w:val="-2"/>
                <w:sz w:val="22"/>
                <w:szCs w:val="22"/>
              </w:rPr>
              <w:t xml:space="preserve">State Fair eligible. (2025)  </w:t>
            </w:r>
            <w:r w:rsidRPr="00867823">
              <w:rPr>
                <w:rFonts w:ascii="Rockwell" w:hAnsi="Rockwell"/>
                <w:b/>
                <w:i/>
                <w:spacing w:val="-2"/>
                <w:sz w:val="22"/>
                <w:szCs w:val="22"/>
              </w:rPr>
              <w:t xml:space="preserve">Set-Up on Tuesday Noon  </w:t>
            </w:r>
          </w:p>
          <w:p w14:paraId="2E4A853E" w14:textId="77777777" w:rsidR="00867823" w:rsidRPr="00867823" w:rsidRDefault="00867823" w:rsidP="00396856">
            <w:pPr>
              <w:pStyle w:val="ListParagraph"/>
              <w:tabs>
                <w:tab w:val="left" w:pos="-720"/>
              </w:tabs>
              <w:suppressAutoHyphens/>
              <w:ind w:left="432"/>
              <w:jc w:val="both"/>
              <w:rPr>
                <w:rFonts w:ascii="Rockwell" w:hAnsi="Rockwell"/>
                <w:bCs/>
                <w:iCs/>
                <w:spacing w:val="-2"/>
                <w:sz w:val="22"/>
                <w:szCs w:val="22"/>
              </w:rPr>
            </w:pPr>
          </w:p>
          <w:tbl>
            <w:tblPr>
              <w:tblStyle w:val="TableGrid"/>
              <w:tblW w:w="10754" w:type="dxa"/>
              <w:tblLayout w:type="fixed"/>
              <w:tblLook w:val="04A0" w:firstRow="1" w:lastRow="0" w:firstColumn="1" w:lastColumn="0" w:noHBand="0" w:noVBand="1"/>
            </w:tblPr>
            <w:tblGrid>
              <w:gridCol w:w="10754"/>
            </w:tblGrid>
            <w:tr w:rsidR="00867823" w:rsidRPr="00867823" w14:paraId="0C9F53E2" w14:textId="77777777" w:rsidTr="00396856">
              <w:tc>
                <w:tcPr>
                  <w:tcW w:w="10754"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hemeFill="background1" w:themeFillShade="D9"/>
                </w:tcPr>
                <w:p w14:paraId="7BE6639A" w14:textId="77777777" w:rsidR="00867823" w:rsidRPr="00867823" w:rsidRDefault="00867823" w:rsidP="00396856">
                  <w:pPr>
                    <w:tabs>
                      <w:tab w:val="left" w:pos="-720"/>
                    </w:tabs>
                    <w:suppressAutoHyphens/>
                    <w:jc w:val="center"/>
                    <w:rPr>
                      <w:rFonts w:ascii="Rockwell" w:hAnsi="Rockwell"/>
                      <w:b/>
                      <w:bCs/>
                      <w:caps/>
                      <w:sz w:val="30"/>
                      <w:szCs w:val="30"/>
                      <w:lang w:val="fr-FR"/>
                    </w:rPr>
                  </w:pPr>
                  <w:r w:rsidRPr="00867823">
                    <w:rPr>
                      <w:rFonts w:ascii="Rockwell" w:hAnsi="Rockwell"/>
                      <w:b/>
                      <w:bCs/>
                      <w:sz w:val="30"/>
                      <w:szCs w:val="30"/>
                      <w:lang w:val="fr-FR"/>
                    </w:rPr>
                    <w:t xml:space="preserve">SECTION 15 – 4-H </w:t>
                  </w:r>
                  <w:r w:rsidRPr="00867823">
                    <w:rPr>
                      <w:rFonts w:ascii="Rockwell" w:hAnsi="Rockwell"/>
                      <w:b/>
                      <w:bCs/>
                      <w:caps/>
                      <w:sz w:val="30"/>
                      <w:szCs w:val="30"/>
                      <w:lang w:val="fr-FR"/>
                    </w:rPr>
                    <w:t>Jr. Iron Chef Contest</w:t>
                  </w:r>
                </w:p>
                <w:p w14:paraId="5088011B" w14:textId="77777777" w:rsidR="00867823" w:rsidRPr="00867823" w:rsidRDefault="00867823" w:rsidP="00396856">
                  <w:pPr>
                    <w:tabs>
                      <w:tab w:val="left" w:pos="-720"/>
                    </w:tabs>
                    <w:suppressAutoHyphens/>
                    <w:jc w:val="center"/>
                    <w:rPr>
                      <w:rFonts w:ascii="Rockwell" w:hAnsi="Rockwell"/>
                      <w:b/>
                      <w:bCs/>
                      <w:caps/>
                      <w:sz w:val="22"/>
                      <w:szCs w:val="22"/>
                    </w:rPr>
                  </w:pPr>
                  <w:r w:rsidRPr="00867823">
                    <w:rPr>
                      <w:rFonts w:ascii="Rockwell" w:hAnsi="Rockwell"/>
                      <w:b/>
                      <w:bCs/>
                      <w:caps/>
                      <w:sz w:val="30"/>
                      <w:szCs w:val="30"/>
                    </w:rPr>
                    <w:t>Saturday, july 12th at 1PM</w:t>
                  </w:r>
                </w:p>
              </w:tc>
            </w:tr>
          </w:tbl>
          <w:p w14:paraId="5761CE3B" w14:textId="77777777" w:rsidR="00867823" w:rsidRPr="00867823" w:rsidRDefault="00867823" w:rsidP="00396856">
            <w:pPr>
              <w:tabs>
                <w:tab w:val="left" w:pos="-720"/>
              </w:tabs>
              <w:suppressAutoHyphens/>
              <w:rPr>
                <w:rFonts w:ascii="Rockwell" w:hAnsi="Rockwell"/>
                <w:spacing w:val="-2"/>
                <w:sz w:val="22"/>
                <w:szCs w:val="22"/>
              </w:rPr>
            </w:pPr>
          </w:p>
        </w:tc>
      </w:tr>
      <w:bookmarkEnd w:id="3"/>
      <w:tr w:rsidR="00867823" w:rsidRPr="002A2FD0" w14:paraId="2E6C0117" w14:textId="77777777" w:rsidTr="00396856">
        <w:tc>
          <w:tcPr>
            <w:tcW w:w="10980" w:type="dxa"/>
            <w:gridSpan w:val="2"/>
            <w:shd w:val="clear" w:color="auto" w:fill="FFFFFF" w:themeFill="background1"/>
          </w:tcPr>
          <w:p w14:paraId="2EBD477B" w14:textId="77777777" w:rsidR="00867823" w:rsidRPr="006F40DD" w:rsidRDefault="00867823" w:rsidP="00396856">
            <w:pPr>
              <w:tabs>
                <w:tab w:val="center" w:pos="4680"/>
              </w:tabs>
              <w:suppressAutoHyphens/>
              <w:rPr>
                <w:rFonts w:ascii="Rockwell" w:hAnsi="Rockwell"/>
                <w:b/>
                <w:i/>
                <w:sz w:val="2"/>
                <w:szCs w:val="2"/>
              </w:rPr>
            </w:pPr>
            <w:r w:rsidRPr="006F40DD">
              <w:rPr>
                <w:rFonts w:ascii="Rockwell" w:hAnsi="Rockwell"/>
                <w:b/>
                <w:i/>
                <w:sz w:val="2"/>
                <w:szCs w:val="2"/>
              </w:rPr>
              <w:t xml:space="preserve">     </w:t>
            </w:r>
          </w:p>
        </w:tc>
      </w:tr>
      <w:tr w:rsidR="00867823" w:rsidRPr="002A2FD0" w14:paraId="42314A76" w14:textId="77777777" w:rsidTr="00396856">
        <w:trPr>
          <w:trHeight w:val="747"/>
        </w:trPr>
        <w:tc>
          <w:tcPr>
            <w:tcW w:w="10980" w:type="dxa"/>
            <w:gridSpan w:val="2"/>
            <w:shd w:val="clear" w:color="auto" w:fill="FFFFFF" w:themeFill="background1"/>
          </w:tcPr>
          <w:p w14:paraId="0072AD2B" w14:textId="77777777" w:rsidR="00867823" w:rsidRPr="006F40DD" w:rsidRDefault="00867823" w:rsidP="00396856">
            <w:pPr>
              <w:rPr>
                <w:rFonts w:ascii="Rockwell" w:hAnsi="Rockwell"/>
                <w:sz w:val="14"/>
                <w:szCs w:val="14"/>
              </w:rPr>
            </w:pPr>
            <w:r w:rsidRPr="006F40DD">
              <w:rPr>
                <w:rFonts w:ascii="Rockwell" w:hAnsi="Rockwell"/>
                <w:sz w:val="28"/>
                <w:szCs w:val="28"/>
              </w:rPr>
              <w:br w:type="page"/>
            </w:r>
          </w:p>
          <w:p w14:paraId="4A6A0DFB" w14:textId="77777777" w:rsidR="00867823" w:rsidRPr="00867823" w:rsidRDefault="00867823" w:rsidP="00396856">
            <w:pPr>
              <w:rPr>
                <w:rFonts w:ascii="Rockwell" w:hAnsi="Rockwell"/>
                <w:b/>
                <w:color w:val="FF0000"/>
                <w:sz w:val="22"/>
                <w:szCs w:val="22"/>
              </w:rPr>
            </w:pPr>
            <w:r w:rsidRPr="00867823">
              <w:rPr>
                <w:rFonts w:ascii="Rockwell" w:hAnsi="Rockwell"/>
                <w:b/>
                <w:i/>
                <w:sz w:val="22"/>
                <w:szCs w:val="22"/>
              </w:rPr>
              <w:t>#</w:t>
            </w:r>
            <w:r w:rsidRPr="00867823">
              <w:rPr>
                <w:rFonts w:ascii="Rockwell" w:hAnsi="Rockwell"/>
                <w:b/>
                <w:sz w:val="22"/>
                <w:szCs w:val="22"/>
              </w:rPr>
              <w:t xml:space="preserve"> </w:t>
            </w:r>
            <w:r w:rsidRPr="00867823">
              <w:rPr>
                <w:rFonts w:ascii="Rockwell" w:hAnsi="Rockwell"/>
                <w:b/>
                <w:sz w:val="22"/>
                <w:szCs w:val="22"/>
                <w:u w:val="single"/>
              </w:rPr>
              <w:t>176     4-H JR IRON CHEF CONTEST</w:t>
            </w:r>
            <w:r w:rsidRPr="00867823">
              <w:rPr>
                <w:rFonts w:ascii="Rockwell" w:hAnsi="Rockwell"/>
                <w:b/>
                <w:sz w:val="22"/>
                <w:szCs w:val="22"/>
              </w:rPr>
              <w:t xml:space="preserve"> – </w:t>
            </w:r>
            <w:r w:rsidRPr="00867823">
              <w:rPr>
                <w:rFonts w:ascii="Rockwell" w:hAnsi="Rockwell"/>
                <w:b/>
                <w:color w:val="FF0000"/>
                <w:sz w:val="22"/>
                <w:szCs w:val="22"/>
              </w:rPr>
              <w:t>is back ! New Time ! 1:00PM</w:t>
            </w:r>
          </w:p>
          <w:p w14:paraId="61A73B56" w14:textId="77777777" w:rsidR="00867823" w:rsidRPr="00867823" w:rsidRDefault="00867823" w:rsidP="00396856">
            <w:pPr>
              <w:jc w:val="center"/>
              <w:rPr>
                <w:rFonts w:ascii="Rockwell" w:hAnsi="Rockwell"/>
                <w:bCs/>
                <w:i/>
                <w:sz w:val="22"/>
                <w:szCs w:val="22"/>
              </w:rPr>
            </w:pPr>
            <w:r w:rsidRPr="00867823">
              <w:rPr>
                <w:sz w:val="22"/>
                <w:szCs w:val="22"/>
              </w:rPr>
              <w:object w:dxaOrig="2366" w:dyaOrig="1778" w14:anchorId="1ACA5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pt;height:88.3pt" o:ole="">
                  <v:imagedata r:id="rId9" o:title=""/>
                </v:shape>
                <o:OLEObject Type="Embed" ProgID="PBrush" ShapeID="_x0000_i1025" DrawAspect="Content" ObjectID="_1807967990" r:id="rId10"/>
              </w:object>
            </w:r>
            <w:r w:rsidRPr="00867823">
              <w:rPr>
                <w:rFonts w:ascii="Rockwell" w:hAnsi="Rockwell"/>
                <w:bCs/>
                <w:sz w:val="22"/>
                <w:szCs w:val="22"/>
              </w:rPr>
              <w:t xml:space="preserve"> Do you like to cook?  </w:t>
            </w:r>
            <w:r w:rsidRPr="00867823">
              <w:rPr>
                <w:rFonts w:ascii="Rockwell" w:hAnsi="Rockwell"/>
                <w:bCs/>
                <w:i/>
                <w:sz w:val="22"/>
                <w:szCs w:val="22"/>
              </w:rPr>
              <w:t>If so, do we have a contest for you!</w:t>
            </w:r>
          </w:p>
          <w:p w14:paraId="679C3FC9" w14:textId="77777777" w:rsidR="00867823" w:rsidRPr="00867823" w:rsidRDefault="00867823" w:rsidP="00396856">
            <w:pPr>
              <w:jc w:val="both"/>
              <w:rPr>
                <w:rFonts w:ascii="Rockwell" w:hAnsi="Rockwell"/>
                <w:bCs/>
                <w:sz w:val="22"/>
                <w:szCs w:val="22"/>
              </w:rPr>
            </w:pPr>
            <w:r w:rsidRPr="00867823">
              <w:rPr>
                <w:rFonts w:ascii="Rockwell" w:hAnsi="Rockwell"/>
                <w:b/>
                <w:sz w:val="22"/>
                <w:szCs w:val="22"/>
              </w:rPr>
              <w:t>The Jr. Iron Chef Contest is a team challenge</w:t>
            </w:r>
            <w:r w:rsidRPr="00867823">
              <w:rPr>
                <w:rFonts w:ascii="Rockwell" w:hAnsi="Rockwell"/>
                <w:bCs/>
                <w:sz w:val="22"/>
                <w:szCs w:val="22"/>
              </w:rPr>
              <w:t xml:space="preserve"> for 4-H age youth (age 8 and up) who work together to prepare a healthy and tasty recipe. </w:t>
            </w:r>
          </w:p>
          <w:p w14:paraId="7047F149" w14:textId="77777777" w:rsidR="00867823" w:rsidRPr="00867823" w:rsidRDefault="00867823" w:rsidP="00867823">
            <w:pPr>
              <w:pStyle w:val="ListParagraph"/>
              <w:widowControl/>
              <w:numPr>
                <w:ilvl w:val="0"/>
                <w:numId w:val="131"/>
              </w:numPr>
              <w:spacing w:after="160" w:line="256" w:lineRule="auto"/>
              <w:jc w:val="both"/>
              <w:rPr>
                <w:rFonts w:ascii="Rockwell" w:hAnsi="Rockwell"/>
                <w:b/>
                <w:bCs/>
                <w:sz w:val="22"/>
                <w:szCs w:val="22"/>
              </w:rPr>
            </w:pPr>
            <w:r w:rsidRPr="00867823">
              <w:rPr>
                <w:rFonts w:ascii="Rockwell" w:hAnsi="Rockwell"/>
                <w:b/>
                <w:bCs/>
                <w:sz w:val="22"/>
                <w:szCs w:val="22"/>
              </w:rPr>
              <w:t>Limit – 6 teams</w:t>
            </w:r>
          </w:p>
          <w:p w14:paraId="1300739C" w14:textId="77777777" w:rsidR="00867823" w:rsidRPr="00867823" w:rsidRDefault="00867823" w:rsidP="00867823">
            <w:pPr>
              <w:pStyle w:val="ListParagraph"/>
              <w:widowControl/>
              <w:numPr>
                <w:ilvl w:val="0"/>
                <w:numId w:val="131"/>
              </w:numPr>
              <w:spacing w:after="160" w:line="256" w:lineRule="auto"/>
              <w:jc w:val="both"/>
              <w:rPr>
                <w:rFonts w:ascii="Rockwell" w:hAnsi="Rockwell"/>
                <w:sz w:val="22"/>
                <w:szCs w:val="22"/>
              </w:rPr>
            </w:pPr>
            <w:r w:rsidRPr="00867823">
              <w:rPr>
                <w:rFonts w:ascii="Rockwell" w:hAnsi="Rockwell"/>
                <w:sz w:val="22"/>
                <w:szCs w:val="22"/>
              </w:rPr>
              <w:t>The challenge focuses on creating a fun atmosphere where teams participate in a friendly challenge to create the best recipe using optimal kitchen and team practices.</w:t>
            </w:r>
          </w:p>
          <w:p w14:paraId="135FE557" w14:textId="77777777" w:rsidR="00867823" w:rsidRPr="00867823" w:rsidRDefault="00867823" w:rsidP="00867823">
            <w:pPr>
              <w:pStyle w:val="ListParagraph"/>
              <w:widowControl/>
              <w:numPr>
                <w:ilvl w:val="0"/>
                <w:numId w:val="131"/>
              </w:numPr>
              <w:spacing w:after="160" w:line="256" w:lineRule="auto"/>
              <w:jc w:val="both"/>
              <w:rPr>
                <w:rFonts w:ascii="Rockwell" w:hAnsi="Rockwell"/>
                <w:sz w:val="22"/>
                <w:szCs w:val="22"/>
              </w:rPr>
            </w:pPr>
            <w:r w:rsidRPr="00867823">
              <w:rPr>
                <w:rFonts w:ascii="Rockwell" w:hAnsi="Rockwell"/>
                <w:sz w:val="22"/>
                <w:szCs w:val="22"/>
              </w:rPr>
              <w:t xml:space="preserve">Food is provided and includes the added challenge of some mystery ingredients!  </w:t>
            </w:r>
          </w:p>
          <w:p w14:paraId="60EE00E3" w14:textId="77777777" w:rsidR="00867823" w:rsidRPr="00867823" w:rsidRDefault="00867823" w:rsidP="00867823">
            <w:pPr>
              <w:pStyle w:val="ListParagraph"/>
              <w:widowControl/>
              <w:numPr>
                <w:ilvl w:val="0"/>
                <w:numId w:val="131"/>
              </w:numPr>
              <w:spacing w:after="160" w:line="256" w:lineRule="auto"/>
              <w:jc w:val="both"/>
              <w:rPr>
                <w:rFonts w:ascii="Rockwell" w:hAnsi="Rockwell"/>
                <w:sz w:val="22"/>
                <w:szCs w:val="22"/>
              </w:rPr>
            </w:pPr>
            <w:r w:rsidRPr="00867823">
              <w:rPr>
                <w:rFonts w:ascii="Rockwell" w:hAnsi="Rockwell"/>
                <w:sz w:val="22"/>
                <w:szCs w:val="22"/>
              </w:rPr>
              <w:t xml:space="preserve">Teams may be made up of either 3 or 4 participants, and there must be an adult coach for each team. </w:t>
            </w:r>
          </w:p>
          <w:p w14:paraId="25A4ECD8" w14:textId="77777777" w:rsidR="00867823" w:rsidRPr="00867823" w:rsidRDefault="00867823" w:rsidP="00867823">
            <w:pPr>
              <w:pStyle w:val="ListParagraph"/>
              <w:widowControl/>
              <w:numPr>
                <w:ilvl w:val="0"/>
                <w:numId w:val="131"/>
              </w:numPr>
              <w:spacing w:after="160" w:line="256" w:lineRule="auto"/>
              <w:jc w:val="both"/>
              <w:rPr>
                <w:rFonts w:ascii="Rockwell" w:hAnsi="Rockwell"/>
                <w:i/>
                <w:spacing w:val="-2"/>
                <w:sz w:val="22"/>
                <w:szCs w:val="22"/>
              </w:rPr>
            </w:pPr>
            <w:r w:rsidRPr="00867823">
              <w:rPr>
                <w:rFonts w:ascii="Rockwell" w:hAnsi="Rockwell"/>
                <w:sz w:val="22"/>
                <w:szCs w:val="22"/>
              </w:rPr>
              <w:t xml:space="preserve">Evaluators talk with and assess teams to provide a final evaluation based on overall taste, presentation, healthy/nutritious choices, floor skills (e.g., sanitary and safe), teamwork, and verbal presentation.   </w:t>
            </w:r>
          </w:p>
          <w:p w14:paraId="431ECEEB" w14:textId="77777777" w:rsidR="00867823" w:rsidRPr="00867823" w:rsidRDefault="00867823" w:rsidP="00396856">
            <w:pPr>
              <w:jc w:val="center"/>
              <w:rPr>
                <w:rFonts w:ascii="Rockwell" w:hAnsi="Rockwell"/>
                <w:b/>
                <w:i/>
                <w:spacing w:val="-2"/>
                <w:sz w:val="22"/>
                <w:szCs w:val="22"/>
              </w:rPr>
            </w:pPr>
            <w:r w:rsidRPr="00867823">
              <w:rPr>
                <w:rFonts w:ascii="Rockwell" w:hAnsi="Rockwell"/>
                <w:b/>
                <w:i/>
                <w:spacing w:val="-2"/>
                <w:sz w:val="22"/>
                <w:szCs w:val="22"/>
              </w:rPr>
              <w:t>Iron Chef Contest: Food and prizes are sponsored by Cortland Farm Bureau</w:t>
            </w:r>
          </w:p>
          <w:p w14:paraId="0FF4ECE8" w14:textId="77777777" w:rsidR="00867823" w:rsidRPr="006F40DD" w:rsidRDefault="00867823" w:rsidP="00396856">
            <w:pPr>
              <w:jc w:val="center"/>
              <w:rPr>
                <w:rFonts w:ascii="Rockwell" w:hAnsi="Rockwell"/>
                <w:b/>
                <w:color w:val="C00000"/>
                <w:sz w:val="30"/>
                <w:szCs w:val="30"/>
              </w:rPr>
            </w:pPr>
          </w:p>
        </w:tc>
      </w:tr>
    </w:tbl>
    <w:tbl>
      <w:tblPr>
        <w:tblStyle w:val="TableGrid"/>
        <w:tblW w:w="10935" w:type="dxa"/>
        <w:tblLook w:val="04A0" w:firstRow="1" w:lastRow="0" w:firstColumn="1" w:lastColumn="0" w:noHBand="0" w:noVBand="1"/>
      </w:tblPr>
      <w:tblGrid>
        <w:gridCol w:w="895"/>
        <w:gridCol w:w="10040"/>
      </w:tblGrid>
      <w:tr w:rsidR="00867823" w14:paraId="39CBBBD4" w14:textId="77777777" w:rsidTr="00396856">
        <w:tc>
          <w:tcPr>
            <w:tcW w:w="10935" w:type="dxa"/>
            <w:gridSpan w:val="2"/>
            <w:tcBorders>
              <w:top w:val="thickThinSmallGap" w:sz="24" w:space="0" w:color="auto"/>
              <w:left w:val="thickThinSmallGap" w:sz="24" w:space="0" w:color="auto"/>
              <w:bottom w:val="thickThinSmallGap" w:sz="24" w:space="0" w:color="auto"/>
              <w:right w:val="thickThinSmallGap" w:sz="24" w:space="0" w:color="auto"/>
            </w:tcBorders>
            <w:shd w:val="pct12" w:color="auto" w:fill="auto"/>
          </w:tcPr>
          <w:p w14:paraId="780263F6" w14:textId="77777777" w:rsidR="00867823" w:rsidRPr="00033AB4" w:rsidRDefault="00867823" w:rsidP="00396856">
            <w:pPr>
              <w:jc w:val="center"/>
              <w:rPr>
                <w:rFonts w:ascii="Rockwell" w:hAnsi="Rockwell"/>
                <w:b/>
                <w:caps/>
                <w:sz w:val="30"/>
                <w:szCs w:val="30"/>
              </w:rPr>
            </w:pPr>
            <w:r w:rsidRPr="00033AB4">
              <w:rPr>
                <w:rFonts w:ascii="Rockwell" w:hAnsi="Rockwell"/>
                <w:b/>
                <w:caps/>
                <w:sz w:val="30"/>
                <w:szCs w:val="30"/>
              </w:rPr>
              <w:t xml:space="preserve">section 15 – </w:t>
            </w:r>
            <w:r>
              <w:rPr>
                <w:rFonts w:ascii="Rockwell" w:hAnsi="Rockwell"/>
                <w:b/>
                <w:caps/>
                <w:sz w:val="30"/>
                <w:szCs w:val="30"/>
              </w:rPr>
              <w:t>RECYCLE PROJECTS</w:t>
            </w:r>
          </w:p>
          <w:p w14:paraId="0EC1BF12" w14:textId="77777777" w:rsidR="00867823" w:rsidRPr="00033AB4" w:rsidRDefault="00867823" w:rsidP="00396856">
            <w:pPr>
              <w:jc w:val="center"/>
              <w:rPr>
                <w:rFonts w:ascii="Rockwell" w:hAnsi="Rockwell"/>
                <w:b/>
                <w:caps/>
                <w:sz w:val="36"/>
                <w:szCs w:val="36"/>
              </w:rPr>
            </w:pPr>
            <w:r w:rsidRPr="00033AB4">
              <w:rPr>
                <w:rFonts w:ascii="Rockwell" w:hAnsi="Rockwell"/>
                <w:b/>
                <w:caps/>
                <w:sz w:val="30"/>
                <w:szCs w:val="30"/>
              </w:rPr>
              <w:t xml:space="preserve">in place – </w:t>
            </w:r>
            <w:r>
              <w:rPr>
                <w:rFonts w:ascii="Rockwell" w:hAnsi="Rockwell"/>
                <w:b/>
                <w:caps/>
                <w:sz w:val="30"/>
                <w:szCs w:val="30"/>
              </w:rPr>
              <w:t>TUES</w:t>
            </w:r>
            <w:r w:rsidRPr="00033AB4">
              <w:rPr>
                <w:rFonts w:ascii="Rockwell" w:hAnsi="Rockwell"/>
                <w:b/>
                <w:caps/>
                <w:sz w:val="30"/>
                <w:szCs w:val="30"/>
              </w:rPr>
              <w:t xml:space="preserve">day july </w:t>
            </w:r>
            <w:r>
              <w:rPr>
                <w:rFonts w:ascii="Rockwell" w:hAnsi="Rockwell"/>
                <w:b/>
                <w:caps/>
                <w:sz w:val="30"/>
                <w:szCs w:val="30"/>
              </w:rPr>
              <w:t>8</w:t>
            </w:r>
            <w:r w:rsidRPr="009A799F">
              <w:rPr>
                <w:rFonts w:ascii="Rockwell" w:hAnsi="Rockwell"/>
                <w:b/>
                <w:caps/>
                <w:sz w:val="30"/>
                <w:szCs w:val="30"/>
                <w:vertAlign w:val="superscript"/>
              </w:rPr>
              <w:t>th</w:t>
            </w:r>
            <w:r>
              <w:rPr>
                <w:rFonts w:ascii="Rockwell" w:hAnsi="Rockwell"/>
                <w:b/>
                <w:caps/>
                <w:sz w:val="30"/>
                <w:szCs w:val="30"/>
              </w:rPr>
              <w:t xml:space="preserve"> </w:t>
            </w:r>
            <w:r w:rsidRPr="00033AB4">
              <w:rPr>
                <w:rFonts w:ascii="Rockwell" w:hAnsi="Rockwell"/>
                <w:b/>
                <w:caps/>
                <w:sz w:val="30"/>
                <w:szCs w:val="30"/>
              </w:rPr>
              <w:t xml:space="preserve"> by </w:t>
            </w:r>
            <w:r>
              <w:rPr>
                <w:rFonts w:ascii="Rockwell" w:hAnsi="Rockwell"/>
                <w:b/>
                <w:caps/>
                <w:sz w:val="30"/>
                <w:szCs w:val="30"/>
              </w:rPr>
              <w:t xml:space="preserve">Noon </w:t>
            </w:r>
          </w:p>
        </w:tc>
      </w:tr>
      <w:tr w:rsidR="00867823" w14:paraId="650DFE2C" w14:textId="77777777" w:rsidTr="00396856">
        <w:tc>
          <w:tcPr>
            <w:tcW w:w="895" w:type="dxa"/>
            <w:tcBorders>
              <w:top w:val="thickThinSmallGap" w:sz="24" w:space="0" w:color="auto"/>
              <w:left w:val="nil"/>
              <w:bottom w:val="nil"/>
              <w:right w:val="nil"/>
            </w:tcBorders>
          </w:tcPr>
          <w:p w14:paraId="57F186E3" w14:textId="77777777" w:rsidR="00867823" w:rsidRPr="00867823" w:rsidRDefault="00867823" w:rsidP="00396856">
            <w:pPr>
              <w:rPr>
                <w:rFonts w:ascii="Rockwell" w:hAnsi="Rockwell"/>
                <w:b/>
                <w:spacing w:val="-2"/>
                <w:sz w:val="22"/>
                <w:szCs w:val="22"/>
              </w:rPr>
            </w:pPr>
          </w:p>
          <w:p w14:paraId="67D08841" w14:textId="77777777" w:rsidR="00867823" w:rsidRPr="00867823" w:rsidRDefault="00867823" w:rsidP="00396856">
            <w:pPr>
              <w:rPr>
                <w:rFonts w:ascii="Rockwell" w:hAnsi="Rockwell"/>
                <w:sz w:val="22"/>
                <w:szCs w:val="22"/>
              </w:rPr>
            </w:pPr>
            <w:r w:rsidRPr="00867823">
              <w:rPr>
                <w:rFonts w:ascii="Rockwell" w:hAnsi="Rockwell"/>
                <w:b/>
                <w:spacing w:val="-2"/>
                <w:sz w:val="22"/>
                <w:szCs w:val="22"/>
              </w:rPr>
              <w:t xml:space="preserve">#177   </w:t>
            </w:r>
          </w:p>
        </w:tc>
        <w:tc>
          <w:tcPr>
            <w:tcW w:w="10040" w:type="dxa"/>
            <w:tcBorders>
              <w:top w:val="thickThinSmallGap" w:sz="24" w:space="0" w:color="auto"/>
              <w:left w:val="nil"/>
              <w:bottom w:val="nil"/>
              <w:right w:val="nil"/>
            </w:tcBorders>
          </w:tcPr>
          <w:p w14:paraId="460824FE" w14:textId="77777777" w:rsidR="00867823" w:rsidRPr="00867823" w:rsidRDefault="00867823" w:rsidP="00396856">
            <w:pPr>
              <w:rPr>
                <w:rFonts w:ascii="Rockwell" w:hAnsi="Rockwell"/>
                <w:b/>
                <w:caps/>
                <w:sz w:val="22"/>
                <w:szCs w:val="22"/>
                <w:u w:val="single"/>
              </w:rPr>
            </w:pPr>
          </w:p>
          <w:p w14:paraId="417FF605" w14:textId="77777777" w:rsidR="00867823" w:rsidRPr="00867823" w:rsidRDefault="00867823" w:rsidP="00396856">
            <w:pPr>
              <w:rPr>
                <w:rFonts w:ascii="Rockwell" w:hAnsi="Rockwell"/>
                <w:b/>
                <w:caps/>
                <w:sz w:val="22"/>
                <w:szCs w:val="22"/>
                <w:u w:val="single"/>
              </w:rPr>
            </w:pPr>
            <w:r w:rsidRPr="00867823">
              <w:rPr>
                <w:rFonts w:ascii="Rockwell" w:hAnsi="Rockwell"/>
                <w:b/>
                <w:bCs/>
                <w:caps/>
                <w:sz w:val="22"/>
                <w:szCs w:val="22"/>
                <w:u w:val="single"/>
              </w:rPr>
              <w:t>Recycled Projects:  “Recycled Denim</w:t>
            </w:r>
            <w:r w:rsidRPr="00867823">
              <w:rPr>
                <w:rFonts w:ascii="Rockwell" w:hAnsi="Rockwell"/>
                <w:b/>
                <w:caps/>
                <w:sz w:val="22"/>
                <w:szCs w:val="22"/>
                <w:u w:val="single"/>
              </w:rPr>
              <w:t>”</w:t>
            </w:r>
          </w:p>
        </w:tc>
      </w:tr>
      <w:tr w:rsidR="00867823" w14:paraId="611E9555" w14:textId="77777777" w:rsidTr="00396856">
        <w:trPr>
          <w:trHeight w:val="70"/>
        </w:trPr>
        <w:tc>
          <w:tcPr>
            <w:tcW w:w="10935" w:type="dxa"/>
            <w:gridSpan w:val="2"/>
            <w:tcBorders>
              <w:top w:val="nil"/>
              <w:left w:val="nil"/>
              <w:bottom w:val="nil"/>
              <w:right w:val="nil"/>
            </w:tcBorders>
          </w:tcPr>
          <w:p w14:paraId="64DCCE73" w14:textId="77777777" w:rsidR="00867823" w:rsidRPr="00867823" w:rsidRDefault="00867823" w:rsidP="00396856">
            <w:pPr>
              <w:jc w:val="center"/>
              <w:rPr>
                <w:rFonts w:ascii="Rockwell" w:hAnsi="Rockwell"/>
                <w:b/>
                <w:i/>
                <w:iCs/>
                <w:sz w:val="22"/>
                <w:szCs w:val="22"/>
              </w:rPr>
            </w:pPr>
            <w:r w:rsidRPr="00867823">
              <w:rPr>
                <w:rFonts w:ascii="Rockwell" w:hAnsi="Rockwell"/>
                <w:b/>
                <w:i/>
                <w:iCs/>
                <w:sz w:val="22"/>
                <w:szCs w:val="22"/>
              </w:rPr>
              <w:t>(Pink entry card &amp; Cloverbuds use Yellow entry card).</w:t>
            </w:r>
          </w:p>
          <w:p w14:paraId="05E90446" w14:textId="77777777" w:rsidR="00867823" w:rsidRPr="00867823" w:rsidRDefault="00867823" w:rsidP="00396856">
            <w:pPr>
              <w:jc w:val="center"/>
              <w:rPr>
                <w:rFonts w:ascii="Rockwell" w:hAnsi="Rockwell"/>
                <w:b/>
                <w:sz w:val="22"/>
                <w:szCs w:val="22"/>
              </w:rPr>
            </w:pPr>
            <w:r w:rsidRPr="00867823">
              <w:rPr>
                <w:rFonts w:ascii="Rockwell" w:hAnsi="Rockwell"/>
                <w:b/>
                <w:sz w:val="22"/>
                <w:szCs w:val="22"/>
              </w:rPr>
              <w:t>In place Tuesday, Noon -  3 Age Divisions: (Cloverbuds 5-7) (Jr. 8-12) (Sr. 13-19)</w:t>
            </w:r>
          </w:p>
          <w:p w14:paraId="57559385" w14:textId="77777777" w:rsidR="00867823" w:rsidRPr="00867823" w:rsidRDefault="00867823" w:rsidP="00396856">
            <w:pPr>
              <w:jc w:val="center"/>
              <w:rPr>
                <w:rFonts w:ascii="Rockwell" w:hAnsi="Rockwell"/>
                <w:b/>
                <w:sz w:val="22"/>
                <w:szCs w:val="22"/>
              </w:rPr>
            </w:pPr>
          </w:p>
          <w:p w14:paraId="090947F6" w14:textId="77777777" w:rsidR="00867823" w:rsidRPr="00867823" w:rsidRDefault="00867823" w:rsidP="00396856">
            <w:pPr>
              <w:ind w:left="360"/>
              <w:jc w:val="both"/>
              <w:rPr>
                <w:rFonts w:ascii="Rockwell" w:hAnsi="Rockwell"/>
                <w:sz w:val="22"/>
                <w:szCs w:val="22"/>
              </w:rPr>
            </w:pPr>
            <w:bookmarkStart w:id="5" w:name="_Hlk194911858"/>
            <w:r w:rsidRPr="00867823">
              <w:rPr>
                <w:rFonts w:ascii="Rockwell" w:hAnsi="Rockwell"/>
                <w:sz w:val="22"/>
                <w:szCs w:val="22"/>
              </w:rPr>
              <w:t xml:space="preserve">To go along with our fair theme </w:t>
            </w:r>
            <w:r w:rsidRPr="00867823">
              <w:rPr>
                <w:rFonts w:ascii="Rockwell" w:hAnsi="Rockwell"/>
                <w:b/>
                <w:bCs/>
                <w:color w:val="C00000"/>
                <w:sz w:val="22"/>
                <w:szCs w:val="22"/>
              </w:rPr>
              <w:t>“</w:t>
            </w:r>
            <w:r w:rsidRPr="00867823">
              <w:rPr>
                <w:rFonts w:ascii="Rockwell" w:hAnsi="Rockwell"/>
                <w:b/>
                <w:bCs/>
                <w:color w:val="C00000"/>
                <w:sz w:val="22"/>
                <w:szCs w:val="22"/>
                <w:u w:val="single"/>
              </w:rPr>
              <w:t>Blue Jeans and Country Dreams”,</w:t>
            </w:r>
            <w:r w:rsidRPr="00867823">
              <w:rPr>
                <w:rFonts w:ascii="Rockwell" w:hAnsi="Rockwell"/>
                <w:color w:val="C00000"/>
                <w:sz w:val="22"/>
                <w:szCs w:val="22"/>
              </w:rPr>
              <w:t xml:space="preserve"> </w:t>
            </w:r>
            <w:r w:rsidRPr="00867823">
              <w:rPr>
                <w:rFonts w:ascii="Rockwell" w:hAnsi="Rockwell"/>
                <w:sz w:val="22"/>
                <w:szCs w:val="22"/>
              </w:rPr>
              <w:t>make a useful or decorative object from old denim fabric.</w:t>
            </w:r>
          </w:p>
          <w:p w14:paraId="441A5865" w14:textId="77777777" w:rsidR="00867823" w:rsidRPr="00867823" w:rsidRDefault="00867823" w:rsidP="00396856">
            <w:pPr>
              <w:ind w:left="360"/>
              <w:jc w:val="center"/>
              <w:rPr>
                <w:rFonts w:ascii="Rockwell" w:hAnsi="Rockwell"/>
                <w:sz w:val="22"/>
                <w:szCs w:val="22"/>
              </w:rPr>
            </w:pPr>
            <w:r w:rsidRPr="00867823">
              <w:rPr>
                <w:rFonts w:ascii="Rockwell" w:hAnsi="Rockwell"/>
                <w:sz w:val="22"/>
                <w:szCs w:val="22"/>
                <w:highlight w:val="yellow"/>
              </w:rPr>
              <w:t>There are 2 categories to choose from:</w:t>
            </w:r>
          </w:p>
          <w:p w14:paraId="41BE0517" w14:textId="77777777" w:rsidR="00867823" w:rsidRPr="00867823" w:rsidRDefault="00867823" w:rsidP="00867823">
            <w:pPr>
              <w:numPr>
                <w:ilvl w:val="0"/>
                <w:numId w:val="119"/>
              </w:numPr>
              <w:jc w:val="both"/>
              <w:rPr>
                <w:rFonts w:ascii="Rockwell" w:hAnsi="Rockwell"/>
                <w:sz w:val="22"/>
                <w:szCs w:val="22"/>
              </w:rPr>
            </w:pPr>
            <w:r w:rsidRPr="00867823">
              <w:rPr>
                <w:rFonts w:ascii="Rockwell" w:hAnsi="Rockwell"/>
                <w:sz w:val="22"/>
                <w:szCs w:val="22"/>
              </w:rPr>
              <w:t>Craft item made from recycled denim fabric</w:t>
            </w:r>
          </w:p>
          <w:p w14:paraId="31D61A80" w14:textId="77777777" w:rsidR="00867823" w:rsidRPr="00867823" w:rsidRDefault="00867823" w:rsidP="00867823">
            <w:pPr>
              <w:numPr>
                <w:ilvl w:val="0"/>
                <w:numId w:val="119"/>
              </w:numPr>
              <w:jc w:val="both"/>
              <w:rPr>
                <w:rFonts w:ascii="Rockwell" w:hAnsi="Rockwell"/>
                <w:sz w:val="22"/>
                <w:szCs w:val="22"/>
              </w:rPr>
            </w:pPr>
            <w:r w:rsidRPr="00867823">
              <w:rPr>
                <w:rFonts w:ascii="Rockwell" w:hAnsi="Rockwell"/>
                <w:sz w:val="22"/>
                <w:szCs w:val="22"/>
              </w:rPr>
              <w:t>Sewn item, wearable or accessory,  made from recycled denim fabric (a before picture must be included)</w:t>
            </w:r>
          </w:p>
          <w:p w14:paraId="7DC35D7D" w14:textId="77777777" w:rsidR="00867823" w:rsidRPr="00867823" w:rsidRDefault="00867823" w:rsidP="00396856">
            <w:pPr>
              <w:ind w:left="360"/>
              <w:jc w:val="both"/>
              <w:rPr>
                <w:rFonts w:ascii="Rockwell" w:hAnsi="Rockwell"/>
                <w:b/>
                <w:bCs/>
                <w:sz w:val="22"/>
                <w:szCs w:val="22"/>
              </w:rPr>
            </w:pPr>
            <w:r w:rsidRPr="00867823">
              <w:rPr>
                <w:rFonts w:ascii="Rockwell" w:hAnsi="Rockwell"/>
                <w:b/>
                <w:bCs/>
                <w:sz w:val="22"/>
                <w:szCs w:val="22"/>
              </w:rPr>
              <w:t>Criteria:</w:t>
            </w:r>
          </w:p>
          <w:p w14:paraId="4AE67F11" w14:textId="77777777" w:rsidR="00867823" w:rsidRPr="00867823" w:rsidRDefault="00867823" w:rsidP="00867823">
            <w:pPr>
              <w:numPr>
                <w:ilvl w:val="0"/>
                <w:numId w:val="120"/>
              </w:numPr>
              <w:jc w:val="both"/>
              <w:rPr>
                <w:rFonts w:ascii="Rockwell" w:hAnsi="Rockwell"/>
                <w:sz w:val="22"/>
                <w:szCs w:val="22"/>
              </w:rPr>
            </w:pPr>
            <w:r w:rsidRPr="00867823">
              <w:rPr>
                <w:rFonts w:ascii="Rockwell" w:hAnsi="Rockwell"/>
                <w:sz w:val="22"/>
                <w:szCs w:val="22"/>
              </w:rPr>
              <w:t>Exhibits based on recycling projects in the home or community.</w:t>
            </w:r>
          </w:p>
          <w:p w14:paraId="07A5965B" w14:textId="77777777" w:rsidR="00867823" w:rsidRPr="00867823" w:rsidRDefault="00867823" w:rsidP="00867823">
            <w:pPr>
              <w:numPr>
                <w:ilvl w:val="0"/>
                <w:numId w:val="120"/>
              </w:numPr>
              <w:jc w:val="both"/>
              <w:rPr>
                <w:rFonts w:ascii="Rockwell" w:hAnsi="Rockwell"/>
                <w:sz w:val="22"/>
                <w:szCs w:val="22"/>
              </w:rPr>
            </w:pPr>
            <w:r w:rsidRPr="00867823">
              <w:rPr>
                <w:rFonts w:ascii="Rockwell" w:hAnsi="Rockwell"/>
                <w:sz w:val="22"/>
                <w:szCs w:val="22"/>
              </w:rPr>
              <w:lastRenderedPageBreak/>
              <w:t>Crafts and other items created using post-consumer waste materials.</w:t>
            </w:r>
          </w:p>
          <w:p w14:paraId="7685D91A" w14:textId="77777777" w:rsidR="00867823" w:rsidRPr="00867823" w:rsidRDefault="00867823" w:rsidP="00867823">
            <w:pPr>
              <w:numPr>
                <w:ilvl w:val="0"/>
                <w:numId w:val="120"/>
              </w:numPr>
              <w:jc w:val="both"/>
              <w:rPr>
                <w:rFonts w:ascii="Rockwell" w:hAnsi="Rockwell"/>
                <w:sz w:val="22"/>
                <w:szCs w:val="22"/>
              </w:rPr>
            </w:pPr>
            <w:r w:rsidRPr="00867823">
              <w:rPr>
                <w:rFonts w:ascii="Rockwell" w:hAnsi="Rockwell"/>
                <w:sz w:val="22"/>
                <w:szCs w:val="22"/>
              </w:rPr>
              <w:t xml:space="preserve">Exhibit must include a written explanation of </w:t>
            </w:r>
            <w:proofErr w:type="gramStart"/>
            <w:r w:rsidRPr="00867823">
              <w:rPr>
                <w:rFonts w:ascii="Rockwell" w:hAnsi="Rockwell"/>
                <w:sz w:val="22"/>
                <w:szCs w:val="22"/>
              </w:rPr>
              <w:t>the how</w:t>
            </w:r>
            <w:proofErr w:type="gramEnd"/>
            <w:r w:rsidRPr="00867823">
              <w:rPr>
                <w:rFonts w:ascii="Rockwell" w:hAnsi="Rockwell"/>
                <w:sz w:val="22"/>
                <w:szCs w:val="22"/>
              </w:rPr>
              <w:t xml:space="preserve"> it was constructed, what was used to make it, and how it will be used.</w:t>
            </w:r>
          </w:p>
          <w:p w14:paraId="07E6B58E" w14:textId="77777777" w:rsidR="00867823" w:rsidRPr="00867823" w:rsidRDefault="00867823" w:rsidP="00867823">
            <w:pPr>
              <w:numPr>
                <w:ilvl w:val="0"/>
                <w:numId w:val="120"/>
              </w:numPr>
              <w:jc w:val="both"/>
              <w:rPr>
                <w:rFonts w:ascii="Rockwell" w:hAnsi="Rockwell"/>
                <w:sz w:val="22"/>
                <w:szCs w:val="22"/>
              </w:rPr>
            </w:pPr>
            <w:r w:rsidRPr="00867823">
              <w:rPr>
                <w:rFonts w:ascii="Rockwell" w:hAnsi="Rockwell"/>
                <w:sz w:val="22"/>
                <w:szCs w:val="22"/>
              </w:rPr>
              <w:t xml:space="preserve">It should also include a list of </w:t>
            </w:r>
            <w:proofErr w:type="gramStart"/>
            <w:r w:rsidRPr="00867823">
              <w:rPr>
                <w:rFonts w:ascii="Rockwell" w:hAnsi="Rockwell"/>
                <w:sz w:val="22"/>
                <w:szCs w:val="22"/>
              </w:rPr>
              <w:t>involved costs</w:t>
            </w:r>
            <w:proofErr w:type="gramEnd"/>
            <w:r w:rsidRPr="00867823">
              <w:rPr>
                <w:rFonts w:ascii="Rockwell" w:hAnsi="Rockwell"/>
                <w:sz w:val="22"/>
                <w:szCs w:val="22"/>
              </w:rPr>
              <w:t>.</w:t>
            </w:r>
          </w:p>
          <w:p w14:paraId="38CFCCD9" w14:textId="77777777" w:rsidR="00867823" w:rsidRPr="00867823" w:rsidRDefault="00867823" w:rsidP="00867823">
            <w:pPr>
              <w:numPr>
                <w:ilvl w:val="0"/>
                <w:numId w:val="120"/>
              </w:numPr>
              <w:jc w:val="both"/>
              <w:rPr>
                <w:rFonts w:ascii="Rockwell" w:hAnsi="Rockwell"/>
                <w:sz w:val="22"/>
                <w:szCs w:val="22"/>
              </w:rPr>
            </w:pPr>
            <w:r w:rsidRPr="00867823">
              <w:rPr>
                <w:rFonts w:ascii="Rockwell" w:hAnsi="Rockwell"/>
                <w:sz w:val="22"/>
                <w:szCs w:val="22"/>
              </w:rPr>
              <w:t>The project should be age appropriate. 4-H’ers should keep in mind that new items purchased specifically for this exhibit defeat the purpose of recycling.</w:t>
            </w:r>
          </w:p>
          <w:p w14:paraId="16F26685" w14:textId="77777777" w:rsidR="00867823" w:rsidRPr="00867823" w:rsidRDefault="00867823" w:rsidP="00396856">
            <w:pPr>
              <w:ind w:left="360"/>
              <w:jc w:val="both"/>
              <w:rPr>
                <w:rFonts w:ascii="Rockwell" w:hAnsi="Rockwell"/>
                <w:i/>
                <w:iCs/>
                <w:sz w:val="22"/>
                <w:szCs w:val="22"/>
              </w:rPr>
            </w:pPr>
            <w:r w:rsidRPr="00867823">
              <w:rPr>
                <w:rFonts w:ascii="Rockwell" w:hAnsi="Rockwell"/>
                <w:i/>
                <w:iCs/>
                <w:sz w:val="22"/>
                <w:szCs w:val="22"/>
              </w:rPr>
              <w:t>(May be State Fair eligible: Recycled Craft or Recycled Garments or Non-clothing, Sewn. (2025)</w:t>
            </w:r>
            <w:bookmarkEnd w:id="5"/>
          </w:p>
          <w:p w14:paraId="6C53ACF1" w14:textId="77777777" w:rsidR="00867823" w:rsidRPr="00867823" w:rsidRDefault="00867823" w:rsidP="00396856">
            <w:pPr>
              <w:ind w:left="360"/>
              <w:jc w:val="both"/>
              <w:rPr>
                <w:rFonts w:ascii="Rockwell" w:hAnsi="Rockwell"/>
                <w:sz w:val="22"/>
                <w:szCs w:val="22"/>
              </w:rPr>
            </w:pPr>
          </w:p>
        </w:tc>
      </w:tr>
    </w:tbl>
    <w:tbl>
      <w:tblPr>
        <w:tblW w:w="10980" w:type="dxa"/>
        <w:tblInd w:w="-45" w:type="dxa"/>
        <w:shd w:val="clear" w:color="auto" w:fill="FFFFFF" w:themeFill="background1"/>
        <w:tblLayout w:type="fixed"/>
        <w:tblLook w:val="01E0" w:firstRow="1" w:lastRow="1" w:firstColumn="1" w:lastColumn="1" w:noHBand="0" w:noVBand="0"/>
      </w:tblPr>
      <w:tblGrid>
        <w:gridCol w:w="900"/>
        <w:gridCol w:w="185"/>
        <w:gridCol w:w="985"/>
        <w:gridCol w:w="3420"/>
        <w:gridCol w:w="468"/>
        <w:gridCol w:w="5022"/>
      </w:tblGrid>
      <w:tr w:rsidR="00867823" w:rsidRPr="006868E7" w14:paraId="2761888F" w14:textId="77777777" w:rsidTr="00396856">
        <w:tc>
          <w:tcPr>
            <w:tcW w:w="10980" w:type="dxa"/>
            <w:gridSpan w:val="6"/>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6D53BA6A" w14:textId="77777777" w:rsidR="00867823" w:rsidRPr="00CD798E" w:rsidRDefault="00867823" w:rsidP="00396856">
            <w:pPr>
              <w:shd w:val="pct12" w:color="auto" w:fill="FFFFFF" w:themeFill="background1"/>
              <w:tabs>
                <w:tab w:val="left" w:pos="-720"/>
              </w:tabs>
              <w:suppressAutoHyphens/>
              <w:jc w:val="center"/>
              <w:rPr>
                <w:rFonts w:ascii="Rockwell" w:hAnsi="Rockwell"/>
                <w:b/>
                <w:spacing w:val="-3"/>
                <w:sz w:val="30"/>
                <w:szCs w:val="30"/>
              </w:rPr>
            </w:pPr>
            <w:bookmarkStart w:id="6" w:name="_Hlk98935817"/>
            <w:bookmarkEnd w:id="4"/>
            <w:r w:rsidRPr="00CD798E">
              <w:rPr>
                <w:rFonts w:ascii="Rockwell" w:hAnsi="Rockwell"/>
                <w:b/>
                <w:spacing w:val="-3"/>
                <w:sz w:val="30"/>
                <w:szCs w:val="30"/>
              </w:rPr>
              <w:lastRenderedPageBreak/>
              <w:t xml:space="preserve">SECTION 15 - DECORATED CAKES CONTEST </w:t>
            </w:r>
          </w:p>
          <w:p w14:paraId="40235ADC" w14:textId="77777777" w:rsidR="00867823" w:rsidRPr="00CD798E" w:rsidRDefault="00867823" w:rsidP="00396856">
            <w:pPr>
              <w:shd w:val="pct12" w:color="auto" w:fill="FFFFFF" w:themeFill="background1"/>
              <w:tabs>
                <w:tab w:val="left" w:pos="-720"/>
              </w:tabs>
              <w:suppressAutoHyphens/>
              <w:jc w:val="center"/>
              <w:rPr>
                <w:rFonts w:ascii="Rockwell" w:hAnsi="Rockwell"/>
                <w:snapToGrid/>
                <w:szCs w:val="24"/>
              </w:rPr>
            </w:pPr>
            <w:r w:rsidRPr="00CD798E">
              <w:rPr>
                <w:rFonts w:ascii="Rockwell" w:hAnsi="Rockwell"/>
                <w:b/>
                <w:spacing w:val="-2"/>
                <w:sz w:val="30"/>
                <w:szCs w:val="30"/>
              </w:rPr>
              <w:t xml:space="preserve">MUST BE </w:t>
            </w:r>
            <w:r>
              <w:rPr>
                <w:rFonts w:ascii="Rockwell" w:hAnsi="Rockwell"/>
                <w:b/>
                <w:spacing w:val="-2"/>
                <w:sz w:val="30"/>
                <w:szCs w:val="30"/>
              </w:rPr>
              <w:t>IN PLACE</w:t>
            </w:r>
            <w:r w:rsidRPr="00CD798E">
              <w:rPr>
                <w:rFonts w:ascii="Rockwell" w:hAnsi="Rockwell"/>
                <w:b/>
                <w:spacing w:val="-2"/>
                <w:sz w:val="30"/>
                <w:szCs w:val="30"/>
              </w:rPr>
              <w:t xml:space="preserve"> – FRIDAY JULY </w:t>
            </w:r>
            <w:r>
              <w:rPr>
                <w:rFonts w:ascii="Rockwell" w:hAnsi="Rockwell"/>
                <w:b/>
                <w:spacing w:val="-2"/>
                <w:sz w:val="30"/>
                <w:szCs w:val="30"/>
              </w:rPr>
              <w:t>11</w:t>
            </w:r>
            <w:r w:rsidRPr="00CD798E">
              <w:rPr>
                <w:rFonts w:ascii="Rockwell" w:hAnsi="Rockwell"/>
                <w:b/>
                <w:spacing w:val="-2"/>
                <w:sz w:val="30"/>
                <w:szCs w:val="30"/>
                <w:vertAlign w:val="superscript"/>
              </w:rPr>
              <w:t>th</w:t>
            </w:r>
            <w:r w:rsidRPr="00CD798E">
              <w:rPr>
                <w:rFonts w:ascii="Rockwell" w:hAnsi="Rockwell"/>
                <w:b/>
                <w:spacing w:val="-2"/>
                <w:sz w:val="30"/>
                <w:szCs w:val="30"/>
              </w:rPr>
              <w:t xml:space="preserve"> @ 3:00 p.m.</w:t>
            </w:r>
          </w:p>
        </w:tc>
      </w:tr>
      <w:tr w:rsidR="00867823" w:rsidRPr="006868E7" w14:paraId="1A80DE8C" w14:textId="77777777" w:rsidTr="00396856">
        <w:trPr>
          <w:trHeight w:val="647"/>
        </w:trPr>
        <w:tc>
          <w:tcPr>
            <w:tcW w:w="900" w:type="dxa"/>
            <w:tcBorders>
              <w:top w:val="thinThickSmallGap" w:sz="24" w:space="0" w:color="auto"/>
            </w:tcBorders>
            <w:shd w:val="clear" w:color="auto" w:fill="FFFFFF" w:themeFill="background1"/>
          </w:tcPr>
          <w:p w14:paraId="63C0993C" w14:textId="77777777" w:rsidR="00867823" w:rsidRPr="00867823" w:rsidRDefault="00867823" w:rsidP="00396856">
            <w:pPr>
              <w:tabs>
                <w:tab w:val="left" w:pos="-720"/>
              </w:tabs>
              <w:suppressAutoHyphens/>
              <w:rPr>
                <w:rFonts w:ascii="Times New Roman" w:hAnsi="Times New Roman"/>
                <w:b/>
                <w:spacing w:val="-2"/>
                <w:sz w:val="22"/>
                <w:szCs w:val="22"/>
              </w:rPr>
            </w:pPr>
          </w:p>
          <w:p w14:paraId="6EC370FB"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#178</w:t>
            </w:r>
          </w:p>
        </w:tc>
        <w:tc>
          <w:tcPr>
            <w:tcW w:w="10080" w:type="dxa"/>
            <w:gridSpan w:val="5"/>
            <w:tcBorders>
              <w:top w:val="thinThickSmallGap" w:sz="24" w:space="0" w:color="auto"/>
            </w:tcBorders>
            <w:shd w:val="clear" w:color="auto" w:fill="FFFFFF" w:themeFill="background1"/>
          </w:tcPr>
          <w:p w14:paraId="5AD23362" w14:textId="77777777" w:rsidR="00867823" w:rsidRPr="00867823" w:rsidRDefault="00867823" w:rsidP="00396856">
            <w:pPr>
              <w:pStyle w:val="BodyText"/>
              <w:spacing w:after="0"/>
              <w:jc w:val="both"/>
              <w:rPr>
                <w:rFonts w:ascii="Rockwell" w:hAnsi="Rockwell"/>
                <w:b/>
                <w:i/>
                <w:spacing w:val="-2"/>
                <w:sz w:val="22"/>
                <w:szCs w:val="22"/>
              </w:rPr>
            </w:pPr>
            <w:r w:rsidRPr="00867823">
              <w:rPr>
                <w:rFonts w:ascii="Rockwell" w:hAnsi="Rockwell"/>
                <w:b/>
                <w:spacing w:val="-2"/>
                <w:sz w:val="22"/>
                <w:szCs w:val="22"/>
                <w:u w:val="single"/>
              </w:rPr>
              <w:t>SPECIAL OCCASION CAKE CONTEST:</w:t>
            </w:r>
            <w:r w:rsidRPr="00867823">
              <w:rPr>
                <w:rFonts w:ascii="Rockwell" w:hAnsi="Rockwell"/>
                <w:b/>
                <w:spacing w:val="-2"/>
                <w:sz w:val="22"/>
                <w:szCs w:val="22"/>
              </w:rPr>
              <w:t xml:space="preserve">  </w:t>
            </w:r>
            <w:r w:rsidRPr="00867823">
              <w:rPr>
                <w:rFonts w:ascii="Rockwell" w:hAnsi="Rockwell"/>
                <w:b/>
                <w:i/>
                <w:sz w:val="22"/>
                <w:szCs w:val="22"/>
              </w:rPr>
              <w:t>(</w:t>
            </w:r>
            <w:r w:rsidRPr="00867823">
              <w:rPr>
                <w:rFonts w:ascii="Rockwell" w:hAnsi="Rockwell"/>
                <w:b/>
                <w:i/>
                <w:iCs/>
                <w:sz w:val="22"/>
                <w:szCs w:val="22"/>
              </w:rPr>
              <w:t>Pink Entry Card)</w:t>
            </w:r>
            <w:r w:rsidRPr="00867823">
              <w:rPr>
                <w:rFonts w:ascii="Rockwell" w:hAnsi="Rockwell"/>
                <w:b/>
                <w:i/>
                <w:spacing w:val="-2"/>
                <w:sz w:val="22"/>
                <w:szCs w:val="22"/>
              </w:rPr>
              <w:t xml:space="preserve"> </w:t>
            </w:r>
          </w:p>
          <w:p w14:paraId="4D0A2D83" w14:textId="77777777" w:rsidR="00867823" w:rsidRPr="00867823" w:rsidRDefault="00867823" w:rsidP="00396856">
            <w:pPr>
              <w:tabs>
                <w:tab w:val="left" w:pos="-720"/>
              </w:tabs>
              <w:suppressAutoHyphens/>
              <w:jc w:val="center"/>
              <w:rPr>
                <w:rFonts w:ascii="Rockwell" w:hAnsi="Rockwell"/>
                <w:snapToGrid/>
                <w:sz w:val="22"/>
                <w:szCs w:val="22"/>
              </w:rPr>
            </w:pPr>
            <w:r w:rsidRPr="00867823">
              <w:rPr>
                <w:rFonts w:ascii="Rockwell" w:hAnsi="Rockwell"/>
                <w:b/>
                <w:spacing w:val="-2"/>
                <w:sz w:val="22"/>
                <w:szCs w:val="22"/>
              </w:rPr>
              <w:t>Two Age Divisions: Junior (8-12) &amp; Senior (13-19)</w:t>
            </w:r>
          </w:p>
        </w:tc>
      </w:tr>
      <w:tr w:rsidR="00867823" w:rsidRPr="006868E7" w14:paraId="0D04647C" w14:textId="77777777" w:rsidTr="00396856">
        <w:trPr>
          <w:trHeight w:val="1584"/>
        </w:trPr>
        <w:tc>
          <w:tcPr>
            <w:tcW w:w="10980" w:type="dxa"/>
            <w:gridSpan w:val="6"/>
            <w:shd w:val="clear" w:color="auto" w:fill="FFFFFF" w:themeFill="background1"/>
          </w:tcPr>
          <w:p w14:paraId="2BC3291E" w14:textId="77777777" w:rsidR="00867823" w:rsidRDefault="00867823" w:rsidP="00396856">
            <w:pPr>
              <w:pStyle w:val="BodyText"/>
              <w:jc w:val="both"/>
              <w:rPr>
                <w:rFonts w:ascii="Rockwell" w:hAnsi="Rockwell"/>
                <w:bCs/>
                <w:spacing w:val="-2"/>
                <w:sz w:val="22"/>
                <w:szCs w:val="22"/>
              </w:rPr>
            </w:pPr>
            <w:r w:rsidRPr="00867823">
              <w:rPr>
                <w:rFonts w:ascii="Rockwell" w:hAnsi="Rockwell"/>
                <w:spacing w:val="-2"/>
                <w:sz w:val="22"/>
                <w:szCs w:val="22"/>
              </w:rPr>
              <w:t>Simply bake and decorate a cake and include a card telling the occasion for which cake is to be served</w:t>
            </w:r>
            <w:r w:rsidRPr="00867823">
              <w:rPr>
                <w:rFonts w:ascii="Rockwell" w:hAnsi="Rockwell"/>
                <w:b/>
                <w:spacing w:val="-2"/>
                <w:sz w:val="22"/>
                <w:szCs w:val="22"/>
              </w:rPr>
              <w:t xml:space="preserve">.  </w:t>
            </w:r>
            <w:r w:rsidRPr="00867823">
              <w:rPr>
                <w:rFonts w:ascii="Rockwell" w:hAnsi="Rockwell"/>
                <w:bCs/>
                <w:spacing w:val="-2"/>
                <w:sz w:val="22"/>
                <w:szCs w:val="22"/>
              </w:rPr>
              <w:t xml:space="preserve">All decorations </w:t>
            </w:r>
            <w:r w:rsidRPr="00867823">
              <w:rPr>
                <w:rFonts w:ascii="Rockwell" w:hAnsi="Rockwell"/>
                <w:b/>
                <w:spacing w:val="-2"/>
                <w:sz w:val="22"/>
                <w:szCs w:val="22"/>
              </w:rPr>
              <w:t>must be edible</w:t>
            </w:r>
            <w:r w:rsidRPr="00867823">
              <w:rPr>
                <w:rFonts w:ascii="Rockwell" w:hAnsi="Rockwell"/>
                <w:bCs/>
                <w:spacing w:val="-2"/>
                <w:sz w:val="22"/>
                <w:szCs w:val="22"/>
              </w:rPr>
              <w:t xml:space="preserve"> and recipes for cake and frosting must be included with entry.   </w:t>
            </w:r>
          </w:p>
          <w:p w14:paraId="5CE6602C" w14:textId="5C89C122" w:rsidR="00867823" w:rsidRPr="00867823" w:rsidRDefault="00867823" w:rsidP="00396856">
            <w:pPr>
              <w:pStyle w:val="BodyText"/>
              <w:jc w:val="both"/>
              <w:rPr>
                <w:rFonts w:ascii="Rockwell" w:hAnsi="Rockwell"/>
                <w:bCs/>
                <w:spacing w:val="-2"/>
                <w:sz w:val="22"/>
                <w:szCs w:val="22"/>
              </w:rPr>
            </w:pPr>
            <w:r w:rsidRPr="00867823">
              <w:rPr>
                <w:rFonts w:ascii="Rockwell" w:hAnsi="Rockwell"/>
                <w:bCs/>
                <w:spacing w:val="-2"/>
                <w:sz w:val="22"/>
                <w:szCs w:val="22"/>
              </w:rPr>
              <w:t xml:space="preserve">Use firm cardboard, rather than plate under decorated cakes, size limited to 1"- 2" larger than cake. Cakes will be judged on </w:t>
            </w:r>
            <w:r w:rsidRPr="00867823">
              <w:rPr>
                <w:rFonts w:ascii="Rockwell" w:hAnsi="Rockwell"/>
                <w:bCs/>
                <w:i/>
                <w:spacing w:val="-2"/>
                <w:sz w:val="22"/>
                <w:szCs w:val="22"/>
                <w:u w:val="single"/>
              </w:rPr>
              <w:t>texture, flavor of the cake and frosting</w:t>
            </w:r>
            <w:r w:rsidRPr="00867823">
              <w:rPr>
                <w:rFonts w:ascii="Rockwell" w:hAnsi="Rockwell"/>
                <w:bCs/>
                <w:i/>
                <w:spacing w:val="-2"/>
                <w:sz w:val="22"/>
                <w:szCs w:val="22"/>
              </w:rPr>
              <w:t>,</w:t>
            </w:r>
            <w:r w:rsidRPr="00867823">
              <w:rPr>
                <w:rFonts w:ascii="Rockwell" w:hAnsi="Rockwell"/>
                <w:bCs/>
                <w:spacing w:val="-2"/>
                <w:sz w:val="22"/>
                <w:szCs w:val="22"/>
              </w:rPr>
              <w:t xml:space="preserve"> as well as</w:t>
            </w:r>
            <w:r w:rsidRPr="00867823">
              <w:rPr>
                <w:rFonts w:ascii="Rockwell" w:hAnsi="Rockwell"/>
                <w:bCs/>
                <w:spacing w:val="-2"/>
                <w:sz w:val="22"/>
                <w:szCs w:val="22"/>
                <w:u w:val="single"/>
              </w:rPr>
              <w:t xml:space="preserve"> </w:t>
            </w:r>
            <w:r w:rsidRPr="00867823">
              <w:rPr>
                <w:rFonts w:ascii="Rockwell" w:hAnsi="Rockwell"/>
                <w:bCs/>
                <w:spacing w:val="-2"/>
                <w:sz w:val="22"/>
                <w:szCs w:val="22"/>
              </w:rPr>
              <w:t>the quality and originality of the decoration used.</w:t>
            </w:r>
          </w:p>
        </w:tc>
      </w:tr>
      <w:tr w:rsidR="00867823" w:rsidRPr="006868E7" w14:paraId="5821082E" w14:textId="77777777" w:rsidTr="00396856">
        <w:trPr>
          <w:trHeight w:val="72"/>
        </w:trPr>
        <w:tc>
          <w:tcPr>
            <w:tcW w:w="2070" w:type="dxa"/>
            <w:gridSpan w:val="3"/>
            <w:shd w:val="clear" w:color="auto" w:fill="FFFFFF" w:themeFill="background1"/>
          </w:tcPr>
          <w:p w14:paraId="7C8F9D1E" w14:textId="77777777" w:rsidR="00867823" w:rsidRPr="00867823" w:rsidRDefault="00867823" w:rsidP="00396856">
            <w:pPr>
              <w:pStyle w:val="BodyText"/>
              <w:jc w:val="both"/>
              <w:rPr>
                <w:rFonts w:ascii="Rockwell" w:hAnsi="Rockwell"/>
                <w:spacing w:val="-2"/>
                <w:sz w:val="22"/>
                <w:szCs w:val="22"/>
              </w:rPr>
            </w:pPr>
            <w:r w:rsidRPr="00867823">
              <w:rPr>
                <w:noProof/>
                <w:sz w:val="22"/>
                <w:szCs w:val="22"/>
              </w:rPr>
              <w:drawing>
                <wp:inline distT="0" distB="0" distL="0" distR="0" wp14:anchorId="2491B0F1" wp14:editId="043DDFE7">
                  <wp:extent cx="1390185" cy="1390185"/>
                  <wp:effectExtent l="0" t="0" r="635" b="635"/>
                  <wp:docPr id="17" name="Picture 17" descr="Image result for decorated cak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corated cake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190" cy="1414190"/>
                          </a:xfrm>
                          <a:prstGeom prst="rect">
                            <a:avLst/>
                          </a:prstGeom>
                          <a:noFill/>
                          <a:ln>
                            <a:noFill/>
                          </a:ln>
                        </pic:spPr>
                      </pic:pic>
                    </a:graphicData>
                  </a:graphic>
                </wp:inline>
              </w:drawing>
            </w:r>
          </w:p>
        </w:tc>
        <w:tc>
          <w:tcPr>
            <w:tcW w:w="8910" w:type="dxa"/>
            <w:gridSpan w:val="3"/>
            <w:shd w:val="clear" w:color="auto" w:fill="FFFFFF" w:themeFill="background1"/>
          </w:tcPr>
          <w:p w14:paraId="2C8B9152" w14:textId="77777777" w:rsidR="00867823" w:rsidRPr="00867823" w:rsidRDefault="00867823" w:rsidP="00396856">
            <w:pPr>
              <w:pStyle w:val="BodyText"/>
              <w:numPr>
                <w:ilvl w:val="0"/>
                <w:numId w:val="17"/>
              </w:numPr>
              <w:spacing w:after="0"/>
              <w:ind w:left="720"/>
              <w:rPr>
                <w:rFonts w:ascii="Rockwell" w:hAnsi="Rockwell"/>
                <w:b/>
                <w:spacing w:val="-2"/>
                <w:sz w:val="22"/>
                <w:szCs w:val="22"/>
              </w:rPr>
            </w:pPr>
            <w:r w:rsidRPr="00867823">
              <w:rPr>
                <w:rFonts w:ascii="Rockwell" w:hAnsi="Rockwell"/>
                <w:b/>
                <w:spacing w:val="-2"/>
                <w:sz w:val="22"/>
                <w:szCs w:val="22"/>
              </w:rPr>
              <w:t xml:space="preserve"> No Store Brought Frosting (exception-Fondant)</w:t>
            </w:r>
          </w:p>
          <w:p w14:paraId="0152AF5D" w14:textId="77777777" w:rsidR="00867823" w:rsidRPr="00867823" w:rsidRDefault="00867823" w:rsidP="00396856">
            <w:pPr>
              <w:pStyle w:val="BodyText"/>
              <w:numPr>
                <w:ilvl w:val="0"/>
                <w:numId w:val="17"/>
              </w:numPr>
              <w:spacing w:after="0"/>
              <w:ind w:left="720"/>
              <w:rPr>
                <w:rFonts w:ascii="Rockwell" w:hAnsi="Rockwell"/>
                <w:b/>
                <w:spacing w:val="-2"/>
                <w:sz w:val="22"/>
                <w:szCs w:val="22"/>
              </w:rPr>
            </w:pPr>
            <w:r w:rsidRPr="00867823">
              <w:rPr>
                <w:rFonts w:ascii="Rockwell" w:hAnsi="Rockwell"/>
                <w:b/>
                <w:spacing w:val="-2"/>
                <w:sz w:val="22"/>
                <w:szCs w:val="22"/>
              </w:rPr>
              <w:t xml:space="preserve"> No Cake Mixes </w:t>
            </w:r>
          </w:p>
          <w:p w14:paraId="5C1E3B94" w14:textId="77777777" w:rsidR="00867823" w:rsidRPr="00867823" w:rsidRDefault="00867823" w:rsidP="00396856">
            <w:pPr>
              <w:pStyle w:val="BodyText"/>
              <w:spacing w:after="0"/>
              <w:jc w:val="both"/>
              <w:rPr>
                <w:rFonts w:ascii="Rockwell" w:hAnsi="Rockwell"/>
                <w:spacing w:val="-2"/>
                <w:sz w:val="22"/>
                <w:szCs w:val="22"/>
              </w:rPr>
            </w:pPr>
            <w:r w:rsidRPr="00867823">
              <w:rPr>
                <w:rFonts w:ascii="Rockwell" w:hAnsi="Rockwell"/>
                <w:b/>
                <w:spacing w:val="-2"/>
                <w:sz w:val="22"/>
                <w:szCs w:val="22"/>
              </w:rPr>
              <w:t>Note:</w:t>
            </w:r>
            <w:r w:rsidRPr="00867823">
              <w:rPr>
                <w:rFonts w:ascii="Rockwell" w:hAnsi="Rockwell"/>
                <w:spacing w:val="-2"/>
                <w:sz w:val="22"/>
                <w:szCs w:val="22"/>
              </w:rPr>
              <w:t xml:space="preserve"> All exhibited decorated cakes will be auctioned on Friday evening to benefit the 4-H Home Economics Committee Fund for youth programs. 10% of top sales price or $5.00 whichever is greater, to Exhibitor. If donated back, then lower sales price goes to 4-H.  </w:t>
            </w:r>
            <w:r w:rsidRPr="00867823">
              <w:rPr>
                <w:rFonts w:ascii="Rockwell" w:hAnsi="Rockwell"/>
                <w:b/>
                <w:i/>
                <w:spacing w:val="-2"/>
                <w:sz w:val="22"/>
                <w:szCs w:val="22"/>
              </w:rPr>
              <w:t>Ribbons &amp; premiums to all participants</w:t>
            </w:r>
            <w:r w:rsidRPr="00867823">
              <w:rPr>
                <w:rFonts w:ascii="Rockwell" w:hAnsi="Rockwell"/>
                <w:spacing w:val="-2"/>
                <w:sz w:val="22"/>
                <w:szCs w:val="22"/>
              </w:rPr>
              <w:t>.</w:t>
            </w:r>
          </w:p>
          <w:p w14:paraId="0EE090D6" w14:textId="77777777" w:rsidR="00867823" w:rsidRPr="00867823" w:rsidRDefault="00867823" w:rsidP="00396856">
            <w:pPr>
              <w:pStyle w:val="BodyText"/>
              <w:spacing w:after="0"/>
              <w:jc w:val="center"/>
              <w:rPr>
                <w:rFonts w:ascii="Rockwell" w:hAnsi="Rockwell"/>
                <w:spacing w:val="-2"/>
                <w:sz w:val="22"/>
                <w:szCs w:val="22"/>
              </w:rPr>
            </w:pPr>
            <w:r w:rsidRPr="00867823">
              <w:rPr>
                <w:rFonts w:ascii="Rockwell" w:hAnsi="Rockwell"/>
                <w:b/>
                <w:bCs/>
                <w:spacing w:val="-2"/>
                <w:sz w:val="22"/>
                <w:szCs w:val="22"/>
              </w:rPr>
              <w:t>In Place Fri., July 11 at 3PM!</w:t>
            </w:r>
          </w:p>
        </w:tc>
      </w:tr>
      <w:tr w:rsidR="00867823" w:rsidRPr="006868E7" w14:paraId="02D5D3A0" w14:textId="77777777" w:rsidTr="00396856">
        <w:trPr>
          <w:trHeight w:val="458"/>
        </w:trPr>
        <w:tc>
          <w:tcPr>
            <w:tcW w:w="10980" w:type="dxa"/>
            <w:gridSpan w:val="6"/>
            <w:tcBorders>
              <w:top w:val="thickThinSmallGap" w:sz="24" w:space="0" w:color="auto"/>
              <w:left w:val="thickThinSmallGap" w:sz="24" w:space="0" w:color="auto"/>
              <w:bottom w:val="thinThickSmallGap" w:sz="24" w:space="0" w:color="auto"/>
              <w:right w:val="thinThickSmallGap" w:sz="24" w:space="0" w:color="auto"/>
            </w:tcBorders>
            <w:shd w:val="clear" w:color="auto" w:fill="BFBFBF" w:themeFill="background1" w:themeFillShade="BF"/>
          </w:tcPr>
          <w:p w14:paraId="0643AD86" w14:textId="77777777" w:rsidR="00867823" w:rsidRPr="00907C02" w:rsidRDefault="00867823" w:rsidP="00396856">
            <w:pPr>
              <w:shd w:val="clear" w:color="auto" w:fill="BFBFBF" w:themeFill="background1" w:themeFillShade="BF"/>
              <w:tabs>
                <w:tab w:val="left" w:pos="-720"/>
              </w:tabs>
              <w:suppressAutoHyphens/>
              <w:jc w:val="center"/>
              <w:rPr>
                <w:rFonts w:ascii="Rockwell" w:hAnsi="Rockwell"/>
                <w:b/>
                <w:spacing w:val="-3"/>
                <w:sz w:val="30"/>
                <w:szCs w:val="30"/>
              </w:rPr>
            </w:pPr>
            <w:r w:rsidRPr="00907C02">
              <w:rPr>
                <w:rFonts w:ascii="Rockwell" w:hAnsi="Rockwell"/>
                <w:b/>
                <w:spacing w:val="-3"/>
                <w:sz w:val="30"/>
                <w:szCs w:val="30"/>
              </w:rPr>
              <w:t>SECTION 15  - HORTICULTURE KNOWLEDGE CONTEST</w:t>
            </w:r>
          </w:p>
          <w:p w14:paraId="6D6494DD" w14:textId="77777777" w:rsidR="00867823" w:rsidRDefault="00867823" w:rsidP="00396856">
            <w:pPr>
              <w:tabs>
                <w:tab w:val="left" w:pos="-720"/>
              </w:tabs>
              <w:suppressAutoHyphens/>
              <w:jc w:val="center"/>
              <w:rPr>
                <w:rFonts w:ascii="Rockwell" w:hAnsi="Rockwell"/>
                <w:b/>
                <w:spacing w:val="-2"/>
                <w:sz w:val="2"/>
                <w:szCs w:val="2"/>
              </w:rPr>
            </w:pPr>
            <w:r w:rsidRPr="00907C02">
              <w:rPr>
                <w:rFonts w:ascii="Rockwell" w:hAnsi="Rockwell"/>
                <w:b/>
                <w:spacing w:val="-2"/>
                <w:sz w:val="30"/>
                <w:szCs w:val="30"/>
              </w:rPr>
              <w:t xml:space="preserve">SATURDAY, JULY </w:t>
            </w:r>
            <w:r>
              <w:rPr>
                <w:rFonts w:ascii="Rockwell" w:hAnsi="Rockwell"/>
                <w:b/>
                <w:spacing w:val="-2"/>
                <w:sz w:val="30"/>
                <w:szCs w:val="30"/>
              </w:rPr>
              <w:t>12</w:t>
            </w:r>
            <w:r w:rsidRPr="00907C02">
              <w:rPr>
                <w:rFonts w:ascii="Rockwell" w:hAnsi="Rockwell"/>
                <w:b/>
                <w:spacing w:val="-2"/>
                <w:sz w:val="30"/>
                <w:szCs w:val="30"/>
                <w:vertAlign w:val="superscript"/>
              </w:rPr>
              <w:t>th</w:t>
            </w:r>
            <w:r w:rsidRPr="00907C02">
              <w:rPr>
                <w:rFonts w:ascii="Rockwell" w:hAnsi="Rockwell"/>
                <w:b/>
                <w:spacing w:val="-2"/>
                <w:sz w:val="30"/>
                <w:szCs w:val="30"/>
              </w:rPr>
              <w:t xml:space="preserve"> </w:t>
            </w:r>
            <w:r>
              <w:rPr>
                <w:rFonts w:ascii="Rockwell" w:hAnsi="Rockwell"/>
                <w:b/>
                <w:spacing w:val="-2"/>
                <w:sz w:val="30"/>
                <w:szCs w:val="30"/>
              </w:rPr>
              <w:t>11:30AM</w:t>
            </w:r>
          </w:p>
          <w:p w14:paraId="46AFE26A" w14:textId="77777777" w:rsidR="00867823" w:rsidRDefault="00867823" w:rsidP="00396856">
            <w:pPr>
              <w:tabs>
                <w:tab w:val="left" w:pos="-720"/>
              </w:tabs>
              <w:suppressAutoHyphens/>
              <w:jc w:val="center"/>
              <w:rPr>
                <w:rFonts w:ascii="Rockwell" w:hAnsi="Rockwell"/>
                <w:b/>
                <w:spacing w:val="-2"/>
                <w:sz w:val="2"/>
                <w:szCs w:val="2"/>
              </w:rPr>
            </w:pPr>
          </w:p>
          <w:p w14:paraId="648DC75C" w14:textId="77777777" w:rsidR="00867823" w:rsidRDefault="00867823" w:rsidP="00396856">
            <w:pPr>
              <w:tabs>
                <w:tab w:val="left" w:pos="-720"/>
              </w:tabs>
              <w:suppressAutoHyphens/>
              <w:jc w:val="center"/>
              <w:rPr>
                <w:rFonts w:ascii="Rockwell" w:hAnsi="Rockwell"/>
                <w:b/>
                <w:spacing w:val="-2"/>
                <w:sz w:val="2"/>
                <w:szCs w:val="2"/>
              </w:rPr>
            </w:pPr>
          </w:p>
          <w:p w14:paraId="2E25FFDF" w14:textId="77777777" w:rsidR="00867823" w:rsidRPr="00EE6DB5" w:rsidRDefault="00867823" w:rsidP="00396856">
            <w:pPr>
              <w:tabs>
                <w:tab w:val="left" w:pos="-720"/>
              </w:tabs>
              <w:suppressAutoHyphens/>
              <w:jc w:val="center"/>
              <w:rPr>
                <w:rFonts w:ascii="Rockwell" w:hAnsi="Rockwell"/>
                <w:b/>
                <w:spacing w:val="-2"/>
                <w:sz w:val="2"/>
                <w:szCs w:val="2"/>
              </w:rPr>
            </w:pPr>
          </w:p>
        </w:tc>
      </w:tr>
      <w:tr w:rsidR="00867823" w:rsidRPr="006868E7" w14:paraId="666CFD63" w14:textId="77777777" w:rsidTr="00396856">
        <w:trPr>
          <w:trHeight w:val="459"/>
        </w:trPr>
        <w:tc>
          <w:tcPr>
            <w:tcW w:w="900" w:type="dxa"/>
            <w:tcBorders>
              <w:top w:val="thinThickSmallGap" w:sz="24" w:space="0" w:color="auto"/>
            </w:tcBorders>
            <w:shd w:val="clear" w:color="auto" w:fill="FFFFFF" w:themeFill="background1"/>
          </w:tcPr>
          <w:p w14:paraId="60244AC9" w14:textId="77777777" w:rsidR="00867823" w:rsidRPr="00867823" w:rsidRDefault="00867823" w:rsidP="00396856">
            <w:pPr>
              <w:tabs>
                <w:tab w:val="left" w:pos="-720"/>
              </w:tabs>
              <w:suppressAutoHyphens/>
              <w:rPr>
                <w:rFonts w:ascii="Rockwell" w:hAnsi="Rockwell"/>
                <w:b/>
                <w:spacing w:val="-2"/>
                <w:sz w:val="22"/>
                <w:szCs w:val="22"/>
              </w:rPr>
            </w:pPr>
          </w:p>
          <w:p w14:paraId="6B55DA8F" w14:textId="77777777" w:rsidR="00867823" w:rsidRPr="00867823" w:rsidRDefault="00867823" w:rsidP="00396856">
            <w:pPr>
              <w:tabs>
                <w:tab w:val="left" w:pos="-720"/>
              </w:tabs>
              <w:suppressAutoHyphens/>
              <w:rPr>
                <w:rFonts w:ascii="Rockwell" w:hAnsi="Rockwell"/>
                <w:i/>
                <w:iCs/>
                <w:sz w:val="22"/>
                <w:szCs w:val="22"/>
              </w:rPr>
            </w:pPr>
            <w:r w:rsidRPr="00867823">
              <w:rPr>
                <w:rFonts w:ascii="Rockwell" w:hAnsi="Rockwell"/>
                <w:b/>
                <w:spacing w:val="-2"/>
                <w:sz w:val="22"/>
                <w:szCs w:val="22"/>
              </w:rPr>
              <w:t xml:space="preserve">#179    </w:t>
            </w:r>
          </w:p>
        </w:tc>
        <w:tc>
          <w:tcPr>
            <w:tcW w:w="10080" w:type="dxa"/>
            <w:gridSpan w:val="5"/>
            <w:tcBorders>
              <w:top w:val="thinThickSmallGap" w:sz="24" w:space="0" w:color="auto"/>
            </w:tcBorders>
            <w:shd w:val="clear" w:color="auto" w:fill="FFFFFF" w:themeFill="background1"/>
          </w:tcPr>
          <w:p w14:paraId="57AE931D" w14:textId="77777777" w:rsidR="00867823" w:rsidRPr="00867823" w:rsidRDefault="00867823" w:rsidP="00396856">
            <w:pPr>
              <w:tabs>
                <w:tab w:val="left" w:pos="-720"/>
              </w:tabs>
              <w:suppressAutoHyphens/>
              <w:rPr>
                <w:rFonts w:ascii="Rockwell" w:hAnsi="Rockwell"/>
                <w:b/>
                <w:spacing w:val="-2"/>
                <w:sz w:val="22"/>
                <w:szCs w:val="22"/>
              </w:rPr>
            </w:pPr>
          </w:p>
          <w:p w14:paraId="5F4EA06A" w14:textId="77777777" w:rsidR="00867823" w:rsidRPr="00867823" w:rsidRDefault="00867823" w:rsidP="00396856">
            <w:pPr>
              <w:tabs>
                <w:tab w:val="left" w:pos="-720"/>
              </w:tabs>
              <w:suppressAutoHyphens/>
              <w:rPr>
                <w:rFonts w:ascii="Rockwell" w:hAnsi="Rockwell"/>
                <w:i/>
                <w:iCs/>
                <w:sz w:val="22"/>
                <w:szCs w:val="22"/>
              </w:rPr>
            </w:pPr>
            <w:r w:rsidRPr="00867823">
              <w:rPr>
                <w:rFonts w:ascii="Rockwell" w:hAnsi="Rockwell"/>
                <w:b/>
                <w:spacing w:val="-2"/>
                <w:sz w:val="22"/>
                <w:szCs w:val="22"/>
              </w:rPr>
              <w:t xml:space="preserve">HORTICULTURE KNOWLEDGE CONTEST </w:t>
            </w:r>
            <w:r w:rsidRPr="00867823">
              <w:rPr>
                <w:rFonts w:ascii="Rockwell" w:hAnsi="Rockwell"/>
                <w:b/>
                <w:bCs/>
                <w:sz w:val="22"/>
                <w:szCs w:val="22"/>
              </w:rPr>
              <w:t>(</w:t>
            </w:r>
            <w:r w:rsidRPr="00867823">
              <w:rPr>
                <w:rFonts w:ascii="Rockwell" w:hAnsi="Rockwell"/>
                <w:b/>
                <w:bCs/>
                <w:i/>
                <w:iCs/>
                <w:sz w:val="22"/>
                <w:szCs w:val="22"/>
              </w:rPr>
              <w:t>Pink Entry  Card)</w:t>
            </w:r>
            <w:r w:rsidRPr="00867823">
              <w:rPr>
                <w:rFonts w:ascii="Rockwell" w:hAnsi="Rockwell"/>
                <w:i/>
                <w:iCs/>
                <w:sz w:val="22"/>
                <w:szCs w:val="22"/>
              </w:rPr>
              <w:t xml:space="preserve"> </w:t>
            </w:r>
          </w:p>
        </w:tc>
      </w:tr>
      <w:tr w:rsidR="00867823" w:rsidRPr="00727EF9" w14:paraId="21A04989" w14:textId="77777777" w:rsidTr="00396856">
        <w:trPr>
          <w:trHeight w:val="441"/>
        </w:trPr>
        <w:tc>
          <w:tcPr>
            <w:tcW w:w="10980" w:type="dxa"/>
            <w:gridSpan w:val="6"/>
            <w:shd w:val="clear" w:color="auto" w:fill="FFFFFF" w:themeFill="background1"/>
          </w:tcPr>
          <w:p w14:paraId="7E41BAF8" w14:textId="77777777" w:rsidR="00867823" w:rsidRPr="00867823" w:rsidRDefault="00867823" w:rsidP="00396856">
            <w:pPr>
              <w:tabs>
                <w:tab w:val="center" w:pos="4680"/>
              </w:tabs>
              <w:suppressAutoHyphens/>
              <w:jc w:val="both"/>
              <w:rPr>
                <w:rFonts w:ascii="Rockwell" w:hAnsi="Rockwell"/>
                <w:b/>
                <w:spacing w:val="-2"/>
                <w:sz w:val="22"/>
                <w:szCs w:val="22"/>
              </w:rPr>
            </w:pPr>
            <w:r w:rsidRPr="00867823">
              <w:rPr>
                <w:rFonts w:ascii="Rockwell" w:hAnsi="Rockwell"/>
                <w:spacing w:val="-2"/>
                <w:sz w:val="22"/>
                <w:szCs w:val="22"/>
              </w:rPr>
              <w:t xml:space="preserve">The Horticulture contest is one way to strengthen one’s knowledge of the most common and some not so common plant materials used in routine gardening practices including vegetables, fruits and nuts, flowers and ornamentals.  </w:t>
            </w:r>
            <w:r w:rsidRPr="00867823">
              <w:rPr>
                <w:rFonts w:ascii="Rockwell" w:hAnsi="Rockwell"/>
                <w:b/>
                <w:spacing w:val="-2"/>
                <w:sz w:val="22"/>
                <w:szCs w:val="22"/>
              </w:rPr>
              <w:t xml:space="preserve"> </w:t>
            </w:r>
          </w:p>
          <w:p w14:paraId="3AAEAD89" w14:textId="77777777" w:rsidR="00867823" w:rsidRPr="00867823" w:rsidRDefault="00867823" w:rsidP="00867823">
            <w:pPr>
              <w:pStyle w:val="ListParagraph"/>
              <w:widowControl/>
              <w:numPr>
                <w:ilvl w:val="0"/>
                <w:numId w:val="83"/>
              </w:numPr>
              <w:tabs>
                <w:tab w:val="center" w:pos="4680"/>
              </w:tabs>
              <w:suppressAutoHyphens/>
              <w:jc w:val="both"/>
              <w:rPr>
                <w:rFonts w:ascii="Rockwell" w:hAnsi="Rockwell"/>
                <w:b/>
                <w:spacing w:val="-2"/>
                <w:sz w:val="22"/>
                <w:szCs w:val="22"/>
              </w:rPr>
            </w:pPr>
            <w:r w:rsidRPr="00867823">
              <w:rPr>
                <w:rFonts w:ascii="Rockwell" w:hAnsi="Rockwell"/>
                <w:b/>
                <w:spacing w:val="-2"/>
                <w:sz w:val="22"/>
                <w:szCs w:val="22"/>
              </w:rPr>
              <w:t>Beginner</w:t>
            </w:r>
            <w:r w:rsidRPr="00867823">
              <w:rPr>
                <w:rFonts w:ascii="Rockwell" w:hAnsi="Rockwell"/>
                <w:spacing w:val="-2"/>
                <w:sz w:val="22"/>
                <w:szCs w:val="22"/>
              </w:rPr>
              <w:t xml:space="preserve">    • 1-2 yrs. 4-H Plant Science Program  </w:t>
            </w:r>
            <w:r w:rsidRPr="00867823">
              <w:rPr>
                <w:rFonts w:ascii="Rockwell" w:hAnsi="Rockwell"/>
                <w:b/>
                <w:spacing w:val="-2"/>
                <w:sz w:val="22"/>
                <w:szCs w:val="22"/>
              </w:rPr>
              <w:t xml:space="preserve">    </w:t>
            </w:r>
          </w:p>
          <w:p w14:paraId="5A443AE8" w14:textId="77777777" w:rsidR="00867823" w:rsidRPr="00867823" w:rsidRDefault="00867823" w:rsidP="00867823">
            <w:pPr>
              <w:pStyle w:val="ListParagraph"/>
              <w:widowControl/>
              <w:numPr>
                <w:ilvl w:val="0"/>
                <w:numId w:val="83"/>
              </w:numPr>
              <w:tabs>
                <w:tab w:val="center" w:pos="4680"/>
              </w:tabs>
              <w:suppressAutoHyphens/>
              <w:jc w:val="both"/>
              <w:rPr>
                <w:rFonts w:ascii="Rockwell" w:hAnsi="Rockwell"/>
                <w:b/>
                <w:spacing w:val="-2"/>
                <w:sz w:val="22"/>
                <w:szCs w:val="22"/>
              </w:rPr>
            </w:pPr>
            <w:r w:rsidRPr="00867823">
              <w:rPr>
                <w:rFonts w:ascii="Rockwell" w:hAnsi="Rockwell"/>
                <w:b/>
                <w:spacing w:val="-2"/>
                <w:sz w:val="22"/>
                <w:szCs w:val="22"/>
              </w:rPr>
              <w:t>Intermediate</w:t>
            </w:r>
            <w:r w:rsidRPr="00867823">
              <w:rPr>
                <w:rFonts w:ascii="Rockwell" w:hAnsi="Rockwell"/>
                <w:spacing w:val="-2"/>
                <w:sz w:val="22"/>
                <w:szCs w:val="22"/>
              </w:rPr>
              <w:t xml:space="preserve"> • 3-4 yrs. 4-H Plant Science Program   </w:t>
            </w:r>
            <w:r w:rsidRPr="00867823">
              <w:rPr>
                <w:rFonts w:ascii="Rockwell" w:hAnsi="Rockwell"/>
                <w:b/>
                <w:spacing w:val="-2"/>
                <w:sz w:val="22"/>
                <w:szCs w:val="22"/>
              </w:rPr>
              <w:t xml:space="preserve">   </w:t>
            </w:r>
          </w:p>
          <w:p w14:paraId="0694C3D5" w14:textId="77777777" w:rsidR="00867823" w:rsidRPr="00867823" w:rsidRDefault="00867823" w:rsidP="00867823">
            <w:pPr>
              <w:pStyle w:val="ListParagraph"/>
              <w:widowControl/>
              <w:numPr>
                <w:ilvl w:val="0"/>
                <w:numId w:val="83"/>
              </w:numPr>
              <w:tabs>
                <w:tab w:val="center" w:pos="4680"/>
              </w:tabs>
              <w:suppressAutoHyphens/>
              <w:jc w:val="both"/>
              <w:rPr>
                <w:rFonts w:ascii="Rockwell" w:hAnsi="Rockwell"/>
                <w:b/>
                <w:spacing w:val="-2"/>
                <w:sz w:val="22"/>
                <w:szCs w:val="22"/>
              </w:rPr>
            </w:pPr>
            <w:r w:rsidRPr="00867823">
              <w:rPr>
                <w:rFonts w:ascii="Rockwell" w:hAnsi="Rockwell"/>
                <w:b/>
                <w:spacing w:val="-2"/>
                <w:sz w:val="22"/>
                <w:szCs w:val="22"/>
              </w:rPr>
              <w:t xml:space="preserve">Advanced </w:t>
            </w:r>
            <w:r w:rsidRPr="00867823">
              <w:rPr>
                <w:rFonts w:ascii="Rockwell" w:hAnsi="Rockwell"/>
                <w:spacing w:val="-2"/>
                <w:sz w:val="22"/>
                <w:szCs w:val="22"/>
              </w:rPr>
              <w:t xml:space="preserve">• 5+ yrs. in 4-H Plant Science Program. </w:t>
            </w:r>
          </w:p>
          <w:p w14:paraId="142964ED" w14:textId="77777777" w:rsidR="00867823" w:rsidRPr="00867823" w:rsidRDefault="00867823" w:rsidP="00396856">
            <w:pPr>
              <w:pStyle w:val="ListParagraph"/>
              <w:tabs>
                <w:tab w:val="center" w:pos="4680"/>
              </w:tabs>
              <w:suppressAutoHyphens/>
              <w:ind w:left="0"/>
              <w:jc w:val="both"/>
              <w:rPr>
                <w:rFonts w:ascii="Rockwell" w:hAnsi="Rockwell"/>
                <w:spacing w:val="-2"/>
                <w:sz w:val="22"/>
                <w:szCs w:val="22"/>
              </w:rPr>
            </w:pPr>
            <w:r w:rsidRPr="00867823">
              <w:rPr>
                <w:rFonts w:ascii="Rockwell" w:hAnsi="Rockwell"/>
                <w:b/>
                <w:spacing w:val="-2"/>
                <w:sz w:val="22"/>
                <w:szCs w:val="22"/>
                <w:highlight w:val="yellow"/>
              </w:rPr>
              <w:t>FFA DIVISION: OPEN JR &amp; SR COMPETITION</w:t>
            </w:r>
            <w:r w:rsidRPr="00867823">
              <w:rPr>
                <w:rFonts w:ascii="Rockwell" w:hAnsi="Rockwell"/>
                <w:b/>
                <w:spacing w:val="-2"/>
                <w:sz w:val="22"/>
                <w:szCs w:val="22"/>
              </w:rPr>
              <w:t xml:space="preserve">- </w:t>
            </w:r>
            <w:r w:rsidRPr="00867823">
              <w:rPr>
                <w:rFonts w:ascii="Rockwell" w:hAnsi="Rockwell"/>
                <w:spacing w:val="-2"/>
                <w:sz w:val="22"/>
                <w:szCs w:val="22"/>
              </w:rPr>
              <w:t xml:space="preserve">Contest will be the </w:t>
            </w:r>
            <w:proofErr w:type="gramStart"/>
            <w:r w:rsidRPr="00867823">
              <w:rPr>
                <w:rFonts w:ascii="Rockwell" w:hAnsi="Rockwell"/>
                <w:spacing w:val="-2"/>
                <w:sz w:val="22"/>
                <w:szCs w:val="22"/>
              </w:rPr>
              <w:t>placing</w:t>
            </w:r>
            <w:proofErr w:type="gramEnd"/>
            <w:r w:rsidRPr="00867823">
              <w:rPr>
                <w:rFonts w:ascii="Rockwell" w:hAnsi="Rockwell"/>
                <w:spacing w:val="-2"/>
                <w:sz w:val="22"/>
                <w:szCs w:val="22"/>
              </w:rPr>
              <w:t xml:space="preserve"> of classes selected by 4-H officials, which may include classes of mature and immature plants from seeds to fruit.   </w:t>
            </w:r>
            <w:r w:rsidRPr="00867823">
              <w:rPr>
                <w:rFonts w:ascii="Rockwell" w:hAnsi="Rockwell"/>
                <w:b/>
                <w:spacing w:val="-2"/>
                <w:sz w:val="22"/>
                <w:szCs w:val="22"/>
                <w:u w:val="single"/>
              </w:rPr>
              <w:t>Contest Subject Matter</w:t>
            </w:r>
            <w:r w:rsidRPr="00867823">
              <w:rPr>
                <w:rFonts w:ascii="Rockwell" w:hAnsi="Rockwell"/>
                <w:b/>
                <w:spacing w:val="-2"/>
                <w:sz w:val="22"/>
                <w:szCs w:val="22"/>
              </w:rPr>
              <w:t xml:space="preserve"> – </w:t>
            </w:r>
            <w:r w:rsidRPr="00867823">
              <w:rPr>
                <w:rFonts w:ascii="Rockwell" w:hAnsi="Rockwell"/>
                <w:spacing w:val="-2"/>
                <w:sz w:val="22"/>
                <w:szCs w:val="22"/>
              </w:rPr>
              <w:t xml:space="preserve">The state Fair Horticulture contest consists of three main sections identification, judging and team problem solving.  At the Cortland Co. Jr. Fair, it will consist of Identification and Judging.  Practice session on team problem solving will be held prior to the SF contest.  </w:t>
            </w:r>
            <w:r w:rsidRPr="00867823">
              <w:rPr>
                <w:rFonts w:ascii="Rockwell" w:hAnsi="Rockwell"/>
                <w:b/>
                <w:spacing w:val="-2"/>
                <w:sz w:val="22"/>
                <w:szCs w:val="22"/>
                <w:u w:val="single"/>
              </w:rPr>
              <w:t>Identification</w:t>
            </w:r>
            <w:r w:rsidRPr="00867823">
              <w:rPr>
                <w:rFonts w:ascii="Rockwell" w:hAnsi="Rockwell"/>
                <w:b/>
                <w:spacing w:val="-2"/>
                <w:sz w:val="22"/>
                <w:szCs w:val="22"/>
              </w:rPr>
              <w:t xml:space="preserve"> – </w:t>
            </w:r>
            <w:r w:rsidRPr="00867823">
              <w:rPr>
                <w:rFonts w:ascii="Rockwell" w:hAnsi="Rockwell"/>
                <w:spacing w:val="-2"/>
                <w:sz w:val="22"/>
                <w:szCs w:val="22"/>
              </w:rPr>
              <w:t>this section</w:t>
            </w:r>
            <w:r w:rsidRPr="00867823">
              <w:rPr>
                <w:rFonts w:ascii="Rockwell" w:hAnsi="Rockwell"/>
                <w:b/>
                <w:spacing w:val="-2"/>
                <w:sz w:val="22"/>
                <w:szCs w:val="22"/>
              </w:rPr>
              <w:t xml:space="preserve"> </w:t>
            </w:r>
            <w:r w:rsidRPr="00867823">
              <w:rPr>
                <w:rFonts w:ascii="Rockwell" w:hAnsi="Rockwell"/>
                <w:spacing w:val="-2"/>
                <w:sz w:val="22"/>
                <w:szCs w:val="22"/>
              </w:rPr>
              <w:t>involves identifying plants and materials.  The plants required are those listed for the National Jr. Horticulture Assoc. contest.</w:t>
            </w:r>
          </w:p>
          <w:p w14:paraId="13118176" w14:textId="77777777" w:rsidR="00867823" w:rsidRPr="00867823" w:rsidRDefault="00867823" w:rsidP="00396856">
            <w:pPr>
              <w:pStyle w:val="ListParagraph"/>
              <w:tabs>
                <w:tab w:val="center" w:pos="4680"/>
              </w:tabs>
              <w:suppressAutoHyphens/>
              <w:ind w:left="0"/>
              <w:jc w:val="both"/>
              <w:rPr>
                <w:rFonts w:ascii="Rockwell" w:hAnsi="Rockwell"/>
                <w:b/>
                <w:spacing w:val="-2"/>
                <w:sz w:val="22"/>
                <w:szCs w:val="22"/>
              </w:rPr>
            </w:pPr>
            <w:r w:rsidRPr="00867823">
              <w:rPr>
                <w:rFonts w:ascii="Rockwell" w:hAnsi="Rockwell"/>
                <w:spacing w:val="-2"/>
                <w:sz w:val="22"/>
                <w:szCs w:val="22"/>
              </w:rPr>
              <w:t>The Study Guide contains information for each plant and specimens.</w:t>
            </w:r>
            <w:r w:rsidRPr="00867823">
              <w:rPr>
                <w:rFonts w:ascii="Rockwell" w:hAnsi="Rockwell"/>
                <w:b/>
                <w:spacing w:val="-2"/>
                <w:sz w:val="22"/>
                <w:szCs w:val="22"/>
              </w:rPr>
              <w:t xml:space="preserve"> </w:t>
            </w:r>
            <w:r w:rsidRPr="00867823">
              <w:rPr>
                <w:rFonts w:ascii="Rockwell" w:hAnsi="Rockwell"/>
                <w:b/>
                <w:spacing w:val="-2"/>
                <w:sz w:val="22"/>
                <w:szCs w:val="22"/>
                <w:u w:val="single"/>
              </w:rPr>
              <w:t>Judging</w:t>
            </w:r>
            <w:r w:rsidRPr="00867823">
              <w:rPr>
                <w:rFonts w:ascii="Rockwell" w:hAnsi="Rockwell"/>
                <w:b/>
                <w:spacing w:val="-2"/>
                <w:sz w:val="22"/>
                <w:szCs w:val="22"/>
              </w:rPr>
              <w:t xml:space="preserve"> – </w:t>
            </w:r>
            <w:r w:rsidRPr="00867823">
              <w:rPr>
                <w:rFonts w:ascii="Rockwell" w:hAnsi="Rockwell"/>
                <w:spacing w:val="-2"/>
                <w:sz w:val="22"/>
                <w:szCs w:val="22"/>
              </w:rPr>
              <w:t>this portion of the contest involves judging classes of plant(s). SF teams will be selected from top scorers.</w:t>
            </w:r>
          </w:p>
        </w:tc>
      </w:tr>
      <w:tr w:rsidR="00867823" w:rsidRPr="00727EF9" w14:paraId="13AECCD9" w14:textId="77777777" w:rsidTr="00396856">
        <w:trPr>
          <w:trHeight w:val="90"/>
        </w:trPr>
        <w:tc>
          <w:tcPr>
            <w:tcW w:w="10980" w:type="dxa"/>
            <w:gridSpan w:val="6"/>
            <w:shd w:val="clear" w:color="auto" w:fill="FFFFFF" w:themeFill="background1"/>
          </w:tcPr>
          <w:p w14:paraId="1D31D30E" w14:textId="77777777" w:rsidR="00867823" w:rsidRDefault="00867823" w:rsidP="00396856">
            <w:pPr>
              <w:tabs>
                <w:tab w:val="center" w:pos="4680"/>
              </w:tabs>
              <w:suppressAutoHyphens/>
              <w:jc w:val="both"/>
              <w:rPr>
                <w:rFonts w:ascii="Rockwell" w:hAnsi="Rockwell"/>
                <w:spacing w:val="-2"/>
                <w:sz w:val="2"/>
                <w:szCs w:val="2"/>
              </w:rPr>
            </w:pPr>
          </w:p>
          <w:p w14:paraId="1B7A821A" w14:textId="77777777" w:rsidR="00867823" w:rsidRDefault="00867823" w:rsidP="00396856">
            <w:pPr>
              <w:tabs>
                <w:tab w:val="center" w:pos="4680"/>
              </w:tabs>
              <w:suppressAutoHyphens/>
              <w:jc w:val="both"/>
              <w:rPr>
                <w:rFonts w:ascii="Rockwell" w:hAnsi="Rockwell"/>
                <w:spacing w:val="-2"/>
                <w:sz w:val="2"/>
                <w:szCs w:val="2"/>
              </w:rPr>
            </w:pPr>
          </w:p>
          <w:p w14:paraId="45DDD3E5" w14:textId="77777777" w:rsidR="00867823" w:rsidRDefault="00867823" w:rsidP="00396856">
            <w:pPr>
              <w:tabs>
                <w:tab w:val="center" w:pos="4680"/>
              </w:tabs>
              <w:suppressAutoHyphens/>
              <w:jc w:val="both"/>
              <w:rPr>
                <w:rFonts w:ascii="Rockwell" w:hAnsi="Rockwell"/>
                <w:spacing w:val="-2"/>
                <w:sz w:val="2"/>
                <w:szCs w:val="2"/>
              </w:rPr>
            </w:pPr>
          </w:p>
          <w:p w14:paraId="6A16D7B9" w14:textId="77777777" w:rsidR="00867823" w:rsidRDefault="00867823" w:rsidP="00396856">
            <w:pPr>
              <w:tabs>
                <w:tab w:val="center" w:pos="4680"/>
              </w:tabs>
              <w:suppressAutoHyphens/>
              <w:jc w:val="both"/>
              <w:rPr>
                <w:rFonts w:ascii="Rockwell" w:hAnsi="Rockwell"/>
                <w:spacing w:val="-2"/>
                <w:sz w:val="2"/>
                <w:szCs w:val="2"/>
              </w:rPr>
            </w:pPr>
          </w:p>
          <w:p w14:paraId="095EC4C1" w14:textId="77777777" w:rsidR="00867823" w:rsidRPr="005E2F1F" w:rsidRDefault="00867823" w:rsidP="00396856">
            <w:pPr>
              <w:tabs>
                <w:tab w:val="center" w:pos="4680"/>
              </w:tabs>
              <w:suppressAutoHyphens/>
              <w:jc w:val="both"/>
              <w:rPr>
                <w:rFonts w:ascii="Rockwell" w:hAnsi="Rockwell"/>
                <w:spacing w:val="-2"/>
                <w:sz w:val="2"/>
                <w:szCs w:val="2"/>
              </w:rPr>
            </w:pPr>
          </w:p>
        </w:tc>
      </w:tr>
      <w:tr w:rsidR="00867823" w:rsidRPr="00727EF9" w14:paraId="6836EF45" w14:textId="77777777" w:rsidTr="00396856">
        <w:trPr>
          <w:trHeight w:hRule="exact" w:val="7"/>
        </w:trPr>
        <w:tc>
          <w:tcPr>
            <w:tcW w:w="10980" w:type="dxa"/>
            <w:gridSpan w:val="6"/>
            <w:tcBorders>
              <w:bottom w:val="thinThickSmallGap" w:sz="24" w:space="0" w:color="auto"/>
            </w:tcBorders>
            <w:shd w:val="clear" w:color="auto" w:fill="FFFFFF" w:themeFill="background1"/>
          </w:tcPr>
          <w:p w14:paraId="33F5652B" w14:textId="77777777" w:rsidR="00867823" w:rsidRPr="000F737F" w:rsidRDefault="00867823" w:rsidP="00396856">
            <w:pPr>
              <w:tabs>
                <w:tab w:val="center" w:pos="4680"/>
              </w:tabs>
              <w:suppressAutoHyphens/>
              <w:jc w:val="both"/>
              <w:rPr>
                <w:rFonts w:ascii="Times New Roman" w:hAnsi="Times New Roman"/>
                <w:b/>
                <w:spacing w:val="-2"/>
                <w:sz w:val="2"/>
                <w:szCs w:val="2"/>
              </w:rPr>
            </w:pPr>
          </w:p>
        </w:tc>
      </w:tr>
      <w:tr w:rsidR="00867823" w:rsidRPr="00727EF9" w14:paraId="2D473638" w14:textId="77777777" w:rsidTr="00396856">
        <w:tc>
          <w:tcPr>
            <w:tcW w:w="10980" w:type="dxa"/>
            <w:gridSpan w:val="6"/>
            <w:tcBorders>
              <w:top w:val="thickThinSmallGap" w:sz="24" w:space="0" w:color="auto"/>
              <w:left w:val="thinThickSmallGap" w:sz="24" w:space="0" w:color="auto"/>
              <w:bottom w:val="thickThinSmallGap" w:sz="24" w:space="0" w:color="auto"/>
              <w:right w:val="thickThinSmallGap" w:sz="24" w:space="0" w:color="auto"/>
            </w:tcBorders>
            <w:shd w:val="clear" w:color="auto" w:fill="BFBFBF" w:themeFill="background1" w:themeFillShade="BF"/>
          </w:tcPr>
          <w:p w14:paraId="1E86234E" w14:textId="77777777" w:rsidR="00867823" w:rsidRPr="00B1142F" w:rsidRDefault="00867823" w:rsidP="00396856">
            <w:pPr>
              <w:tabs>
                <w:tab w:val="center" w:pos="4680"/>
              </w:tabs>
              <w:suppressAutoHyphens/>
              <w:jc w:val="center"/>
              <w:rPr>
                <w:rFonts w:ascii="Rockwell" w:hAnsi="Rockwell"/>
                <w:b/>
                <w:spacing w:val="-2"/>
                <w:sz w:val="30"/>
                <w:szCs w:val="30"/>
              </w:rPr>
            </w:pPr>
            <w:r w:rsidRPr="00B1142F">
              <w:rPr>
                <w:rFonts w:ascii="Rockwell" w:hAnsi="Rockwell"/>
                <w:b/>
                <w:spacing w:val="-2"/>
                <w:sz w:val="30"/>
                <w:szCs w:val="30"/>
              </w:rPr>
              <w:t>SECTION 15 – POULTRY KNOWLEDGE CONTEST</w:t>
            </w:r>
          </w:p>
          <w:p w14:paraId="1B0516C5" w14:textId="77777777" w:rsidR="00867823" w:rsidRPr="00B1142F" w:rsidRDefault="00867823" w:rsidP="00396856">
            <w:pPr>
              <w:tabs>
                <w:tab w:val="center" w:pos="4680"/>
              </w:tabs>
              <w:suppressAutoHyphens/>
              <w:jc w:val="center"/>
              <w:rPr>
                <w:rFonts w:ascii="Rockwell" w:hAnsi="Rockwell"/>
                <w:b/>
                <w:caps/>
                <w:spacing w:val="-2"/>
                <w:sz w:val="36"/>
                <w:szCs w:val="36"/>
              </w:rPr>
            </w:pPr>
            <w:r w:rsidRPr="00B1142F">
              <w:rPr>
                <w:rFonts w:ascii="Rockwell" w:hAnsi="Rockwell"/>
                <w:b/>
                <w:caps/>
                <w:spacing w:val="-2"/>
                <w:sz w:val="30"/>
                <w:szCs w:val="30"/>
              </w:rPr>
              <w:t xml:space="preserve">SATURDAY, July </w:t>
            </w:r>
            <w:r>
              <w:rPr>
                <w:rFonts w:ascii="Rockwell" w:hAnsi="Rockwell"/>
                <w:b/>
                <w:caps/>
                <w:spacing w:val="-2"/>
                <w:sz w:val="30"/>
                <w:szCs w:val="30"/>
              </w:rPr>
              <w:t>12</w:t>
            </w:r>
            <w:r w:rsidRPr="00B1142F">
              <w:rPr>
                <w:rFonts w:ascii="Rockwell" w:hAnsi="Rockwell"/>
                <w:b/>
                <w:caps/>
                <w:spacing w:val="-2"/>
                <w:sz w:val="30"/>
                <w:szCs w:val="30"/>
                <w:vertAlign w:val="superscript"/>
              </w:rPr>
              <w:t>th</w:t>
            </w:r>
            <w:r w:rsidRPr="00B1142F">
              <w:rPr>
                <w:rFonts w:ascii="Rockwell" w:hAnsi="Rockwell"/>
                <w:b/>
                <w:caps/>
                <w:spacing w:val="-2"/>
                <w:sz w:val="30"/>
                <w:szCs w:val="30"/>
              </w:rPr>
              <w:t xml:space="preserve"> - 10:30 A.M.</w:t>
            </w:r>
            <w:r w:rsidRPr="00B1142F">
              <w:rPr>
                <w:rFonts w:ascii="Rockwell" w:hAnsi="Rockwell"/>
                <w:b/>
                <w:caps/>
                <w:spacing w:val="-2"/>
                <w:sz w:val="40"/>
                <w:szCs w:val="40"/>
              </w:rPr>
              <w:t xml:space="preserve"> </w:t>
            </w:r>
          </w:p>
        </w:tc>
      </w:tr>
      <w:tr w:rsidR="00867823" w:rsidRPr="00727EF9" w14:paraId="510D061A" w14:textId="77777777" w:rsidTr="00396856">
        <w:tc>
          <w:tcPr>
            <w:tcW w:w="900" w:type="dxa"/>
            <w:tcBorders>
              <w:top w:val="thickThinSmallGap" w:sz="24" w:space="0" w:color="auto"/>
            </w:tcBorders>
            <w:shd w:val="clear" w:color="auto" w:fill="FFFFFF" w:themeFill="background1"/>
          </w:tcPr>
          <w:p w14:paraId="1FF7D418" w14:textId="77777777" w:rsidR="00867823" w:rsidRPr="00867823" w:rsidRDefault="00867823" w:rsidP="00396856">
            <w:pPr>
              <w:tabs>
                <w:tab w:val="left" w:pos="-720"/>
              </w:tabs>
              <w:suppressAutoHyphens/>
              <w:rPr>
                <w:rFonts w:ascii="Rockwell" w:hAnsi="Rockwell"/>
                <w:b/>
                <w:spacing w:val="-2"/>
                <w:sz w:val="22"/>
                <w:szCs w:val="22"/>
              </w:rPr>
            </w:pPr>
          </w:p>
          <w:p w14:paraId="019056B8"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#180</w:t>
            </w:r>
          </w:p>
        </w:tc>
        <w:tc>
          <w:tcPr>
            <w:tcW w:w="10080" w:type="dxa"/>
            <w:gridSpan w:val="5"/>
            <w:tcBorders>
              <w:top w:val="thickThinSmallGap" w:sz="24" w:space="0" w:color="auto"/>
            </w:tcBorders>
            <w:shd w:val="clear" w:color="auto" w:fill="FFFFFF" w:themeFill="background1"/>
          </w:tcPr>
          <w:p w14:paraId="195B7496" w14:textId="77777777" w:rsidR="00867823" w:rsidRPr="00867823" w:rsidRDefault="00867823" w:rsidP="00396856">
            <w:pPr>
              <w:tabs>
                <w:tab w:val="left" w:pos="-720"/>
              </w:tabs>
              <w:suppressAutoHyphens/>
              <w:rPr>
                <w:rFonts w:ascii="Rockwell" w:hAnsi="Rockwell"/>
                <w:b/>
                <w:caps/>
                <w:spacing w:val="-2"/>
                <w:sz w:val="22"/>
                <w:szCs w:val="22"/>
              </w:rPr>
            </w:pPr>
          </w:p>
          <w:p w14:paraId="5B8016A2" w14:textId="70438EF6" w:rsidR="00867823" w:rsidRPr="00867823" w:rsidRDefault="00867823" w:rsidP="00867823">
            <w:pPr>
              <w:tabs>
                <w:tab w:val="left" w:pos="-720"/>
              </w:tabs>
              <w:suppressAutoHyphens/>
              <w:rPr>
                <w:rFonts w:ascii="Rockwell" w:hAnsi="Rockwell"/>
                <w:b/>
                <w:i/>
                <w:iCs/>
                <w:spacing w:val="-2"/>
                <w:sz w:val="22"/>
                <w:szCs w:val="22"/>
              </w:rPr>
            </w:pPr>
            <w:r>
              <w:rPr>
                <w:rFonts w:ascii="Rockwell" w:hAnsi="Rockwell"/>
                <w:b/>
                <w:caps/>
                <w:spacing w:val="-2"/>
                <w:sz w:val="22"/>
                <w:szCs w:val="22"/>
              </w:rPr>
              <w:t>P</w:t>
            </w:r>
            <w:r w:rsidRPr="00867823">
              <w:rPr>
                <w:rFonts w:ascii="Rockwell" w:hAnsi="Rockwell"/>
                <w:b/>
                <w:caps/>
                <w:spacing w:val="-2"/>
                <w:sz w:val="22"/>
                <w:szCs w:val="22"/>
              </w:rPr>
              <w:t>oultry contest: (</w:t>
            </w:r>
            <w:r w:rsidRPr="00867823">
              <w:rPr>
                <w:rFonts w:ascii="Rockwell" w:hAnsi="Rockwell"/>
                <w:b/>
                <w:i/>
                <w:iCs/>
                <w:sz w:val="22"/>
                <w:szCs w:val="22"/>
              </w:rPr>
              <w:t xml:space="preserve">Pink Entry Card)- </w:t>
            </w:r>
            <w:r w:rsidRPr="00867823">
              <w:rPr>
                <w:rFonts w:ascii="Rockwell" w:hAnsi="Rockwell"/>
                <w:b/>
                <w:i/>
                <w:iCs/>
                <w:spacing w:val="-2"/>
                <w:sz w:val="22"/>
                <w:szCs w:val="22"/>
              </w:rPr>
              <w:t>AGE DIVISIONS: Jr. 8-12  &amp; Sr. 13-19</w:t>
            </w:r>
          </w:p>
          <w:p w14:paraId="5BF13F0F" w14:textId="77777777" w:rsidR="00867823" w:rsidRPr="00867823" w:rsidRDefault="00867823" w:rsidP="00396856">
            <w:pPr>
              <w:tabs>
                <w:tab w:val="left" w:pos="-720"/>
              </w:tabs>
              <w:suppressAutoHyphens/>
              <w:rPr>
                <w:rFonts w:ascii="Rockwell" w:hAnsi="Rockwell"/>
                <w:b/>
                <w:i/>
                <w:iCs/>
                <w:spacing w:val="-2"/>
                <w:sz w:val="22"/>
                <w:szCs w:val="22"/>
              </w:rPr>
            </w:pPr>
            <w:r w:rsidRPr="00867823">
              <w:rPr>
                <w:rFonts w:ascii="Rockwell" w:hAnsi="Rockwell"/>
                <w:iCs/>
                <w:spacing w:val="-2"/>
                <w:sz w:val="22"/>
                <w:szCs w:val="22"/>
              </w:rPr>
              <w:lastRenderedPageBreak/>
              <w:t xml:space="preserve">To learn about live chickens and the basis of grand and quality of poultry products, as well as management of poultry &amp; avian species.  </w:t>
            </w:r>
          </w:p>
        </w:tc>
      </w:tr>
      <w:tr w:rsidR="00867823" w:rsidRPr="00727EF9" w14:paraId="2A8774A7" w14:textId="77777777" w:rsidTr="00396856">
        <w:trPr>
          <w:trHeight w:val="1962"/>
        </w:trPr>
        <w:tc>
          <w:tcPr>
            <w:tcW w:w="10980" w:type="dxa"/>
            <w:gridSpan w:val="6"/>
            <w:shd w:val="clear" w:color="auto" w:fill="FFFFFF" w:themeFill="background1"/>
          </w:tcPr>
          <w:p w14:paraId="7BB0039C" w14:textId="77777777" w:rsidR="00867823" w:rsidRPr="00867823" w:rsidRDefault="00867823" w:rsidP="00396856">
            <w:pPr>
              <w:tabs>
                <w:tab w:val="left" w:pos="-720"/>
              </w:tabs>
              <w:suppressAutoHyphens/>
              <w:rPr>
                <w:rFonts w:ascii="Rockwell" w:hAnsi="Rockwell"/>
                <w:b/>
                <w:iCs/>
                <w:spacing w:val="-2"/>
                <w:sz w:val="22"/>
                <w:szCs w:val="22"/>
              </w:rPr>
            </w:pPr>
            <w:r w:rsidRPr="00867823">
              <w:rPr>
                <w:rFonts w:ascii="Rockwell" w:hAnsi="Rockwell"/>
                <w:b/>
                <w:i/>
                <w:iCs/>
                <w:spacing w:val="-2"/>
                <w:sz w:val="22"/>
                <w:szCs w:val="22"/>
              </w:rPr>
              <w:lastRenderedPageBreak/>
              <w:t>The contest consists of 4 classes</w:t>
            </w:r>
            <w:r w:rsidRPr="00867823">
              <w:rPr>
                <w:rFonts w:ascii="Rockwell" w:hAnsi="Rockwell"/>
                <w:iCs/>
                <w:spacing w:val="-2"/>
                <w:sz w:val="22"/>
                <w:szCs w:val="22"/>
              </w:rPr>
              <w:t xml:space="preserve">:  </w:t>
            </w:r>
            <w:r w:rsidRPr="00867823">
              <w:rPr>
                <w:rFonts w:ascii="Rockwell" w:hAnsi="Rockwell"/>
                <w:b/>
                <w:bCs/>
                <w:iCs/>
                <w:spacing w:val="-2"/>
                <w:sz w:val="22"/>
                <w:szCs w:val="22"/>
              </w:rPr>
              <w:t>(1.)</w:t>
            </w:r>
            <w:r w:rsidRPr="00867823">
              <w:rPr>
                <w:rFonts w:ascii="Rockwell" w:hAnsi="Rockwell"/>
                <w:iCs/>
                <w:spacing w:val="-2"/>
                <w:sz w:val="22"/>
                <w:szCs w:val="22"/>
              </w:rPr>
              <w:t xml:space="preserve">Live Production Hen Judging  </w:t>
            </w:r>
            <w:r w:rsidRPr="00867823">
              <w:rPr>
                <w:rFonts w:ascii="Rockwell" w:hAnsi="Rockwell"/>
                <w:b/>
                <w:bCs/>
                <w:iCs/>
                <w:spacing w:val="-2"/>
                <w:sz w:val="22"/>
                <w:szCs w:val="22"/>
              </w:rPr>
              <w:t>(2)</w:t>
            </w:r>
            <w:r w:rsidRPr="00867823">
              <w:rPr>
                <w:rFonts w:ascii="Rockwell" w:hAnsi="Rockwell"/>
                <w:iCs/>
                <w:spacing w:val="-2"/>
                <w:sz w:val="22"/>
                <w:szCs w:val="22"/>
              </w:rPr>
              <w:t xml:space="preserve">Hens for their level of past egg production. </w:t>
            </w:r>
            <w:r w:rsidRPr="00867823">
              <w:rPr>
                <w:rFonts w:ascii="Rockwell" w:hAnsi="Rockwell"/>
                <w:b/>
                <w:bCs/>
                <w:iCs/>
                <w:spacing w:val="-2"/>
                <w:sz w:val="22"/>
                <w:szCs w:val="22"/>
              </w:rPr>
              <w:t>(3)</w:t>
            </w:r>
            <w:r w:rsidRPr="00867823">
              <w:rPr>
                <w:rFonts w:ascii="Rockwell" w:hAnsi="Rockwell"/>
                <w:iCs/>
                <w:spacing w:val="-2"/>
                <w:sz w:val="22"/>
                <w:szCs w:val="22"/>
              </w:rPr>
              <w:t xml:space="preserve">Eggs – Interior (break out only) &amp; Exterior Grading – AA, A, B, inedible or dirty. </w:t>
            </w:r>
            <w:r w:rsidRPr="00867823">
              <w:rPr>
                <w:rFonts w:ascii="Rockwell" w:hAnsi="Rockwell"/>
                <w:b/>
                <w:bCs/>
                <w:iCs/>
                <w:spacing w:val="-2"/>
                <w:sz w:val="22"/>
                <w:szCs w:val="22"/>
              </w:rPr>
              <w:t>(4)</w:t>
            </w:r>
            <w:r w:rsidRPr="00867823">
              <w:rPr>
                <w:rFonts w:ascii="Rockwell" w:hAnsi="Rockwell"/>
                <w:iCs/>
                <w:spacing w:val="-2"/>
                <w:sz w:val="22"/>
                <w:szCs w:val="22"/>
              </w:rPr>
              <w:t xml:space="preserve">Parts Identification – identify cuts of poultry. </w:t>
            </w:r>
            <w:r w:rsidRPr="00867823">
              <w:rPr>
                <w:rFonts w:ascii="Rockwell" w:hAnsi="Rockwell"/>
                <w:b/>
                <w:bCs/>
                <w:iCs/>
                <w:spacing w:val="-2"/>
                <w:sz w:val="22"/>
                <w:szCs w:val="22"/>
              </w:rPr>
              <w:t xml:space="preserve">(5) </w:t>
            </w:r>
            <w:r w:rsidRPr="00867823">
              <w:rPr>
                <w:rFonts w:ascii="Rockwell" w:hAnsi="Rockwell"/>
                <w:iCs/>
                <w:spacing w:val="-2"/>
                <w:sz w:val="22"/>
                <w:szCs w:val="22"/>
              </w:rPr>
              <w:t>Management – breed questions; Avian Management &amp; Disease, and Incubation &amp; Embryology.  Contest results will determine State Fair qualifiers for the Poultry Science and/or Avian Bowl Contest.  Top 4 Seniors at the State Fair in each contest will be invited at the National Competition</w:t>
            </w:r>
            <w:r w:rsidRPr="00867823">
              <w:rPr>
                <w:rFonts w:ascii="Rockwell" w:hAnsi="Rockwell"/>
                <w:b/>
                <w:iCs/>
                <w:spacing w:val="-2"/>
                <w:sz w:val="22"/>
                <w:szCs w:val="22"/>
              </w:rPr>
              <w:t xml:space="preserve">. </w:t>
            </w:r>
          </w:p>
        </w:tc>
      </w:tr>
      <w:tr w:rsidR="00867823" w:rsidRPr="00727EF9" w14:paraId="29241FB5" w14:textId="77777777" w:rsidTr="00396856">
        <w:trPr>
          <w:trHeight w:val="81"/>
        </w:trPr>
        <w:tc>
          <w:tcPr>
            <w:tcW w:w="10980" w:type="dxa"/>
            <w:gridSpan w:val="6"/>
            <w:tcBorders>
              <w:bottom w:val="thinThickSmallGap" w:sz="24" w:space="0" w:color="auto"/>
            </w:tcBorders>
            <w:shd w:val="clear" w:color="auto" w:fill="FFFFFF" w:themeFill="background1"/>
          </w:tcPr>
          <w:p w14:paraId="2993039C" w14:textId="77777777" w:rsidR="00867823" w:rsidRDefault="00867823" w:rsidP="00396856">
            <w:pPr>
              <w:tabs>
                <w:tab w:val="left" w:pos="-720"/>
              </w:tabs>
              <w:suppressAutoHyphens/>
              <w:jc w:val="center"/>
              <w:rPr>
                <w:rFonts w:ascii="Rockwell" w:hAnsi="Rockwell"/>
                <w:b/>
                <w:i/>
                <w:iCs/>
                <w:spacing w:val="-2"/>
                <w:sz w:val="6"/>
                <w:szCs w:val="6"/>
              </w:rPr>
            </w:pPr>
          </w:p>
          <w:p w14:paraId="07FE4274" w14:textId="77777777" w:rsidR="00867823" w:rsidRPr="00BF0B58" w:rsidRDefault="00867823" w:rsidP="00396856">
            <w:pPr>
              <w:tabs>
                <w:tab w:val="left" w:pos="-720"/>
              </w:tabs>
              <w:suppressAutoHyphens/>
              <w:rPr>
                <w:rFonts w:ascii="Rockwell" w:hAnsi="Rockwell"/>
                <w:b/>
                <w:i/>
                <w:iCs/>
                <w:spacing w:val="-2"/>
                <w:sz w:val="2"/>
                <w:szCs w:val="2"/>
              </w:rPr>
            </w:pPr>
          </w:p>
          <w:p w14:paraId="40481A42" w14:textId="77777777" w:rsidR="00867823" w:rsidRPr="002E7531" w:rsidRDefault="00867823" w:rsidP="00396856">
            <w:pPr>
              <w:tabs>
                <w:tab w:val="left" w:pos="-720"/>
              </w:tabs>
              <w:suppressAutoHyphens/>
              <w:rPr>
                <w:rFonts w:ascii="Rockwell" w:hAnsi="Rockwell"/>
                <w:b/>
                <w:i/>
                <w:iCs/>
                <w:spacing w:val="-2"/>
                <w:sz w:val="6"/>
                <w:szCs w:val="6"/>
              </w:rPr>
            </w:pPr>
          </w:p>
        </w:tc>
      </w:tr>
      <w:tr w:rsidR="00867823" w:rsidRPr="00727EF9" w14:paraId="0AA38C57" w14:textId="77777777" w:rsidTr="00396856">
        <w:tc>
          <w:tcPr>
            <w:tcW w:w="10980" w:type="dxa"/>
            <w:gridSpan w:val="6"/>
            <w:tcBorders>
              <w:top w:val="thinThickSmallGap" w:sz="24" w:space="0" w:color="auto"/>
              <w:left w:val="thickThinSmallGap" w:sz="24" w:space="0" w:color="auto"/>
              <w:bottom w:val="thickThinSmallGap" w:sz="24" w:space="0" w:color="auto"/>
              <w:right w:val="thickThinSmallGap" w:sz="24" w:space="0" w:color="auto"/>
            </w:tcBorders>
            <w:shd w:val="clear" w:color="auto" w:fill="BFBFBF" w:themeFill="background1" w:themeFillShade="BF"/>
          </w:tcPr>
          <w:p w14:paraId="69E13267" w14:textId="77777777" w:rsidR="00867823" w:rsidRDefault="00867823" w:rsidP="00396856">
            <w:pPr>
              <w:tabs>
                <w:tab w:val="center" w:pos="4680"/>
              </w:tabs>
              <w:suppressAutoHyphens/>
              <w:jc w:val="center"/>
              <w:rPr>
                <w:rFonts w:ascii="Rockwell" w:hAnsi="Rockwell"/>
                <w:b/>
                <w:spacing w:val="-2"/>
                <w:sz w:val="30"/>
                <w:szCs w:val="30"/>
              </w:rPr>
            </w:pPr>
            <w:bookmarkStart w:id="7" w:name="_Hlk98935979"/>
            <w:bookmarkEnd w:id="6"/>
            <w:r w:rsidRPr="00E041F1">
              <w:rPr>
                <w:rFonts w:ascii="Rockwell" w:hAnsi="Rockwell"/>
                <w:b/>
                <w:spacing w:val="-2"/>
                <w:sz w:val="30"/>
                <w:szCs w:val="30"/>
              </w:rPr>
              <w:t>SECTION 15 – 4-H AND FFA CONTESTS</w:t>
            </w:r>
          </w:p>
          <w:p w14:paraId="7F57767A" w14:textId="77777777" w:rsidR="00867823" w:rsidRDefault="00867823" w:rsidP="00396856">
            <w:pPr>
              <w:tabs>
                <w:tab w:val="center" w:pos="4680"/>
              </w:tabs>
              <w:suppressAutoHyphens/>
              <w:jc w:val="center"/>
              <w:rPr>
                <w:rFonts w:ascii="Rockwell" w:hAnsi="Rockwell"/>
                <w:b/>
                <w:caps/>
                <w:spacing w:val="-2"/>
                <w:sz w:val="2"/>
                <w:szCs w:val="2"/>
              </w:rPr>
            </w:pPr>
            <w:r w:rsidRPr="005E2F1F">
              <w:rPr>
                <w:rFonts w:ascii="Rockwell" w:hAnsi="Rockwell"/>
                <w:b/>
                <w:caps/>
                <w:spacing w:val="-2"/>
                <w:sz w:val="30"/>
                <w:szCs w:val="30"/>
              </w:rPr>
              <w:t xml:space="preserve">Saturday, July </w:t>
            </w:r>
            <w:r>
              <w:rPr>
                <w:rFonts w:ascii="Rockwell" w:hAnsi="Rockwell"/>
                <w:b/>
                <w:caps/>
                <w:spacing w:val="-2"/>
                <w:sz w:val="30"/>
                <w:szCs w:val="30"/>
              </w:rPr>
              <w:t>12</w:t>
            </w:r>
            <w:r w:rsidRPr="005E2F1F">
              <w:rPr>
                <w:rFonts w:ascii="Rockwell" w:hAnsi="Rockwell"/>
                <w:b/>
                <w:caps/>
                <w:spacing w:val="-2"/>
                <w:sz w:val="30"/>
                <w:szCs w:val="30"/>
                <w:vertAlign w:val="superscript"/>
              </w:rPr>
              <w:t>th</w:t>
            </w:r>
            <w:r w:rsidRPr="005E2F1F">
              <w:rPr>
                <w:rFonts w:ascii="Rockwell" w:hAnsi="Rockwell"/>
                <w:b/>
                <w:caps/>
                <w:spacing w:val="-2"/>
                <w:sz w:val="30"/>
                <w:szCs w:val="30"/>
              </w:rPr>
              <w:t xml:space="preserve"> </w:t>
            </w:r>
            <w:r>
              <w:rPr>
                <w:rFonts w:ascii="Rockwell" w:hAnsi="Rockwell"/>
                <w:b/>
                <w:caps/>
                <w:spacing w:val="-2"/>
                <w:sz w:val="30"/>
                <w:szCs w:val="30"/>
              </w:rPr>
              <w:t>- Starting at 9AM</w:t>
            </w:r>
          </w:p>
          <w:p w14:paraId="59691716" w14:textId="77777777" w:rsidR="00867823" w:rsidRDefault="00867823" w:rsidP="00396856">
            <w:pPr>
              <w:tabs>
                <w:tab w:val="center" w:pos="4680"/>
              </w:tabs>
              <w:suppressAutoHyphens/>
              <w:jc w:val="center"/>
              <w:rPr>
                <w:rFonts w:ascii="Rockwell" w:hAnsi="Rockwell"/>
                <w:b/>
                <w:caps/>
                <w:spacing w:val="-2"/>
                <w:sz w:val="2"/>
                <w:szCs w:val="2"/>
              </w:rPr>
            </w:pPr>
          </w:p>
          <w:p w14:paraId="2FA78F12" w14:textId="77777777" w:rsidR="00867823" w:rsidRDefault="00867823" w:rsidP="00396856">
            <w:pPr>
              <w:tabs>
                <w:tab w:val="center" w:pos="4680"/>
              </w:tabs>
              <w:suppressAutoHyphens/>
              <w:jc w:val="center"/>
              <w:rPr>
                <w:rFonts w:ascii="Rockwell" w:hAnsi="Rockwell"/>
                <w:b/>
                <w:caps/>
                <w:spacing w:val="-2"/>
                <w:sz w:val="2"/>
                <w:szCs w:val="2"/>
              </w:rPr>
            </w:pPr>
          </w:p>
          <w:p w14:paraId="4A28647B" w14:textId="77777777" w:rsidR="00867823" w:rsidRPr="00EE6DB5" w:rsidRDefault="00867823" w:rsidP="00396856">
            <w:pPr>
              <w:tabs>
                <w:tab w:val="center" w:pos="4680"/>
              </w:tabs>
              <w:suppressAutoHyphens/>
              <w:jc w:val="center"/>
              <w:rPr>
                <w:rFonts w:ascii="Rockwell" w:hAnsi="Rockwell"/>
                <w:b/>
                <w:caps/>
                <w:spacing w:val="-2"/>
                <w:sz w:val="2"/>
                <w:szCs w:val="2"/>
              </w:rPr>
            </w:pPr>
          </w:p>
        </w:tc>
      </w:tr>
      <w:tr w:rsidR="00867823" w:rsidRPr="00727EF9" w14:paraId="6516101E" w14:textId="77777777" w:rsidTr="00396856">
        <w:trPr>
          <w:trHeight w:val="504"/>
        </w:trPr>
        <w:tc>
          <w:tcPr>
            <w:tcW w:w="900" w:type="dxa"/>
            <w:tcBorders>
              <w:top w:val="thickThinSmallGap" w:sz="24" w:space="0" w:color="auto"/>
            </w:tcBorders>
            <w:shd w:val="clear" w:color="auto" w:fill="FFFFFF" w:themeFill="background1"/>
          </w:tcPr>
          <w:p w14:paraId="3F4BAE49" w14:textId="77777777" w:rsidR="00867823" w:rsidRPr="00867823" w:rsidRDefault="00867823" w:rsidP="00396856">
            <w:pPr>
              <w:tabs>
                <w:tab w:val="left" w:pos="-720"/>
              </w:tabs>
              <w:suppressAutoHyphens/>
              <w:rPr>
                <w:rFonts w:ascii="Times New Roman" w:hAnsi="Times New Roman"/>
                <w:b/>
                <w:spacing w:val="-2"/>
                <w:sz w:val="22"/>
                <w:szCs w:val="22"/>
              </w:rPr>
            </w:pPr>
          </w:p>
          <w:p w14:paraId="556A07B3"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#181</w:t>
            </w:r>
          </w:p>
        </w:tc>
        <w:tc>
          <w:tcPr>
            <w:tcW w:w="10080" w:type="dxa"/>
            <w:gridSpan w:val="5"/>
            <w:tcBorders>
              <w:top w:val="thickThinSmallGap" w:sz="24" w:space="0" w:color="auto"/>
            </w:tcBorders>
            <w:shd w:val="clear" w:color="auto" w:fill="FFFFFF" w:themeFill="background1"/>
          </w:tcPr>
          <w:p w14:paraId="5FB64E6B"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u w:val="single"/>
              </w:rPr>
            </w:pPr>
          </w:p>
          <w:p w14:paraId="6FEB4A64"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WILDLIFE IDENTIFICATION - SATURDAY @ 9:00 A.M.</w:t>
            </w:r>
          </w:p>
          <w:p w14:paraId="3091D145" w14:textId="77777777" w:rsidR="00867823" w:rsidRPr="00867823" w:rsidRDefault="00867823" w:rsidP="00867823">
            <w:pPr>
              <w:pStyle w:val="ListParagraph"/>
              <w:widowControl/>
              <w:numPr>
                <w:ilvl w:val="0"/>
                <w:numId w:val="96"/>
              </w:numPr>
              <w:tabs>
                <w:tab w:val="center" w:pos="4680"/>
              </w:tabs>
              <w:suppressAutoHyphens/>
              <w:spacing w:after="120"/>
              <w:ind w:left="432"/>
              <w:rPr>
                <w:rFonts w:ascii="Rockwell" w:hAnsi="Rockwell"/>
                <w:b/>
                <w:spacing w:val="-2"/>
                <w:sz w:val="22"/>
                <w:szCs w:val="22"/>
                <w:u w:val="single"/>
              </w:rPr>
            </w:pPr>
            <w:r w:rsidRPr="00867823">
              <w:rPr>
                <w:rFonts w:ascii="Rockwell" w:hAnsi="Rockwell"/>
                <w:b/>
                <w:spacing w:val="-2"/>
                <w:sz w:val="22"/>
                <w:szCs w:val="22"/>
              </w:rPr>
              <w:t xml:space="preserve">4-H AGE DIVISIONS: </w:t>
            </w:r>
            <w:r w:rsidRPr="00867823">
              <w:rPr>
                <w:rFonts w:ascii="Rockwell" w:hAnsi="Rockwell"/>
                <w:b/>
                <w:i/>
                <w:iCs/>
                <w:spacing w:val="-2"/>
                <w:sz w:val="22"/>
                <w:szCs w:val="22"/>
              </w:rPr>
              <w:t>(Jr. 8-12) &amp; (Sr. 13-19)-</w:t>
            </w:r>
            <w:r w:rsidRPr="00867823">
              <w:rPr>
                <w:rFonts w:ascii="Rockwell" w:hAnsi="Rockwell"/>
                <w:iCs/>
                <w:spacing w:val="-2"/>
                <w:sz w:val="22"/>
                <w:szCs w:val="22"/>
              </w:rPr>
              <w:t xml:space="preserve"> </w:t>
            </w:r>
            <w:r w:rsidRPr="00867823">
              <w:rPr>
                <w:rFonts w:ascii="Rockwell" w:hAnsi="Rockwell"/>
                <w:b/>
                <w:i/>
                <w:iCs/>
                <w:spacing w:val="-2"/>
                <w:sz w:val="22"/>
                <w:szCs w:val="22"/>
              </w:rPr>
              <w:t>(Pink Entry Card)</w:t>
            </w:r>
            <w:r w:rsidRPr="00867823">
              <w:rPr>
                <w:rFonts w:ascii="Rockwell" w:hAnsi="Rockwell"/>
                <w:iCs/>
                <w:spacing w:val="-2"/>
                <w:sz w:val="22"/>
                <w:szCs w:val="22"/>
              </w:rPr>
              <w:t>Members should have knowledge of wildlife specimen identification, animal habitat characteristic, basic wildlife management principles, track and identification of equipment used for trapping and tracking</w:t>
            </w:r>
          </w:p>
        </w:tc>
      </w:tr>
      <w:tr w:rsidR="00867823" w:rsidRPr="00727EF9" w14:paraId="3AD04536" w14:textId="77777777" w:rsidTr="00396856">
        <w:trPr>
          <w:trHeight w:val="2016"/>
        </w:trPr>
        <w:tc>
          <w:tcPr>
            <w:tcW w:w="10980" w:type="dxa"/>
            <w:gridSpan w:val="6"/>
            <w:shd w:val="clear" w:color="auto" w:fill="FFFFFF" w:themeFill="background1"/>
          </w:tcPr>
          <w:p w14:paraId="1A7536C0" w14:textId="77777777" w:rsidR="00867823" w:rsidRPr="00867823" w:rsidRDefault="00867823" w:rsidP="00867823">
            <w:pPr>
              <w:pStyle w:val="ListParagraph"/>
              <w:widowControl/>
              <w:numPr>
                <w:ilvl w:val="0"/>
                <w:numId w:val="96"/>
              </w:numPr>
              <w:tabs>
                <w:tab w:val="center" w:pos="4680"/>
              </w:tabs>
              <w:suppressAutoHyphens/>
              <w:spacing w:after="120"/>
              <w:ind w:left="432"/>
              <w:rPr>
                <w:rFonts w:ascii="Rockwell" w:hAnsi="Rockwell"/>
                <w:iCs/>
                <w:spacing w:val="-2"/>
                <w:sz w:val="22"/>
                <w:szCs w:val="22"/>
              </w:rPr>
            </w:pPr>
            <w:r w:rsidRPr="00867823">
              <w:rPr>
                <w:rFonts w:ascii="Rockwell" w:hAnsi="Rockwell"/>
                <w:iCs/>
                <w:spacing w:val="-2"/>
                <w:sz w:val="22"/>
                <w:szCs w:val="22"/>
              </w:rPr>
              <w:t xml:space="preserve">. List of animals will be given to the student. </w:t>
            </w:r>
          </w:p>
          <w:p w14:paraId="1DC23427" w14:textId="77777777" w:rsidR="00867823" w:rsidRPr="00867823" w:rsidRDefault="00867823" w:rsidP="00867823">
            <w:pPr>
              <w:pStyle w:val="ListParagraph"/>
              <w:widowControl/>
              <w:numPr>
                <w:ilvl w:val="0"/>
                <w:numId w:val="96"/>
              </w:numPr>
              <w:tabs>
                <w:tab w:val="center" w:pos="4680"/>
              </w:tabs>
              <w:suppressAutoHyphens/>
              <w:spacing w:after="120"/>
              <w:ind w:left="432"/>
              <w:rPr>
                <w:rFonts w:ascii="Rockwell" w:hAnsi="Rockwell"/>
                <w:b/>
                <w:spacing w:val="-2"/>
                <w:sz w:val="22"/>
                <w:szCs w:val="22"/>
              </w:rPr>
            </w:pPr>
            <w:r w:rsidRPr="00867823">
              <w:rPr>
                <w:rFonts w:ascii="Rockwell" w:hAnsi="Rockwell"/>
                <w:b/>
                <w:spacing w:val="-2"/>
                <w:sz w:val="22"/>
                <w:szCs w:val="22"/>
              </w:rPr>
              <w:t xml:space="preserve">FFA Eligibility: </w:t>
            </w:r>
            <w:r w:rsidRPr="00867823">
              <w:rPr>
                <w:rFonts w:ascii="Rockwell" w:hAnsi="Rockwell"/>
                <w:spacing w:val="-2"/>
                <w:sz w:val="22"/>
                <w:szCs w:val="22"/>
              </w:rPr>
              <w:t xml:space="preserve">  </w:t>
            </w:r>
            <w:r w:rsidRPr="00867823">
              <w:rPr>
                <w:rFonts w:ascii="Rockwell" w:hAnsi="Rockwell"/>
                <w:b/>
                <w:bCs/>
                <w:spacing w:val="-2"/>
                <w:sz w:val="22"/>
                <w:szCs w:val="22"/>
              </w:rPr>
              <w:t>1)</w:t>
            </w:r>
            <w:r w:rsidRPr="00867823">
              <w:rPr>
                <w:rFonts w:ascii="Rockwell" w:hAnsi="Rockwell"/>
                <w:spacing w:val="-2"/>
                <w:sz w:val="22"/>
                <w:szCs w:val="22"/>
              </w:rPr>
              <w:t xml:space="preserve">. A team is composed of two students. A third person may be added as an alternate.     </w:t>
            </w:r>
            <w:r w:rsidRPr="00867823">
              <w:rPr>
                <w:rFonts w:ascii="Rockwell" w:hAnsi="Rockwell"/>
                <w:b/>
                <w:bCs/>
                <w:spacing w:val="-2"/>
                <w:sz w:val="22"/>
                <w:szCs w:val="22"/>
              </w:rPr>
              <w:t>2).</w:t>
            </w:r>
            <w:r w:rsidRPr="00867823">
              <w:rPr>
                <w:rFonts w:ascii="Rockwell" w:hAnsi="Rockwell"/>
                <w:spacing w:val="-2"/>
                <w:sz w:val="22"/>
                <w:szCs w:val="22"/>
              </w:rPr>
              <w:t xml:space="preserve"> Junior FFA Competition is available.</w:t>
            </w:r>
            <w:r w:rsidRPr="00867823">
              <w:rPr>
                <w:rFonts w:ascii="Rockwell" w:hAnsi="Rockwell"/>
                <w:b/>
                <w:spacing w:val="-2"/>
                <w:sz w:val="22"/>
                <w:szCs w:val="22"/>
              </w:rPr>
              <w:t xml:space="preserve"> </w:t>
            </w:r>
          </w:p>
          <w:p w14:paraId="3E576BD3" w14:textId="77777777" w:rsidR="00867823" w:rsidRPr="00867823" w:rsidRDefault="00867823" w:rsidP="00867823">
            <w:pPr>
              <w:pStyle w:val="ListParagraph"/>
              <w:widowControl/>
              <w:numPr>
                <w:ilvl w:val="0"/>
                <w:numId w:val="96"/>
              </w:numPr>
              <w:tabs>
                <w:tab w:val="center" w:pos="4680"/>
              </w:tabs>
              <w:suppressAutoHyphens/>
              <w:spacing w:after="120"/>
              <w:ind w:left="432"/>
              <w:rPr>
                <w:rFonts w:ascii="Rockwell" w:hAnsi="Rockwell"/>
                <w:b/>
                <w:spacing w:val="-2"/>
                <w:sz w:val="22"/>
                <w:szCs w:val="22"/>
                <w:u w:val="single"/>
              </w:rPr>
            </w:pPr>
            <w:r w:rsidRPr="00867823">
              <w:rPr>
                <w:rFonts w:ascii="Rockwell" w:hAnsi="Rockwell"/>
                <w:b/>
                <w:spacing w:val="-2"/>
                <w:sz w:val="22"/>
                <w:szCs w:val="22"/>
              </w:rPr>
              <w:t xml:space="preserve">Event Rules:  </w:t>
            </w:r>
            <w:r w:rsidRPr="00867823">
              <w:rPr>
                <w:rFonts w:ascii="Rockwell" w:hAnsi="Rockwell"/>
                <w:b/>
                <w:bCs/>
                <w:spacing w:val="-2"/>
                <w:sz w:val="22"/>
                <w:szCs w:val="22"/>
              </w:rPr>
              <w:t>1).</w:t>
            </w:r>
            <w:r w:rsidRPr="00867823">
              <w:rPr>
                <w:rFonts w:ascii="Rockwell" w:hAnsi="Rockwell"/>
                <w:spacing w:val="-2"/>
                <w:sz w:val="22"/>
                <w:szCs w:val="22"/>
              </w:rPr>
              <w:t xml:space="preserve"> Each individual works independently and separated from their team member.  </w:t>
            </w:r>
            <w:r w:rsidRPr="00867823">
              <w:rPr>
                <w:rFonts w:ascii="Rockwell" w:hAnsi="Rockwell"/>
                <w:b/>
                <w:bCs/>
                <w:spacing w:val="-2"/>
                <w:sz w:val="22"/>
                <w:szCs w:val="22"/>
              </w:rPr>
              <w:t>2).</w:t>
            </w:r>
            <w:r w:rsidRPr="00867823">
              <w:rPr>
                <w:rFonts w:ascii="Rockwell" w:hAnsi="Rockwell"/>
                <w:spacing w:val="-2"/>
                <w:sz w:val="22"/>
                <w:szCs w:val="22"/>
              </w:rPr>
              <w:t xml:space="preserve"> Clipboards are recommended as space is limited &amp; specimens are not to be handled.        </w:t>
            </w:r>
          </w:p>
        </w:tc>
      </w:tr>
      <w:tr w:rsidR="00867823" w:rsidRPr="00727EF9" w14:paraId="20B6EF97" w14:textId="77777777" w:rsidTr="00396856">
        <w:tc>
          <w:tcPr>
            <w:tcW w:w="900" w:type="dxa"/>
            <w:shd w:val="clear" w:color="auto" w:fill="FFFFFF" w:themeFill="background1"/>
          </w:tcPr>
          <w:p w14:paraId="62FBEE00"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#182</w:t>
            </w:r>
          </w:p>
        </w:tc>
        <w:tc>
          <w:tcPr>
            <w:tcW w:w="10080" w:type="dxa"/>
            <w:gridSpan w:val="5"/>
            <w:shd w:val="clear" w:color="auto" w:fill="FFFFFF" w:themeFill="background1"/>
          </w:tcPr>
          <w:p w14:paraId="75E6577B"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TREE IDENTIFICATION – SATURDAY, 9:00 A.M.</w:t>
            </w:r>
          </w:p>
        </w:tc>
      </w:tr>
      <w:tr w:rsidR="00867823" w:rsidRPr="00727EF9" w14:paraId="5B36F933" w14:textId="77777777" w:rsidTr="00396856">
        <w:tc>
          <w:tcPr>
            <w:tcW w:w="10980" w:type="dxa"/>
            <w:gridSpan w:val="6"/>
            <w:shd w:val="clear" w:color="auto" w:fill="FFFFFF" w:themeFill="background1"/>
          </w:tcPr>
          <w:p w14:paraId="25122888" w14:textId="77777777" w:rsidR="00867823" w:rsidRPr="00867823" w:rsidRDefault="00867823" w:rsidP="00867823">
            <w:pPr>
              <w:pStyle w:val="ListParagraph"/>
              <w:widowControl/>
              <w:numPr>
                <w:ilvl w:val="0"/>
                <w:numId w:val="40"/>
              </w:numPr>
              <w:tabs>
                <w:tab w:val="center" w:pos="4680"/>
              </w:tabs>
              <w:suppressAutoHyphens/>
              <w:ind w:left="432"/>
              <w:rPr>
                <w:rFonts w:ascii="Rockwell" w:hAnsi="Rockwell"/>
                <w:iCs/>
                <w:spacing w:val="-2"/>
                <w:sz w:val="22"/>
                <w:szCs w:val="22"/>
              </w:rPr>
            </w:pPr>
            <w:r w:rsidRPr="00867823">
              <w:rPr>
                <w:rFonts w:ascii="Rockwell" w:hAnsi="Rockwell"/>
                <w:b/>
                <w:spacing w:val="-2"/>
                <w:sz w:val="22"/>
                <w:szCs w:val="22"/>
              </w:rPr>
              <w:t xml:space="preserve">4-H AGE DIVISIONS: </w:t>
            </w:r>
            <w:r w:rsidRPr="00867823">
              <w:rPr>
                <w:rFonts w:ascii="Rockwell" w:hAnsi="Rockwell"/>
                <w:b/>
                <w:i/>
                <w:iCs/>
                <w:spacing w:val="-2"/>
                <w:sz w:val="22"/>
                <w:szCs w:val="22"/>
              </w:rPr>
              <w:t>(Jr. 8-12)   (Sr. 13-19)-</w:t>
            </w:r>
            <w:r w:rsidRPr="00867823">
              <w:rPr>
                <w:rFonts w:ascii="Rockwell" w:hAnsi="Rockwell"/>
                <w:iCs/>
                <w:spacing w:val="-2"/>
                <w:sz w:val="22"/>
                <w:szCs w:val="22"/>
              </w:rPr>
              <w:t xml:space="preserve">  </w:t>
            </w:r>
            <w:r w:rsidRPr="00867823">
              <w:rPr>
                <w:rFonts w:ascii="Rockwell" w:hAnsi="Rockwell"/>
                <w:b/>
                <w:i/>
                <w:iCs/>
                <w:spacing w:val="-2"/>
                <w:sz w:val="22"/>
                <w:szCs w:val="22"/>
              </w:rPr>
              <w:t>(Pink Entry Card)</w:t>
            </w:r>
          </w:p>
          <w:p w14:paraId="44A9B77B" w14:textId="77777777" w:rsidR="00867823" w:rsidRPr="00867823" w:rsidRDefault="00867823" w:rsidP="00867823">
            <w:pPr>
              <w:pStyle w:val="ListParagraph"/>
              <w:widowControl/>
              <w:numPr>
                <w:ilvl w:val="0"/>
                <w:numId w:val="40"/>
              </w:numPr>
              <w:tabs>
                <w:tab w:val="center" w:pos="4680"/>
              </w:tabs>
              <w:suppressAutoHyphens/>
              <w:ind w:left="432"/>
              <w:rPr>
                <w:rFonts w:ascii="Rockwell" w:hAnsi="Rockwell"/>
                <w:iCs/>
                <w:spacing w:val="-2"/>
                <w:sz w:val="22"/>
                <w:szCs w:val="22"/>
              </w:rPr>
            </w:pPr>
            <w:r w:rsidRPr="00867823">
              <w:rPr>
                <w:rFonts w:ascii="Rockwell" w:hAnsi="Rockwell"/>
                <w:iCs/>
                <w:spacing w:val="-2"/>
                <w:sz w:val="22"/>
                <w:szCs w:val="22"/>
              </w:rPr>
              <w:t xml:space="preserve">Members correctly identify tree specimens (leaves, bark, fruit, etc.).  </w:t>
            </w:r>
          </w:p>
          <w:p w14:paraId="3DF0CDDD" w14:textId="77777777" w:rsidR="00867823" w:rsidRPr="00867823" w:rsidRDefault="00867823" w:rsidP="00867823">
            <w:pPr>
              <w:pStyle w:val="ListParagraph"/>
              <w:widowControl/>
              <w:numPr>
                <w:ilvl w:val="0"/>
                <w:numId w:val="37"/>
              </w:numPr>
              <w:tabs>
                <w:tab w:val="center" w:pos="4680"/>
              </w:tabs>
              <w:suppressAutoHyphens/>
              <w:ind w:left="432"/>
              <w:rPr>
                <w:rFonts w:ascii="Rockwell" w:hAnsi="Rockwell"/>
                <w:iCs/>
                <w:spacing w:val="-2"/>
                <w:sz w:val="22"/>
                <w:szCs w:val="22"/>
              </w:rPr>
            </w:pPr>
            <w:r w:rsidRPr="00867823">
              <w:rPr>
                <w:rFonts w:ascii="Rockwell" w:hAnsi="Rockwell"/>
                <w:iCs/>
                <w:spacing w:val="-2"/>
                <w:sz w:val="22"/>
                <w:szCs w:val="22"/>
              </w:rPr>
              <w:t xml:space="preserve">A list of tree names will be given to student/participant. </w:t>
            </w:r>
          </w:p>
          <w:p w14:paraId="292713FF" w14:textId="7D121C4A" w:rsidR="00867823" w:rsidRPr="00867823" w:rsidRDefault="00867823" w:rsidP="00867823">
            <w:pPr>
              <w:tabs>
                <w:tab w:val="center" w:pos="4680"/>
              </w:tabs>
              <w:suppressAutoHyphens/>
              <w:ind w:left="72"/>
              <w:rPr>
                <w:rFonts w:ascii="Rockwell" w:hAnsi="Rockwell"/>
                <w:iCs/>
                <w:spacing w:val="-2"/>
                <w:sz w:val="22"/>
                <w:szCs w:val="22"/>
              </w:rPr>
            </w:pPr>
            <w:r w:rsidRPr="00867823">
              <w:rPr>
                <w:rFonts w:ascii="Rockwell" w:hAnsi="Rockwell"/>
                <w:iCs/>
                <w:spacing w:val="-2"/>
                <w:sz w:val="22"/>
                <w:szCs w:val="22"/>
              </w:rPr>
              <w:t xml:space="preserve">All information and statements will be derived from the Cornell Bulletin #85 </w:t>
            </w:r>
            <w:r w:rsidRPr="00867823">
              <w:rPr>
                <w:rFonts w:ascii="Rockwell" w:hAnsi="Rockwell"/>
                <w:b/>
                <w:i/>
                <w:iCs/>
                <w:spacing w:val="-2"/>
                <w:sz w:val="22"/>
                <w:szCs w:val="22"/>
              </w:rPr>
              <w:t>“Know Your Trees”</w:t>
            </w:r>
            <w:r w:rsidRPr="00867823">
              <w:rPr>
                <w:rFonts w:ascii="Rockwell" w:hAnsi="Rockwell"/>
                <w:iCs/>
                <w:spacing w:val="-2"/>
                <w:sz w:val="22"/>
                <w:szCs w:val="22"/>
              </w:rPr>
              <w:t xml:space="preserve"> by Fred Winch.</w:t>
            </w:r>
          </w:p>
        </w:tc>
      </w:tr>
      <w:tr w:rsidR="00867823" w:rsidRPr="00727EF9" w14:paraId="5485F9D9" w14:textId="77777777" w:rsidTr="00396856">
        <w:tc>
          <w:tcPr>
            <w:tcW w:w="900" w:type="dxa"/>
            <w:shd w:val="clear" w:color="auto" w:fill="FFFFFF" w:themeFill="background1"/>
          </w:tcPr>
          <w:p w14:paraId="0D0095A6" w14:textId="77777777" w:rsidR="00867823" w:rsidRPr="00867823" w:rsidRDefault="00867823" w:rsidP="00396856">
            <w:pPr>
              <w:tabs>
                <w:tab w:val="left" w:pos="-720"/>
              </w:tabs>
              <w:suppressAutoHyphens/>
              <w:rPr>
                <w:rFonts w:ascii="Rockwell" w:hAnsi="Rockwell"/>
                <w:b/>
                <w:spacing w:val="-2"/>
                <w:sz w:val="22"/>
                <w:szCs w:val="22"/>
              </w:rPr>
            </w:pPr>
          </w:p>
          <w:p w14:paraId="6A79C8DC"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#183</w:t>
            </w:r>
          </w:p>
        </w:tc>
        <w:tc>
          <w:tcPr>
            <w:tcW w:w="10080" w:type="dxa"/>
            <w:gridSpan w:val="5"/>
            <w:shd w:val="clear" w:color="auto" w:fill="FFFFFF" w:themeFill="background1"/>
          </w:tcPr>
          <w:p w14:paraId="5D1B8BAB"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rPr>
            </w:pPr>
          </w:p>
          <w:p w14:paraId="04CA009B"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TRACTOR OPERATOR CONTEST – SATURDAY 10:00 A.M.</w:t>
            </w:r>
          </w:p>
        </w:tc>
      </w:tr>
      <w:tr w:rsidR="00867823" w:rsidRPr="00727EF9" w14:paraId="5B9469BE" w14:textId="77777777" w:rsidTr="00396856">
        <w:tc>
          <w:tcPr>
            <w:tcW w:w="10980" w:type="dxa"/>
            <w:gridSpan w:val="6"/>
            <w:shd w:val="clear" w:color="auto" w:fill="FFFFFF" w:themeFill="background1"/>
          </w:tcPr>
          <w:p w14:paraId="32CED4DF" w14:textId="77777777" w:rsidR="00867823" w:rsidRPr="00867823" w:rsidRDefault="00867823" w:rsidP="00867823">
            <w:pPr>
              <w:pStyle w:val="ListParagraph"/>
              <w:widowControl/>
              <w:numPr>
                <w:ilvl w:val="0"/>
                <w:numId w:val="40"/>
              </w:numPr>
              <w:tabs>
                <w:tab w:val="center" w:pos="4680"/>
              </w:tabs>
              <w:suppressAutoHyphens/>
              <w:ind w:left="432"/>
              <w:rPr>
                <w:rFonts w:ascii="Rockwell" w:hAnsi="Rockwell"/>
                <w:iCs/>
                <w:spacing w:val="-2"/>
                <w:sz w:val="22"/>
                <w:szCs w:val="22"/>
              </w:rPr>
            </w:pPr>
            <w:r w:rsidRPr="00867823">
              <w:rPr>
                <w:rFonts w:ascii="Rockwell" w:hAnsi="Rockwell"/>
                <w:spacing w:val="-2"/>
                <w:sz w:val="22"/>
                <w:szCs w:val="22"/>
              </w:rPr>
              <w:t xml:space="preserve">Class is </w:t>
            </w:r>
            <w:r w:rsidRPr="00867823">
              <w:rPr>
                <w:rFonts w:ascii="Rockwell" w:hAnsi="Rockwell"/>
                <w:b/>
                <w:spacing w:val="-2"/>
                <w:sz w:val="22"/>
                <w:szCs w:val="22"/>
              </w:rPr>
              <w:t>open to all FFA &amp; 4-H youths</w:t>
            </w:r>
            <w:r w:rsidRPr="00867823">
              <w:rPr>
                <w:rFonts w:ascii="Rockwell" w:hAnsi="Rockwell"/>
                <w:spacing w:val="-2"/>
                <w:sz w:val="22"/>
                <w:szCs w:val="22"/>
              </w:rPr>
              <w:t xml:space="preserve"> who are 14 years of age as of January 1</w:t>
            </w:r>
            <w:r w:rsidRPr="00867823">
              <w:rPr>
                <w:rFonts w:ascii="Rockwell" w:hAnsi="Rockwell"/>
                <w:spacing w:val="-2"/>
                <w:sz w:val="22"/>
                <w:szCs w:val="22"/>
                <w:vertAlign w:val="superscript"/>
              </w:rPr>
              <w:t>st</w:t>
            </w:r>
            <w:r w:rsidRPr="00867823">
              <w:rPr>
                <w:rFonts w:ascii="Rockwell" w:hAnsi="Rockwell"/>
                <w:spacing w:val="-2"/>
                <w:sz w:val="22"/>
                <w:szCs w:val="22"/>
              </w:rPr>
              <w:t xml:space="preserve"> of current year.  </w:t>
            </w:r>
            <w:r w:rsidRPr="00867823">
              <w:rPr>
                <w:rFonts w:ascii="Rockwell" w:hAnsi="Rockwell"/>
                <w:b/>
                <w:i/>
                <w:iCs/>
                <w:spacing w:val="-2"/>
                <w:sz w:val="22"/>
                <w:szCs w:val="22"/>
              </w:rPr>
              <w:t>(Pink Entry Card)</w:t>
            </w:r>
          </w:p>
          <w:p w14:paraId="251EC135" w14:textId="23688DBC" w:rsidR="00867823" w:rsidRPr="00867823" w:rsidRDefault="00867823" w:rsidP="00867823">
            <w:pPr>
              <w:pStyle w:val="ListParagraph"/>
              <w:widowControl/>
              <w:numPr>
                <w:ilvl w:val="0"/>
                <w:numId w:val="36"/>
              </w:numPr>
              <w:tabs>
                <w:tab w:val="center" w:pos="4680"/>
              </w:tabs>
              <w:suppressAutoHyphens/>
              <w:ind w:left="432"/>
              <w:rPr>
                <w:rFonts w:ascii="Rockwell" w:hAnsi="Rockwell"/>
                <w:iCs/>
                <w:spacing w:val="-2"/>
                <w:sz w:val="22"/>
                <w:szCs w:val="22"/>
              </w:rPr>
            </w:pPr>
            <w:r w:rsidRPr="00867823">
              <w:rPr>
                <w:rFonts w:ascii="Rockwell" w:hAnsi="Rockwell"/>
                <w:b/>
                <w:spacing w:val="-2"/>
                <w:sz w:val="22"/>
                <w:szCs w:val="22"/>
              </w:rPr>
              <w:t xml:space="preserve">Who has completed the 4-H Tractor Safety course.  A written and practical exam will be given. </w:t>
            </w:r>
            <w:r w:rsidRPr="00867823">
              <w:rPr>
                <w:rFonts w:ascii="Rockwell" w:hAnsi="Rockwell"/>
                <w:spacing w:val="-2"/>
                <w:sz w:val="22"/>
                <w:szCs w:val="22"/>
                <w:u w:val="single"/>
              </w:rPr>
              <w:t>Three youths who receive the highest scores will represent Cortland County</w:t>
            </w:r>
            <w:r w:rsidRPr="00867823">
              <w:rPr>
                <w:rFonts w:ascii="Rockwell" w:hAnsi="Rockwell"/>
                <w:spacing w:val="-2"/>
                <w:sz w:val="22"/>
                <w:szCs w:val="22"/>
              </w:rPr>
              <w:t xml:space="preserve"> 4-H at the NYS Contest.  Trophies to first and second place operators. </w:t>
            </w:r>
          </w:p>
          <w:p w14:paraId="27E6C807" w14:textId="77777777" w:rsidR="00867823" w:rsidRPr="00867823" w:rsidRDefault="00867823" w:rsidP="00396856">
            <w:pPr>
              <w:pStyle w:val="ListParagraph"/>
              <w:tabs>
                <w:tab w:val="center" w:pos="4680"/>
              </w:tabs>
              <w:suppressAutoHyphens/>
              <w:ind w:left="432"/>
              <w:rPr>
                <w:rFonts w:ascii="Rockwell" w:hAnsi="Rockwell"/>
                <w:iCs/>
                <w:spacing w:val="-2"/>
                <w:sz w:val="22"/>
                <w:szCs w:val="22"/>
              </w:rPr>
            </w:pPr>
          </w:p>
        </w:tc>
      </w:tr>
      <w:tr w:rsidR="00867823" w:rsidRPr="00727EF9" w14:paraId="5551605C" w14:textId="77777777" w:rsidTr="00396856">
        <w:tc>
          <w:tcPr>
            <w:tcW w:w="900" w:type="dxa"/>
            <w:shd w:val="clear" w:color="auto" w:fill="FFFFFF" w:themeFill="background1"/>
          </w:tcPr>
          <w:p w14:paraId="67A97683"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#184</w:t>
            </w:r>
          </w:p>
        </w:tc>
        <w:tc>
          <w:tcPr>
            <w:tcW w:w="10080" w:type="dxa"/>
            <w:gridSpan w:val="5"/>
            <w:shd w:val="clear" w:color="auto" w:fill="FFFFFF" w:themeFill="background1"/>
          </w:tcPr>
          <w:p w14:paraId="6B346D48"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TOOL ID CONTEST - SATURDAY – 9:00 A.M.</w:t>
            </w:r>
          </w:p>
        </w:tc>
      </w:tr>
      <w:tr w:rsidR="00867823" w:rsidRPr="00727EF9" w14:paraId="39DAE44A" w14:textId="77777777" w:rsidTr="00396856">
        <w:trPr>
          <w:trHeight w:val="70"/>
        </w:trPr>
        <w:tc>
          <w:tcPr>
            <w:tcW w:w="10980" w:type="dxa"/>
            <w:gridSpan w:val="6"/>
            <w:shd w:val="clear" w:color="auto" w:fill="FFFFFF" w:themeFill="background1"/>
          </w:tcPr>
          <w:p w14:paraId="2DEA9758" w14:textId="77777777" w:rsidR="00867823" w:rsidRPr="00867823" w:rsidRDefault="00867823" w:rsidP="00867823">
            <w:pPr>
              <w:pStyle w:val="ListParagraph"/>
              <w:widowControl/>
              <w:numPr>
                <w:ilvl w:val="0"/>
                <w:numId w:val="39"/>
              </w:numPr>
              <w:tabs>
                <w:tab w:val="center" w:pos="4680"/>
              </w:tabs>
              <w:suppressAutoHyphens/>
              <w:ind w:left="432"/>
              <w:rPr>
                <w:rFonts w:ascii="Rockwell" w:hAnsi="Rockwell"/>
                <w:b/>
                <w:i/>
                <w:iCs/>
                <w:spacing w:val="-2"/>
                <w:sz w:val="22"/>
                <w:szCs w:val="22"/>
              </w:rPr>
            </w:pPr>
            <w:r w:rsidRPr="00867823">
              <w:rPr>
                <w:rFonts w:ascii="Rockwell" w:hAnsi="Rockwell"/>
                <w:b/>
                <w:spacing w:val="-2"/>
                <w:sz w:val="22"/>
                <w:szCs w:val="22"/>
              </w:rPr>
              <w:t xml:space="preserve">4-H AGE DIVISIONS: </w:t>
            </w:r>
            <w:r w:rsidRPr="00867823">
              <w:rPr>
                <w:rFonts w:ascii="Rockwell" w:hAnsi="Rockwell"/>
                <w:b/>
                <w:i/>
                <w:iCs/>
                <w:spacing w:val="-2"/>
                <w:sz w:val="22"/>
                <w:szCs w:val="22"/>
              </w:rPr>
              <w:t xml:space="preserve">(Jr. 8-12)   (Sr. 13-19)- </w:t>
            </w:r>
            <w:r w:rsidRPr="00867823">
              <w:rPr>
                <w:rFonts w:ascii="Rockwell" w:hAnsi="Rockwell"/>
                <w:b/>
                <w:spacing w:val="-2"/>
                <w:sz w:val="22"/>
                <w:szCs w:val="22"/>
              </w:rPr>
              <w:t xml:space="preserve">– </w:t>
            </w:r>
            <w:r w:rsidRPr="00867823">
              <w:rPr>
                <w:rFonts w:ascii="Rockwell" w:hAnsi="Rockwell"/>
                <w:b/>
                <w:i/>
                <w:iCs/>
                <w:spacing w:val="-2"/>
                <w:sz w:val="22"/>
                <w:szCs w:val="22"/>
              </w:rPr>
              <w:t>(Pink Entry Card)</w:t>
            </w:r>
          </w:p>
          <w:p w14:paraId="1BBCD05B" w14:textId="77777777" w:rsidR="00867823" w:rsidRPr="00867823" w:rsidRDefault="00867823" w:rsidP="00867823">
            <w:pPr>
              <w:pStyle w:val="ListParagraph"/>
              <w:widowControl/>
              <w:numPr>
                <w:ilvl w:val="0"/>
                <w:numId w:val="38"/>
              </w:numPr>
              <w:tabs>
                <w:tab w:val="center" w:pos="4680"/>
              </w:tabs>
              <w:suppressAutoHyphens/>
              <w:ind w:left="432"/>
              <w:rPr>
                <w:rFonts w:ascii="Rockwell" w:hAnsi="Rockwell"/>
                <w:spacing w:val="-2"/>
                <w:sz w:val="22"/>
                <w:szCs w:val="22"/>
              </w:rPr>
            </w:pPr>
            <w:r w:rsidRPr="00867823">
              <w:rPr>
                <w:rFonts w:ascii="Rockwell" w:hAnsi="Rockwell"/>
                <w:b/>
                <w:iCs/>
                <w:spacing w:val="-2"/>
                <w:sz w:val="22"/>
                <w:szCs w:val="22"/>
              </w:rPr>
              <w:t xml:space="preserve">FFA ELIGIBILITY: </w:t>
            </w:r>
            <w:r w:rsidRPr="00867823">
              <w:rPr>
                <w:rFonts w:ascii="Rockwell" w:hAnsi="Rockwell"/>
                <w:iCs/>
                <w:spacing w:val="-2"/>
                <w:sz w:val="22"/>
                <w:szCs w:val="22"/>
              </w:rPr>
              <w:t>Open to Junior and Senior divisions</w:t>
            </w:r>
          </w:p>
          <w:p w14:paraId="3591EE2E" w14:textId="77777777" w:rsidR="00867823" w:rsidRPr="00867823" w:rsidRDefault="00867823" w:rsidP="00867823">
            <w:pPr>
              <w:pStyle w:val="ListParagraph"/>
              <w:widowControl/>
              <w:numPr>
                <w:ilvl w:val="0"/>
                <w:numId w:val="38"/>
              </w:numPr>
              <w:tabs>
                <w:tab w:val="center" w:pos="4680"/>
              </w:tabs>
              <w:suppressAutoHyphens/>
              <w:ind w:left="432"/>
              <w:rPr>
                <w:rFonts w:ascii="Rockwell" w:hAnsi="Rockwell"/>
                <w:spacing w:val="-2"/>
                <w:sz w:val="22"/>
                <w:szCs w:val="22"/>
              </w:rPr>
            </w:pPr>
            <w:r w:rsidRPr="00867823">
              <w:rPr>
                <w:rFonts w:ascii="Rockwell" w:hAnsi="Rockwell"/>
                <w:b/>
                <w:spacing w:val="-2"/>
                <w:sz w:val="22"/>
                <w:szCs w:val="22"/>
              </w:rPr>
              <w:t xml:space="preserve">Event Rules:  </w:t>
            </w:r>
            <w:r w:rsidRPr="00867823">
              <w:rPr>
                <w:rFonts w:ascii="Rockwell" w:hAnsi="Rockwell"/>
                <w:spacing w:val="-2"/>
                <w:sz w:val="22"/>
                <w:szCs w:val="22"/>
              </w:rPr>
              <w:t>The</w:t>
            </w:r>
            <w:r w:rsidRPr="00867823">
              <w:rPr>
                <w:rFonts w:ascii="Rockwell" w:hAnsi="Rockwell"/>
                <w:iCs/>
                <w:spacing w:val="-2"/>
                <w:sz w:val="22"/>
                <w:szCs w:val="22"/>
              </w:rPr>
              <w:t xml:space="preserve"> contest is to identify and/or analyze tools and/or parts.  Tools and parts will </w:t>
            </w:r>
            <w:proofErr w:type="gramStart"/>
            <w:r w:rsidRPr="00867823">
              <w:rPr>
                <w:rFonts w:ascii="Rockwell" w:hAnsi="Rockwell"/>
                <w:iCs/>
                <w:spacing w:val="-2"/>
                <w:sz w:val="22"/>
                <w:szCs w:val="22"/>
              </w:rPr>
              <w:t>be those</w:t>
            </w:r>
            <w:proofErr w:type="gramEnd"/>
            <w:r w:rsidRPr="00867823">
              <w:rPr>
                <w:rFonts w:ascii="Rockwell" w:hAnsi="Rockwell"/>
                <w:iCs/>
                <w:spacing w:val="-2"/>
                <w:sz w:val="22"/>
                <w:szCs w:val="22"/>
              </w:rPr>
              <w:t xml:space="preserve"> commonly found in the agricultural mechanization shops.  A list of tools/parts will be provided.  Measuring tools (micrometers, plastiguage, etc.), manuals, tools and parts will be provided.</w:t>
            </w:r>
          </w:p>
          <w:p w14:paraId="3A6B1A40" w14:textId="77777777" w:rsidR="00867823" w:rsidRPr="00867823" w:rsidRDefault="00867823" w:rsidP="00396856">
            <w:pPr>
              <w:pStyle w:val="ListParagraph"/>
              <w:tabs>
                <w:tab w:val="center" w:pos="4680"/>
              </w:tabs>
              <w:suppressAutoHyphens/>
              <w:ind w:left="432"/>
              <w:rPr>
                <w:rFonts w:ascii="Rockwell" w:hAnsi="Rockwell"/>
                <w:spacing w:val="-2"/>
                <w:sz w:val="22"/>
                <w:szCs w:val="22"/>
              </w:rPr>
            </w:pPr>
            <w:r w:rsidRPr="00867823">
              <w:rPr>
                <w:rFonts w:ascii="Rockwell" w:hAnsi="Rockwell"/>
                <w:iCs/>
                <w:spacing w:val="-2"/>
                <w:sz w:val="22"/>
                <w:szCs w:val="22"/>
              </w:rPr>
              <w:t xml:space="preserve">    </w:t>
            </w:r>
          </w:p>
        </w:tc>
      </w:tr>
      <w:tr w:rsidR="00867823" w:rsidRPr="00727EF9" w14:paraId="6D97A64B" w14:textId="77777777" w:rsidTr="00396856">
        <w:tc>
          <w:tcPr>
            <w:tcW w:w="900" w:type="dxa"/>
            <w:shd w:val="clear" w:color="auto" w:fill="FFFFFF" w:themeFill="background1"/>
          </w:tcPr>
          <w:p w14:paraId="1D74B8F6"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#185</w:t>
            </w:r>
          </w:p>
        </w:tc>
        <w:tc>
          <w:tcPr>
            <w:tcW w:w="10080" w:type="dxa"/>
            <w:gridSpan w:val="5"/>
            <w:shd w:val="clear" w:color="auto" w:fill="FFFFFF" w:themeFill="background1"/>
          </w:tcPr>
          <w:p w14:paraId="21E8732F" w14:textId="77777777" w:rsidR="00867823" w:rsidRPr="00867823" w:rsidRDefault="00867823" w:rsidP="00396856">
            <w:pPr>
              <w:shd w:val="clear" w:color="auto" w:fill="FFFFFF" w:themeFill="background1"/>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DAIRY CATTLE JUDGING CONEST – SATURDAY 11:30 A.M.</w:t>
            </w:r>
          </w:p>
        </w:tc>
      </w:tr>
      <w:tr w:rsidR="00867823" w:rsidRPr="00727EF9" w14:paraId="33AF14C0" w14:textId="77777777" w:rsidTr="00396856">
        <w:trPr>
          <w:trHeight w:val="810"/>
        </w:trPr>
        <w:tc>
          <w:tcPr>
            <w:tcW w:w="10980" w:type="dxa"/>
            <w:gridSpan w:val="6"/>
            <w:shd w:val="clear" w:color="auto" w:fill="FFFFFF" w:themeFill="background1"/>
          </w:tcPr>
          <w:p w14:paraId="6DD36B60" w14:textId="77777777" w:rsidR="00867823" w:rsidRPr="00867823" w:rsidRDefault="00867823" w:rsidP="00867823">
            <w:pPr>
              <w:pStyle w:val="ListParagraph"/>
              <w:widowControl/>
              <w:numPr>
                <w:ilvl w:val="0"/>
                <w:numId w:val="41"/>
              </w:numPr>
              <w:tabs>
                <w:tab w:val="center" w:pos="4680"/>
              </w:tabs>
              <w:suppressAutoHyphens/>
              <w:ind w:left="432"/>
              <w:rPr>
                <w:rFonts w:ascii="Rockwell" w:hAnsi="Rockwell"/>
                <w:b/>
                <w:i/>
                <w:iCs/>
                <w:spacing w:val="-2"/>
                <w:sz w:val="22"/>
                <w:szCs w:val="22"/>
              </w:rPr>
            </w:pPr>
            <w:r w:rsidRPr="00867823">
              <w:rPr>
                <w:rFonts w:ascii="Rockwell" w:hAnsi="Rockwell"/>
                <w:b/>
                <w:spacing w:val="-2"/>
                <w:sz w:val="22"/>
                <w:szCs w:val="22"/>
              </w:rPr>
              <w:t xml:space="preserve">4-H AGE DIVISIONS: </w:t>
            </w:r>
            <w:r w:rsidRPr="00867823">
              <w:rPr>
                <w:rFonts w:ascii="Rockwell" w:hAnsi="Rockwell"/>
                <w:b/>
                <w:i/>
                <w:iCs/>
                <w:spacing w:val="-2"/>
                <w:sz w:val="22"/>
                <w:szCs w:val="22"/>
              </w:rPr>
              <w:t>(Jr. 8-12)   (Sr. 13-19)    (Pink Entry Card)  -  (clinic 11AM)</w:t>
            </w:r>
          </w:p>
          <w:p w14:paraId="62CB43E0" w14:textId="77777777" w:rsidR="00867823" w:rsidRPr="00867823" w:rsidRDefault="00867823" w:rsidP="00867823">
            <w:pPr>
              <w:pStyle w:val="ListParagraph"/>
              <w:widowControl/>
              <w:numPr>
                <w:ilvl w:val="0"/>
                <w:numId w:val="41"/>
              </w:numPr>
              <w:tabs>
                <w:tab w:val="center" w:pos="4680"/>
              </w:tabs>
              <w:suppressAutoHyphens/>
              <w:ind w:left="432"/>
              <w:rPr>
                <w:rFonts w:ascii="Rockwell" w:hAnsi="Rockwell"/>
                <w:b/>
                <w:spacing w:val="-2"/>
                <w:sz w:val="22"/>
                <w:szCs w:val="22"/>
              </w:rPr>
            </w:pPr>
            <w:r w:rsidRPr="00867823">
              <w:rPr>
                <w:rFonts w:ascii="Rockwell" w:hAnsi="Rockwell"/>
                <w:b/>
                <w:iCs/>
                <w:spacing w:val="-2"/>
                <w:sz w:val="22"/>
                <w:szCs w:val="22"/>
              </w:rPr>
              <w:t xml:space="preserve">FFA ELIGIBILITY: </w:t>
            </w:r>
            <w:r w:rsidRPr="00867823">
              <w:rPr>
                <w:rFonts w:ascii="Rockwell" w:hAnsi="Rockwell"/>
                <w:iCs/>
                <w:spacing w:val="-2"/>
                <w:sz w:val="22"/>
                <w:szCs w:val="22"/>
              </w:rPr>
              <w:t>Open to Junior and Senior divisions</w:t>
            </w:r>
          </w:p>
          <w:p w14:paraId="7EBCFFD2" w14:textId="3AD44F86" w:rsidR="00867823" w:rsidRPr="00867823" w:rsidRDefault="00867823" w:rsidP="00867823">
            <w:pPr>
              <w:pStyle w:val="ListParagraph"/>
              <w:widowControl/>
              <w:numPr>
                <w:ilvl w:val="0"/>
                <w:numId w:val="41"/>
              </w:numPr>
              <w:tabs>
                <w:tab w:val="center" w:pos="4680"/>
              </w:tabs>
              <w:suppressAutoHyphens/>
              <w:ind w:left="432"/>
              <w:rPr>
                <w:rFonts w:ascii="Rockwell" w:hAnsi="Rockwell"/>
                <w:b/>
                <w:spacing w:val="-2"/>
                <w:sz w:val="22"/>
                <w:szCs w:val="22"/>
              </w:rPr>
            </w:pPr>
            <w:r w:rsidRPr="00867823">
              <w:rPr>
                <w:rFonts w:ascii="Rockwell" w:hAnsi="Rockwell"/>
                <w:b/>
                <w:spacing w:val="-2"/>
                <w:sz w:val="22"/>
                <w:szCs w:val="22"/>
              </w:rPr>
              <w:t xml:space="preserve">Event Rules: </w:t>
            </w:r>
            <w:r w:rsidRPr="00867823">
              <w:rPr>
                <w:rFonts w:ascii="Rockwell" w:hAnsi="Rockwell"/>
                <w:spacing w:val="-2"/>
                <w:sz w:val="22"/>
                <w:szCs w:val="22"/>
              </w:rPr>
              <w:t xml:space="preserve">Contest will be the placing of classes of dairy cattle selected by 4-H staffs, which include classes of mature &amp; immature animals.  Youths must participate to be selected for NYS Contest team(s).  </w:t>
            </w:r>
            <w:r w:rsidRPr="00867823">
              <w:rPr>
                <w:rFonts w:ascii="Rockwell" w:hAnsi="Rockwell"/>
                <w:b/>
                <w:i/>
                <w:spacing w:val="-2"/>
                <w:sz w:val="22"/>
                <w:szCs w:val="22"/>
              </w:rPr>
              <w:t>Open to all.</w:t>
            </w:r>
            <w:r w:rsidRPr="00867823">
              <w:rPr>
                <w:rFonts w:ascii="Rockwell" w:hAnsi="Rockwell"/>
                <w:b/>
                <w:spacing w:val="-2"/>
                <w:sz w:val="22"/>
                <w:szCs w:val="22"/>
              </w:rPr>
              <w:t xml:space="preserve">  </w:t>
            </w:r>
          </w:p>
        </w:tc>
      </w:tr>
      <w:tr w:rsidR="00867823" w:rsidRPr="00727EF9" w14:paraId="7C5F6CB3" w14:textId="77777777" w:rsidTr="00396856">
        <w:tc>
          <w:tcPr>
            <w:tcW w:w="900" w:type="dxa"/>
            <w:shd w:val="clear" w:color="auto" w:fill="FFFFFF" w:themeFill="background1"/>
          </w:tcPr>
          <w:p w14:paraId="5EBBCE28"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lastRenderedPageBreak/>
              <w:t>#186</w:t>
            </w:r>
          </w:p>
        </w:tc>
        <w:tc>
          <w:tcPr>
            <w:tcW w:w="10080" w:type="dxa"/>
            <w:gridSpan w:val="5"/>
            <w:shd w:val="clear" w:color="auto" w:fill="FFFFFF" w:themeFill="background1"/>
          </w:tcPr>
          <w:p w14:paraId="65E0CE83"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DAIRY CHALLENGE CONTEST – SATURDAY 12:30 P.M.</w:t>
            </w:r>
          </w:p>
        </w:tc>
      </w:tr>
      <w:tr w:rsidR="00867823" w:rsidRPr="00727EF9" w14:paraId="31D98C5F" w14:textId="77777777" w:rsidTr="00396856">
        <w:tc>
          <w:tcPr>
            <w:tcW w:w="10980" w:type="dxa"/>
            <w:gridSpan w:val="6"/>
            <w:shd w:val="clear" w:color="auto" w:fill="FFFFFF" w:themeFill="background1"/>
          </w:tcPr>
          <w:p w14:paraId="73DA0B8E" w14:textId="77777777" w:rsidR="00867823" w:rsidRPr="00867823" w:rsidRDefault="00867823" w:rsidP="00396856">
            <w:pPr>
              <w:tabs>
                <w:tab w:val="center" w:pos="4680"/>
              </w:tabs>
              <w:suppressAutoHyphens/>
              <w:jc w:val="center"/>
              <w:rPr>
                <w:rFonts w:ascii="Rockwell" w:hAnsi="Rockwell"/>
                <w:b/>
                <w:i/>
                <w:iCs/>
                <w:spacing w:val="-2"/>
                <w:sz w:val="22"/>
                <w:szCs w:val="22"/>
              </w:rPr>
            </w:pPr>
            <w:r w:rsidRPr="00867823">
              <w:rPr>
                <w:rFonts w:ascii="Rockwell" w:hAnsi="Rockwell"/>
                <w:b/>
                <w:spacing w:val="-2"/>
                <w:sz w:val="22"/>
                <w:szCs w:val="22"/>
              </w:rPr>
              <w:t xml:space="preserve">YOUTH AGE ELIGIBILITY: </w:t>
            </w:r>
            <w:r w:rsidRPr="00867823">
              <w:rPr>
                <w:rFonts w:ascii="Rockwell" w:hAnsi="Rockwell"/>
                <w:b/>
                <w:i/>
                <w:iCs/>
                <w:spacing w:val="-2"/>
                <w:sz w:val="22"/>
                <w:szCs w:val="22"/>
              </w:rPr>
              <w:t>(Jr. 8-12)   (Sr. 13-19) (Pink Entry Card)</w:t>
            </w:r>
          </w:p>
          <w:p w14:paraId="0EFA4298" w14:textId="77777777" w:rsidR="00867823" w:rsidRPr="00867823" w:rsidRDefault="00867823" w:rsidP="00396856">
            <w:pPr>
              <w:tabs>
                <w:tab w:val="center" w:pos="4680"/>
              </w:tabs>
              <w:suppressAutoHyphens/>
              <w:ind w:left="72"/>
              <w:jc w:val="both"/>
              <w:rPr>
                <w:rFonts w:ascii="Rockwell" w:hAnsi="Rockwell"/>
                <w:b/>
                <w:spacing w:val="-2"/>
                <w:sz w:val="22"/>
                <w:szCs w:val="22"/>
              </w:rPr>
            </w:pPr>
            <w:r w:rsidRPr="00867823">
              <w:rPr>
                <w:rFonts w:ascii="Rockwell" w:hAnsi="Rockwell"/>
                <w:b/>
                <w:spacing w:val="-2"/>
                <w:sz w:val="22"/>
                <w:szCs w:val="22"/>
              </w:rPr>
              <w:t>Event Rules:</w:t>
            </w:r>
            <w:r w:rsidRPr="00867823">
              <w:rPr>
                <w:rFonts w:ascii="Rockwell" w:hAnsi="Rockwell"/>
                <w:spacing w:val="-2"/>
                <w:sz w:val="22"/>
                <w:szCs w:val="22"/>
              </w:rPr>
              <w:t xml:space="preserve"> Contest activities will consist of youth rotating through different stations within their division. Youth will be tested on general knowledge in the flowing designated areas noted below.  Youths must participate to be selected for NYS team(s).  </w:t>
            </w:r>
            <w:proofErr w:type="gramStart"/>
            <w:r w:rsidRPr="00867823">
              <w:rPr>
                <w:rFonts w:ascii="Rockwell" w:hAnsi="Rockwell"/>
                <w:b/>
                <w:spacing w:val="-2"/>
                <w:sz w:val="22"/>
                <w:szCs w:val="22"/>
              </w:rPr>
              <w:t>Is</w:t>
            </w:r>
            <w:proofErr w:type="gramEnd"/>
            <w:r w:rsidRPr="00867823">
              <w:rPr>
                <w:rFonts w:ascii="Rockwell" w:hAnsi="Rockwell"/>
                <w:b/>
                <w:spacing w:val="-2"/>
                <w:sz w:val="22"/>
                <w:szCs w:val="22"/>
              </w:rPr>
              <w:t xml:space="preserve"> open to all .</w:t>
            </w:r>
          </w:p>
        </w:tc>
      </w:tr>
      <w:tr w:rsidR="00867823" w:rsidRPr="00727EF9" w14:paraId="1A08C487" w14:textId="77777777" w:rsidTr="00396856">
        <w:tc>
          <w:tcPr>
            <w:tcW w:w="900" w:type="dxa"/>
            <w:shd w:val="clear" w:color="auto" w:fill="FFFFFF" w:themeFill="background1"/>
          </w:tcPr>
          <w:p w14:paraId="01EAF979" w14:textId="77777777" w:rsidR="00867823" w:rsidRPr="005C5788" w:rsidRDefault="00867823" w:rsidP="00396856">
            <w:pPr>
              <w:jc w:val="right"/>
              <w:rPr>
                <w:rFonts w:ascii="Rockwell" w:hAnsi="Rockwell"/>
                <w:sz w:val="23"/>
                <w:szCs w:val="23"/>
              </w:rPr>
            </w:pPr>
            <w:r w:rsidRPr="005C5788">
              <w:rPr>
                <w:rFonts w:ascii="Times New Roman" w:hAnsi="Times New Roman"/>
                <w:spacing w:val="-2"/>
                <w:sz w:val="23"/>
                <w:szCs w:val="23"/>
              </w:rPr>
              <w:t>▪</w:t>
            </w:r>
          </w:p>
        </w:tc>
        <w:tc>
          <w:tcPr>
            <w:tcW w:w="4590" w:type="dxa"/>
            <w:gridSpan w:val="3"/>
            <w:shd w:val="clear" w:color="auto" w:fill="FFFFFF" w:themeFill="background1"/>
          </w:tcPr>
          <w:p w14:paraId="2E714C15"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Dairy Product Identification</w:t>
            </w:r>
          </w:p>
        </w:tc>
        <w:tc>
          <w:tcPr>
            <w:tcW w:w="468" w:type="dxa"/>
            <w:shd w:val="clear" w:color="auto" w:fill="FFFFFF" w:themeFill="background1"/>
          </w:tcPr>
          <w:p w14:paraId="4B809327" w14:textId="77777777" w:rsidR="00867823" w:rsidRPr="005C5788" w:rsidRDefault="00867823" w:rsidP="00396856">
            <w:pPr>
              <w:rPr>
                <w:rFonts w:ascii="Rockwell" w:hAnsi="Rockwell"/>
                <w:sz w:val="23"/>
                <w:szCs w:val="23"/>
              </w:rPr>
            </w:pPr>
            <w:r w:rsidRPr="005C5788">
              <w:rPr>
                <w:rFonts w:ascii="Times New Roman" w:hAnsi="Times New Roman"/>
                <w:spacing w:val="-2"/>
                <w:sz w:val="23"/>
                <w:szCs w:val="23"/>
              </w:rPr>
              <w:t>▪</w:t>
            </w:r>
          </w:p>
        </w:tc>
        <w:tc>
          <w:tcPr>
            <w:tcW w:w="5022" w:type="dxa"/>
            <w:shd w:val="clear" w:color="auto" w:fill="FFFFFF" w:themeFill="background1"/>
          </w:tcPr>
          <w:p w14:paraId="1E9A21A0"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Dairy Nutrition &amp; Feeds</w:t>
            </w:r>
          </w:p>
        </w:tc>
      </w:tr>
      <w:tr w:rsidR="00867823" w:rsidRPr="00727EF9" w14:paraId="3D8D8235" w14:textId="77777777" w:rsidTr="00396856">
        <w:tc>
          <w:tcPr>
            <w:tcW w:w="900" w:type="dxa"/>
            <w:shd w:val="clear" w:color="auto" w:fill="FFFFFF" w:themeFill="background1"/>
          </w:tcPr>
          <w:p w14:paraId="5D683ADE" w14:textId="77777777" w:rsidR="00867823" w:rsidRPr="005C5788" w:rsidRDefault="00867823" w:rsidP="00396856">
            <w:pPr>
              <w:jc w:val="right"/>
              <w:rPr>
                <w:rFonts w:ascii="Rockwell" w:hAnsi="Rockwell"/>
                <w:sz w:val="23"/>
                <w:szCs w:val="23"/>
              </w:rPr>
            </w:pPr>
            <w:r w:rsidRPr="005C5788">
              <w:rPr>
                <w:rFonts w:ascii="Times New Roman" w:hAnsi="Times New Roman"/>
                <w:spacing w:val="-2"/>
                <w:sz w:val="23"/>
                <w:szCs w:val="23"/>
              </w:rPr>
              <w:t>▪</w:t>
            </w:r>
          </w:p>
        </w:tc>
        <w:tc>
          <w:tcPr>
            <w:tcW w:w="4590" w:type="dxa"/>
            <w:gridSpan w:val="3"/>
            <w:shd w:val="clear" w:color="auto" w:fill="FFFFFF" w:themeFill="background1"/>
          </w:tcPr>
          <w:p w14:paraId="02A74FF6"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Meat Identification</w:t>
            </w:r>
          </w:p>
        </w:tc>
        <w:tc>
          <w:tcPr>
            <w:tcW w:w="468" w:type="dxa"/>
            <w:shd w:val="clear" w:color="auto" w:fill="FFFFFF" w:themeFill="background1"/>
          </w:tcPr>
          <w:p w14:paraId="67B346C3" w14:textId="77777777" w:rsidR="00867823" w:rsidRPr="005C5788" w:rsidRDefault="00867823" w:rsidP="00396856">
            <w:pPr>
              <w:rPr>
                <w:rFonts w:ascii="Rockwell" w:hAnsi="Rockwell"/>
                <w:sz w:val="23"/>
                <w:szCs w:val="23"/>
              </w:rPr>
            </w:pPr>
            <w:r w:rsidRPr="005C5788">
              <w:rPr>
                <w:rFonts w:ascii="Times New Roman" w:hAnsi="Times New Roman"/>
                <w:spacing w:val="-2"/>
                <w:sz w:val="23"/>
                <w:szCs w:val="23"/>
              </w:rPr>
              <w:t>▪</w:t>
            </w:r>
          </w:p>
        </w:tc>
        <w:tc>
          <w:tcPr>
            <w:tcW w:w="5022" w:type="dxa"/>
            <w:shd w:val="clear" w:color="auto" w:fill="FFFFFF" w:themeFill="background1"/>
          </w:tcPr>
          <w:p w14:paraId="63AEA219"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Dairy Reproduction</w:t>
            </w:r>
          </w:p>
        </w:tc>
      </w:tr>
      <w:tr w:rsidR="00867823" w:rsidRPr="00727EF9" w14:paraId="61E0644B" w14:textId="77777777" w:rsidTr="00396856">
        <w:tc>
          <w:tcPr>
            <w:tcW w:w="900" w:type="dxa"/>
            <w:shd w:val="clear" w:color="auto" w:fill="FFFFFF" w:themeFill="background1"/>
          </w:tcPr>
          <w:p w14:paraId="78C8FF05" w14:textId="77777777" w:rsidR="00867823" w:rsidRPr="005C5788" w:rsidRDefault="00867823" w:rsidP="00396856">
            <w:pPr>
              <w:jc w:val="right"/>
              <w:rPr>
                <w:rFonts w:ascii="Rockwell" w:hAnsi="Rockwell"/>
                <w:sz w:val="23"/>
                <w:szCs w:val="23"/>
              </w:rPr>
            </w:pPr>
            <w:r w:rsidRPr="005C5788">
              <w:rPr>
                <w:rFonts w:ascii="Times New Roman" w:hAnsi="Times New Roman"/>
                <w:spacing w:val="-2"/>
                <w:sz w:val="23"/>
                <w:szCs w:val="23"/>
              </w:rPr>
              <w:t>▪</w:t>
            </w:r>
          </w:p>
        </w:tc>
        <w:tc>
          <w:tcPr>
            <w:tcW w:w="4590" w:type="dxa"/>
            <w:gridSpan w:val="3"/>
            <w:shd w:val="clear" w:color="auto" w:fill="FFFFFF" w:themeFill="background1"/>
          </w:tcPr>
          <w:p w14:paraId="51EC65DD"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Equipment Identification</w:t>
            </w:r>
          </w:p>
        </w:tc>
        <w:tc>
          <w:tcPr>
            <w:tcW w:w="468" w:type="dxa"/>
            <w:shd w:val="clear" w:color="auto" w:fill="FFFFFF" w:themeFill="background1"/>
          </w:tcPr>
          <w:p w14:paraId="750CC3A5" w14:textId="77777777" w:rsidR="00867823" w:rsidRPr="005C5788" w:rsidRDefault="00867823" w:rsidP="00396856">
            <w:pPr>
              <w:rPr>
                <w:rFonts w:ascii="Rockwell" w:hAnsi="Rockwell"/>
                <w:sz w:val="23"/>
                <w:szCs w:val="23"/>
              </w:rPr>
            </w:pPr>
            <w:r w:rsidRPr="005C5788">
              <w:rPr>
                <w:rFonts w:ascii="Times New Roman" w:hAnsi="Times New Roman"/>
                <w:spacing w:val="-2"/>
                <w:sz w:val="23"/>
                <w:szCs w:val="23"/>
              </w:rPr>
              <w:t>▪</w:t>
            </w:r>
          </w:p>
        </w:tc>
        <w:tc>
          <w:tcPr>
            <w:tcW w:w="5022" w:type="dxa"/>
            <w:shd w:val="clear" w:color="auto" w:fill="FFFFFF" w:themeFill="background1"/>
          </w:tcPr>
          <w:p w14:paraId="05BA9485"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Farm Business Management</w:t>
            </w:r>
          </w:p>
        </w:tc>
      </w:tr>
      <w:tr w:rsidR="00867823" w:rsidRPr="00727EF9" w14:paraId="461E75B3" w14:textId="77777777" w:rsidTr="00396856">
        <w:trPr>
          <w:trHeight w:val="396"/>
        </w:trPr>
        <w:tc>
          <w:tcPr>
            <w:tcW w:w="900" w:type="dxa"/>
            <w:shd w:val="clear" w:color="auto" w:fill="FFFFFF" w:themeFill="background1"/>
          </w:tcPr>
          <w:p w14:paraId="78747100" w14:textId="77777777" w:rsidR="00867823" w:rsidRPr="005C5788" w:rsidRDefault="00867823" w:rsidP="00396856">
            <w:pPr>
              <w:jc w:val="right"/>
              <w:rPr>
                <w:rFonts w:ascii="Rockwell" w:hAnsi="Rockwell"/>
                <w:sz w:val="23"/>
                <w:szCs w:val="23"/>
              </w:rPr>
            </w:pPr>
            <w:r w:rsidRPr="005C5788">
              <w:rPr>
                <w:rFonts w:ascii="Times New Roman" w:hAnsi="Times New Roman"/>
                <w:spacing w:val="-2"/>
                <w:sz w:val="23"/>
                <w:szCs w:val="23"/>
              </w:rPr>
              <w:t>▪</w:t>
            </w:r>
          </w:p>
        </w:tc>
        <w:tc>
          <w:tcPr>
            <w:tcW w:w="4590" w:type="dxa"/>
            <w:gridSpan w:val="3"/>
            <w:shd w:val="clear" w:color="auto" w:fill="FFFFFF" w:themeFill="background1"/>
          </w:tcPr>
          <w:p w14:paraId="26201273"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Dairy Health &amp; Diseases/Mastitis</w:t>
            </w:r>
          </w:p>
        </w:tc>
        <w:tc>
          <w:tcPr>
            <w:tcW w:w="468" w:type="dxa"/>
            <w:shd w:val="clear" w:color="auto" w:fill="FFFFFF" w:themeFill="background1"/>
          </w:tcPr>
          <w:p w14:paraId="37708C96" w14:textId="77777777" w:rsidR="00867823" w:rsidRPr="005C5788" w:rsidRDefault="00867823" w:rsidP="00396856">
            <w:pPr>
              <w:rPr>
                <w:rFonts w:ascii="Rockwell" w:hAnsi="Rockwell"/>
                <w:sz w:val="23"/>
                <w:szCs w:val="23"/>
              </w:rPr>
            </w:pPr>
            <w:r w:rsidRPr="005C5788">
              <w:rPr>
                <w:rFonts w:ascii="Times New Roman" w:hAnsi="Times New Roman"/>
                <w:spacing w:val="-2"/>
                <w:sz w:val="23"/>
                <w:szCs w:val="23"/>
              </w:rPr>
              <w:t>▪</w:t>
            </w:r>
          </w:p>
        </w:tc>
        <w:tc>
          <w:tcPr>
            <w:tcW w:w="5022" w:type="dxa"/>
            <w:shd w:val="clear" w:color="auto" w:fill="FFFFFF" w:themeFill="background1"/>
          </w:tcPr>
          <w:p w14:paraId="73CE22EB" w14:textId="77777777" w:rsidR="00867823" w:rsidRPr="005C5788" w:rsidRDefault="00867823" w:rsidP="00396856">
            <w:pPr>
              <w:tabs>
                <w:tab w:val="center" w:pos="4680"/>
              </w:tabs>
              <w:suppressAutoHyphens/>
              <w:rPr>
                <w:rFonts w:ascii="Rockwell" w:hAnsi="Rockwell"/>
                <w:spacing w:val="-2"/>
                <w:sz w:val="23"/>
                <w:szCs w:val="23"/>
              </w:rPr>
            </w:pPr>
            <w:r w:rsidRPr="005C5788">
              <w:rPr>
                <w:rFonts w:ascii="Rockwell" w:hAnsi="Rockwell"/>
                <w:spacing w:val="-2"/>
                <w:sz w:val="23"/>
                <w:szCs w:val="23"/>
              </w:rPr>
              <w:t>Dairy Housing &amp; Facilities</w:t>
            </w:r>
          </w:p>
        </w:tc>
      </w:tr>
      <w:bookmarkEnd w:id="7"/>
      <w:tr w:rsidR="00867823" w:rsidRPr="00727EF9" w14:paraId="51824C44" w14:textId="77777777" w:rsidTr="00396856">
        <w:trPr>
          <w:trHeight w:val="70"/>
        </w:trPr>
        <w:tc>
          <w:tcPr>
            <w:tcW w:w="900" w:type="dxa"/>
            <w:shd w:val="clear" w:color="auto" w:fill="FFFFFF" w:themeFill="background1"/>
          </w:tcPr>
          <w:p w14:paraId="19963643" w14:textId="77777777" w:rsidR="00867823" w:rsidRPr="00867823" w:rsidRDefault="00867823" w:rsidP="00396856">
            <w:pPr>
              <w:jc w:val="right"/>
              <w:rPr>
                <w:rFonts w:ascii="Rockwell" w:hAnsi="Rockwell"/>
                <w:b/>
                <w:bCs/>
                <w:spacing w:val="-2"/>
                <w:sz w:val="22"/>
                <w:szCs w:val="22"/>
              </w:rPr>
            </w:pPr>
          </w:p>
          <w:p w14:paraId="32AC60D6" w14:textId="77777777" w:rsidR="00867823" w:rsidRPr="00867823" w:rsidRDefault="00867823" w:rsidP="00396856">
            <w:pPr>
              <w:jc w:val="right"/>
              <w:rPr>
                <w:rFonts w:ascii="Rockwell" w:hAnsi="Rockwell"/>
                <w:b/>
                <w:bCs/>
                <w:spacing w:val="-2"/>
                <w:sz w:val="22"/>
                <w:szCs w:val="22"/>
              </w:rPr>
            </w:pPr>
            <w:r w:rsidRPr="00867823">
              <w:rPr>
                <w:rFonts w:ascii="Rockwell" w:hAnsi="Rockwell"/>
                <w:b/>
                <w:bCs/>
                <w:spacing w:val="-2"/>
                <w:sz w:val="22"/>
                <w:szCs w:val="22"/>
              </w:rPr>
              <w:t>#187</w:t>
            </w:r>
          </w:p>
        </w:tc>
        <w:tc>
          <w:tcPr>
            <w:tcW w:w="10080" w:type="dxa"/>
            <w:gridSpan w:val="5"/>
            <w:shd w:val="clear" w:color="auto" w:fill="FFFFFF" w:themeFill="background1"/>
          </w:tcPr>
          <w:p w14:paraId="1A0BC9EF" w14:textId="77777777" w:rsidR="00867823" w:rsidRPr="00867823" w:rsidRDefault="00867823" w:rsidP="00396856">
            <w:pPr>
              <w:tabs>
                <w:tab w:val="center" w:pos="4680"/>
              </w:tabs>
              <w:suppressAutoHyphens/>
              <w:rPr>
                <w:rFonts w:ascii="Rockwell" w:hAnsi="Rockwell"/>
                <w:b/>
                <w:bCs/>
                <w:spacing w:val="-2"/>
                <w:sz w:val="22"/>
                <w:szCs w:val="22"/>
                <w:u w:val="single"/>
              </w:rPr>
            </w:pPr>
          </w:p>
          <w:p w14:paraId="514EA7A5" w14:textId="77777777" w:rsidR="00867823" w:rsidRPr="00867823" w:rsidRDefault="00867823" w:rsidP="00396856">
            <w:pPr>
              <w:tabs>
                <w:tab w:val="center" w:pos="4680"/>
              </w:tabs>
              <w:suppressAutoHyphens/>
              <w:rPr>
                <w:rFonts w:ascii="Rockwell" w:hAnsi="Rockwell"/>
                <w:spacing w:val="-2"/>
                <w:sz w:val="22"/>
                <w:szCs w:val="22"/>
                <w:u w:val="single"/>
              </w:rPr>
            </w:pPr>
            <w:r w:rsidRPr="00867823">
              <w:rPr>
                <w:rFonts w:ascii="Rockwell" w:hAnsi="Rockwell"/>
                <w:b/>
                <w:bCs/>
                <w:spacing w:val="-2"/>
                <w:sz w:val="22"/>
                <w:szCs w:val="22"/>
                <w:u w:val="single"/>
              </w:rPr>
              <w:t xml:space="preserve">HIPPOLOGY  CONTEST – </w:t>
            </w:r>
            <w:r w:rsidRPr="00867823">
              <w:rPr>
                <w:rFonts w:ascii="Rockwell" w:hAnsi="Rockwell"/>
                <w:b/>
                <w:bCs/>
                <w:i/>
                <w:iCs/>
                <w:spacing w:val="-2"/>
                <w:sz w:val="22"/>
                <w:szCs w:val="22"/>
                <w:u w:val="single"/>
              </w:rPr>
              <w:t xml:space="preserve">(new) 10:30AM </w:t>
            </w:r>
          </w:p>
        </w:tc>
      </w:tr>
      <w:tr w:rsidR="00867823" w:rsidRPr="00727EF9" w14:paraId="1F451A02" w14:textId="77777777" w:rsidTr="00396856">
        <w:trPr>
          <w:trHeight w:val="70"/>
        </w:trPr>
        <w:tc>
          <w:tcPr>
            <w:tcW w:w="10980" w:type="dxa"/>
            <w:gridSpan w:val="6"/>
            <w:shd w:val="clear" w:color="auto" w:fill="FFFFFF" w:themeFill="background1"/>
          </w:tcPr>
          <w:p w14:paraId="0EB4B90E" w14:textId="77777777" w:rsidR="00867823" w:rsidRPr="00867823" w:rsidRDefault="00867823" w:rsidP="00396856">
            <w:pPr>
              <w:tabs>
                <w:tab w:val="center" w:pos="4680"/>
              </w:tabs>
              <w:suppressAutoHyphens/>
              <w:jc w:val="center"/>
              <w:rPr>
                <w:rFonts w:ascii="Rockwell" w:hAnsi="Rockwell"/>
                <w:b/>
                <w:i/>
                <w:iCs/>
                <w:spacing w:val="-2"/>
                <w:sz w:val="22"/>
                <w:szCs w:val="22"/>
              </w:rPr>
            </w:pPr>
            <w:r w:rsidRPr="00867823">
              <w:rPr>
                <w:rFonts w:ascii="Rockwell" w:hAnsi="Rockwell"/>
                <w:b/>
                <w:spacing w:val="-2"/>
                <w:sz w:val="22"/>
                <w:szCs w:val="22"/>
              </w:rPr>
              <w:t xml:space="preserve">YOUTH AGE ELIGIBILITY: </w:t>
            </w:r>
            <w:r w:rsidRPr="00867823">
              <w:rPr>
                <w:rFonts w:ascii="Rockwell" w:hAnsi="Rockwell"/>
                <w:b/>
                <w:i/>
                <w:iCs/>
                <w:spacing w:val="-2"/>
                <w:sz w:val="22"/>
                <w:szCs w:val="22"/>
              </w:rPr>
              <w:t>(Jr. 8-12)   (Sr. 13-19) (Pink Entry Card)</w:t>
            </w:r>
          </w:p>
          <w:p w14:paraId="462BF439" w14:textId="77777777" w:rsidR="00867823" w:rsidRPr="00867823" w:rsidRDefault="00867823" w:rsidP="00396856">
            <w:pPr>
              <w:tabs>
                <w:tab w:val="center" w:pos="4680"/>
              </w:tabs>
              <w:suppressAutoHyphens/>
              <w:rPr>
                <w:rFonts w:ascii="Rockwell" w:hAnsi="Rockwell"/>
                <w:spacing w:val="-2"/>
                <w:sz w:val="22"/>
                <w:szCs w:val="22"/>
              </w:rPr>
            </w:pPr>
            <w:r w:rsidRPr="00867823">
              <w:rPr>
                <w:rFonts w:ascii="Rockwell" w:hAnsi="Rockwell"/>
                <w:b/>
                <w:spacing w:val="-2"/>
                <w:sz w:val="22"/>
                <w:szCs w:val="22"/>
              </w:rPr>
              <w:t>Event Rules:</w:t>
            </w:r>
            <w:r w:rsidRPr="00867823">
              <w:rPr>
                <w:rFonts w:ascii="Rockwell" w:hAnsi="Rockwell"/>
                <w:spacing w:val="-2"/>
                <w:sz w:val="22"/>
                <w:szCs w:val="22"/>
              </w:rPr>
              <w:t xml:space="preserve"> Contest activities will consist of youth rotating through different stations within their division. Youth will be tested on general knowledge in the flowing designated areas noted below.  </w:t>
            </w:r>
          </w:p>
        </w:tc>
      </w:tr>
      <w:tr w:rsidR="00867823" w:rsidRPr="00727EF9" w14:paraId="7D0CC593" w14:textId="77777777" w:rsidTr="00396856">
        <w:trPr>
          <w:trHeight w:val="70"/>
        </w:trPr>
        <w:tc>
          <w:tcPr>
            <w:tcW w:w="900" w:type="dxa"/>
            <w:shd w:val="clear" w:color="auto" w:fill="FFFFFF" w:themeFill="background1"/>
          </w:tcPr>
          <w:p w14:paraId="39037666" w14:textId="77777777" w:rsidR="00867823" w:rsidRPr="00867823" w:rsidRDefault="00867823" w:rsidP="00396856">
            <w:pPr>
              <w:jc w:val="right"/>
              <w:rPr>
                <w:rFonts w:ascii="Rockwell" w:hAnsi="Rockwell"/>
                <w:b/>
                <w:bCs/>
                <w:spacing w:val="-2"/>
                <w:sz w:val="22"/>
                <w:szCs w:val="22"/>
              </w:rPr>
            </w:pPr>
            <w:r w:rsidRPr="00867823">
              <w:rPr>
                <w:rFonts w:ascii="Times New Roman" w:hAnsi="Times New Roman"/>
                <w:spacing w:val="-2"/>
                <w:sz w:val="22"/>
                <w:szCs w:val="22"/>
              </w:rPr>
              <w:t>▪</w:t>
            </w:r>
          </w:p>
        </w:tc>
        <w:tc>
          <w:tcPr>
            <w:tcW w:w="10080" w:type="dxa"/>
            <w:gridSpan w:val="5"/>
            <w:shd w:val="clear" w:color="auto" w:fill="FFFFFF" w:themeFill="background1"/>
          </w:tcPr>
          <w:p w14:paraId="54E1FF52" w14:textId="77777777" w:rsidR="00867823" w:rsidRPr="00867823" w:rsidRDefault="00867823" w:rsidP="00396856">
            <w:pPr>
              <w:tabs>
                <w:tab w:val="center" w:pos="4680"/>
              </w:tabs>
              <w:suppressAutoHyphens/>
              <w:rPr>
                <w:rFonts w:ascii="Rockwell" w:hAnsi="Rockwell"/>
                <w:bCs/>
                <w:spacing w:val="-2"/>
                <w:sz w:val="22"/>
                <w:szCs w:val="22"/>
              </w:rPr>
            </w:pPr>
            <w:r w:rsidRPr="00867823">
              <w:rPr>
                <w:rFonts w:ascii="Rockwell" w:hAnsi="Rockwell"/>
                <w:bCs/>
                <w:spacing w:val="-2"/>
                <w:sz w:val="22"/>
                <w:szCs w:val="22"/>
              </w:rPr>
              <w:t>Identification Equipment &amp;Tack</w:t>
            </w:r>
          </w:p>
        </w:tc>
      </w:tr>
      <w:tr w:rsidR="00867823" w:rsidRPr="00727EF9" w14:paraId="5AF6396A" w14:textId="77777777" w:rsidTr="00396856">
        <w:trPr>
          <w:trHeight w:val="70"/>
        </w:trPr>
        <w:tc>
          <w:tcPr>
            <w:tcW w:w="900" w:type="dxa"/>
            <w:shd w:val="clear" w:color="auto" w:fill="FFFFFF" w:themeFill="background1"/>
          </w:tcPr>
          <w:p w14:paraId="6E04A1F8" w14:textId="77777777" w:rsidR="00867823" w:rsidRPr="00867823" w:rsidRDefault="00867823" w:rsidP="00396856">
            <w:pPr>
              <w:jc w:val="right"/>
              <w:rPr>
                <w:rFonts w:ascii="Times New Roman" w:hAnsi="Times New Roman"/>
                <w:spacing w:val="-2"/>
                <w:sz w:val="22"/>
                <w:szCs w:val="22"/>
              </w:rPr>
            </w:pPr>
            <w:r w:rsidRPr="00867823">
              <w:rPr>
                <w:rFonts w:ascii="Times New Roman" w:hAnsi="Times New Roman"/>
                <w:spacing w:val="-2"/>
                <w:sz w:val="22"/>
                <w:szCs w:val="22"/>
              </w:rPr>
              <w:t>▪</w:t>
            </w:r>
          </w:p>
          <w:p w14:paraId="42C693D1" w14:textId="77777777" w:rsidR="00867823" w:rsidRPr="00867823" w:rsidRDefault="00867823" w:rsidP="00396856">
            <w:pPr>
              <w:jc w:val="right"/>
              <w:rPr>
                <w:rFonts w:ascii="Times New Roman" w:hAnsi="Times New Roman"/>
                <w:spacing w:val="-2"/>
                <w:sz w:val="22"/>
                <w:szCs w:val="22"/>
              </w:rPr>
            </w:pPr>
            <w:r w:rsidRPr="00867823">
              <w:rPr>
                <w:rFonts w:ascii="Times New Roman" w:hAnsi="Times New Roman"/>
                <w:spacing w:val="-2"/>
                <w:sz w:val="22"/>
                <w:szCs w:val="22"/>
              </w:rPr>
              <w:t>▪</w:t>
            </w:r>
          </w:p>
          <w:p w14:paraId="572181FB" w14:textId="77777777" w:rsidR="00867823" w:rsidRPr="00867823" w:rsidRDefault="00867823" w:rsidP="00396856">
            <w:pPr>
              <w:jc w:val="right"/>
              <w:rPr>
                <w:rFonts w:ascii="Times New Roman" w:hAnsi="Times New Roman"/>
                <w:spacing w:val="-2"/>
                <w:sz w:val="22"/>
                <w:szCs w:val="22"/>
              </w:rPr>
            </w:pPr>
            <w:r w:rsidRPr="00867823">
              <w:rPr>
                <w:rFonts w:ascii="Times New Roman" w:hAnsi="Times New Roman"/>
                <w:spacing w:val="-2"/>
                <w:sz w:val="22"/>
                <w:szCs w:val="22"/>
              </w:rPr>
              <w:t>▪</w:t>
            </w:r>
          </w:p>
          <w:p w14:paraId="3B8457D8" w14:textId="77777777" w:rsidR="00867823" w:rsidRPr="00867823" w:rsidRDefault="00867823" w:rsidP="00396856">
            <w:pPr>
              <w:jc w:val="right"/>
              <w:rPr>
                <w:rFonts w:ascii="Rockwell" w:hAnsi="Rockwell"/>
                <w:b/>
                <w:bCs/>
                <w:spacing w:val="-2"/>
                <w:sz w:val="22"/>
                <w:szCs w:val="22"/>
              </w:rPr>
            </w:pPr>
          </w:p>
        </w:tc>
        <w:tc>
          <w:tcPr>
            <w:tcW w:w="10080" w:type="dxa"/>
            <w:gridSpan w:val="5"/>
            <w:shd w:val="clear" w:color="auto" w:fill="FFFFFF" w:themeFill="background1"/>
          </w:tcPr>
          <w:p w14:paraId="5F2AD541" w14:textId="77777777" w:rsidR="00867823" w:rsidRPr="00867823" w:rsidRDefault="00867823" w:rsidP="00396856">
            <w:pPr>
              <w:tabs>
                <w:tab w:val="center" w:pos="4680"/>
              </w:tabs>
              <w:suppressAutoHyphens/>
              <w:rPr>
                <w:rFonts w:ascii="Rockwell" w:hAnsi="Rockwell"/>
                <w:bCs/>
                <w:spacing w:val="-2"/>
                <w:sz w:val="22"/>
                <w:szCs w:val="22"/>
              </w:rPr>
            </w:pPr>
            <w:r w:rsidRPr="00867823">
              <w:rPr>
                <w:rFonts w:ascii="Rockwell" w:hAnsi="Rockwell"/>
                <w:bCs/>
                <w:spacing w:val="-2"/>
                <w:sz w:val="22"/>
                <w:szCs w:val="22"/>
              </w:rPr>
              <w:t xml:space="preserve">Written test – consist of Identification and Knowledge: </w:t>
            </w:r>
          </w:p>
          <w:p w14:paraId="09440C03" w14:textId="77777777" w:rsidR="00867823" w:rsidRPr="00867823" w:rsidRDefault="00867823" w:rsidP="00396856">
            <w:pPr>
              <w:tabs>
                <w:tab w:val="center" w:pos="4680"/>
              </w:tabs>
              <w:suppressAutoHyphens/>
              <w:rPr>
                <w:rFonts w:ascii="Rockwell" w:hAnsi="Rockwell"/>
                <w:bCs/>
                <w:spacing w:val="-2"/>
                <w:sz w:val="22"/>
                <w:szCs w:val="22"/>
              </w:rPr>
            </w:pPr>
            <w:r w:rsidRPr="00867823">
              <w:rPr>
                <w:rFonts w:ascii="Rockwell" w:hAnsi="Rockwell"/>
                <w:bCs/>
                <w:spacing w:val="-2"/>
                <w:sz w:val="22"/>
                <w:szCs w:val="22"/>
              </w:rPr>
              <w:t xml:space="preserve">Feed Samples - Country &amp; Origin of Breeds-  Coat Colors  - Diseases – Parasites - Anatomy </w:t>
            </w:r>
          </w:p>
          <w:p w14:paraId="128D8A10" w14:textId="77777777" w:rsidR="00867823" w:rsidRPr="00867823" w:rsidRDefault="00867823" w:rsidP="00396856">
            <w:pPr>
              <w:tabs>
                <w:tab w:val="center" w:pos="4680"/>
              </w:tabs>
              <w:suppressAutoHyphens/>
              <w:rPr>
                <w:rFonts w:ascii="Rockwell" w:hAnsi="Rockwell"/>
                <w:bCs/>
                <w:spacing w:val="-2"/>
                <w:sz w:val="22"/>
                <w:szCs w:val="22"/>
              </w:rPr>
            </w:pPr>
            <w:r w:rsidRPr="00867823">
              <w:rPr>
                <w:rFonts w:ascii="Rockwell" w:hAnsi="Rockwell"/>
                <w:bCs/>
                <w:spacing w:val="-2"/>
                <w:sz w:val="22"/>
                <w:szCs w:val="22"/>
              </w:rPr>
              <w:t>Types of Unsoundness - riding styles and some true/false questions.</w:t>
            </w:r>
          </w:p>
        </w:tc>
      </w:tr>
      <w:tr w:rsidR="00867823" w:rsidRPr="006868E7" w14:paraId="7ED85EF9" w14:textId="77777777" w:rsidTr="00396856">
        <w:tc>
          <w:tcPr>
            <w:tcW w:w="10980" w:type="dxa"/>
            <w:gridSpan w:val="6"/>
            <w:tcBorders>
              <w:top w:val="thickThinSmallGap" w:sz="24" w:space="0" w:color="auto"/>
              <w:left w:val="thickThinSmallGap" w:sz="24" w:space="0" w:color="auto"/>
              <w:bottom w:val="thickThinSmallGap" w:sz="24" w:space="0" w:color="auto"/>
              <w:right w:val="thickThinSmallGap" w:sz="24" w:space="0" w:color="auto"/>
            </w:tcBorders>
            <w:shd w:val="clear" w:color="auto" w:fill="FFFFFF" w:themeFill="background1"/>
          </w:tcPr>
          <w:p w14:paraId="33057ACA" w14:textId="77777777" w:rsidR="00867823" w:rsidRDefault="00867823" w:rsidP="00396856">
            <w:pPr>
              <w:shd w:val="clear" w:color="auto" w:fill="D0CECE"/>
              <w:tabs>
                <w:tab w:val="left" w:pos="-720"/>
              </w:tabs>
              <w:suppressAutoHyphens/>
              <w:jc w:val="center"/>
              <w:rPr>
                <w:rFonts w:ascii="Rockwell" w:hAnsi="Rockwell"/>
                <w:b/>
                <w:caps/>
                <w:spacing w:val="-2"/>
                <w:sz w:val="30"/>
                <w:szCs w:val="30"/>
              </w:rPr>
            </w:pPr>
            <w:bookmarkStart w:id="8" w:name="_Hlk98936148"/>
            <w:r w:rsidRPr="00725992">
              <w:rPr>
                <w:rFonts w:ascii="Rockwell" w:hAnsi="Rockwell"/>
                <w:b/>
                <w:caps/>
                <w:spacing w:val="-2"/>
                <w:sz w:val="30"/>
                <w:szCs w:val="30"/>
              </w:rPr>
              <w:t>Section 16-Veterinary science &amp; Equine Projects</w:t>
            </w:r>
          </w:p>
          <w:p w14:paraId="744464B5" w14:textId="77777777" w:rsidR="00867823" w:rsidRPr="00725992" w:rsidRDefault="00867823" w:rsidP="00396856">
            <w:pPr>
              <w:shd w:val="clear" w:color="auto" w:fill="D0CECE"/>
              <w:tabs>
                <w:tab w:val="left" w:pos="-720"/>
              </w:tabs>
              <w:suppressAutoHyphens/>
              <w:jc w:val="center"/>
              <w:rPr>
                <w:rFonts w:ascii="Rockwell" w:hAnsi="Rockwell"/>
                <w:b/>
                <w:caps/>
                <w:spacing w:val="-2"/>
                <w:sz w:val="30"/>
                <w:szCs w:val="30"/>
              </w:rPr>
            </w:pPr>
            <w:r>
              <w:rPr>
                <w:rFonts w:ascii="Rockwell" w:hAnsi="Rockwell"/>
                <w:b/>
                <w:caps/>
                <w:spacing w:val="-2"/>
                <w:sz w:val="30"/>
                <w:szCs w:val="30"/>
              </w:rPr>
              <w:t>Arrive- in place on  Tuesday, July 8</w:t>
            </w:r>
            <w:r w:rsidRPr="00E07E1F">
              <w:rPr>
                <w:rFonts w:ascii="Rockwell" w:hAnsi="Rockwell"/>
                <w:b/>
                <w:caps/>
                <w:spacing w:val="-2"/>
                <w:sz w:val="30"/>
                <w:szCs w:val="30"/>
                <w:vertAlign w:val="superscript"/>
              </w:rPr>
              <w:t>th</w:t>
            </w:r>
            <w:r>
              <w:rPr>
                <w:rFonts w:ascii="Rockwell" w:hAnsi="Rockwell"/>
                <w:b/>
                <w:caps/>
                <w:spacing w:val="-2"/>
                <w:sz w:val="30"/>
                <w:szCs w:val="30"/>
              </w:rPr>
              <w:t xml:space="preserve"> - Noon</w:t>
            </w:r>
          </w:p>
        </w:tc>
      </w:tr>
      <w:tr w:rsidR="00867823" w:rsidRPr="006868E7" w14:paraId="6879B7A4" w14:textId="77777777" w:rsidTr="00396856">
        <w:tc>
          <w:tcPr>
            <w:tcW w:w="10980" w:type="dxa"/>
            <w:gridSpan w:val="6"/>
            <w:tcBorders>
              <w:top w:val="thickThinSmallGap" w:sz="24" w:space="0" w:color="auto"/>
            </w:tcBorders>
            <w:shd w:val="clear" w:color="auto" w:fill="FFFFFF" w:themeFill="background1"/>
          </w:tcPr>
          <w:p w14:paraId="4DC073F6"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 xml:space="preserve">             </w:t>
            </w:r>
          </w:p>
          <w:p w14:paraId="6B2D87CB" w14:textId="77777777" w:rsidR="00867823" w:rsidRPr="00867823" w:rsidRDefault="00867823" w:rsidP="00396856">
            <w:pPr>
              <w:tabs>
                <w:tab w:val="left" w:pos="-720"/>
              </w:tabs>
              <w:suppressAutoHyphens/>
              <w:jc w:val="both"/>
              <w:rPr>
                <w:rFonts w:ascii="Rockwell" w:hAnsi="Rockwell"/>
                <w:b/>
                <w:bCs/>
                <w:spacing w:val="-2"/>
                <w:sz w:val="22"/>
                <w:szCs w:val="22"/>
                <w:u w:val="single"/>
              </w:rPr>
            </w:pPr>
            <w:r w:rsidRPr="00867823">
              <w:rPr>
                <w:sz w:val="22"/>
                <w:szCs w:val="22"/>
              </w:rPr>
              <w:object w:dxaOrig="5796" w:dyaOrig="2904" w14:anchorId="5EE1592A">
                <v:shape id="_x0000_i1026" type="#_x0000_t75" style="width:87.5pt;height:44.85pt" o:ole="">
                  <v:imagedata r:id="rId12" o:title=""/>
                </v:shape>
                <o:OLEObject Type="Embed" ProgID="PBrush" ShapeID="_x0000_i1026" DrawAspect="Content" ObjectID="_1807967991" r:id="rId13"/>
              </w:object>
            </w:r>
            <w:r w:rsidRPr="00867823">
              <w:rPr>
                <w:rFonts w:ascii="Rockwell" w:hAnsi="Rockwell"/>
                <w:spacing w:val="-2"/>
                <w:sz w:val="22"/>
                <w:szCs w:val="22"/>
              </w:rPr>
              <w:t xml:space="preserve">We encourage the use of all resources along with </w:t>
            </w:r>
            <w:r w:rsidRPr="00867823">
              <w:rPr>
                <w:rFonts w:ascii="Rockwell" w:hAnsi="Rockwell"/>
                <w:b/>
                <w:spacing w:val="-2"/>
                <w:sz w:val="22"/>
                <w:szCs w:val="22"/>
                <w:u w:val="single"/>
              </w:rPr>
              <w:t>the Vet. Science Units</w:t>
            </w:r>
            <w:r w:rsidRPr="00867823">
              <w:rPr>
                <w:rFonts w:ascii="Rockwell" w:hAnsi="Rockwell"/>
                <w:b/>
                <w:spacing w:val="-2"/>
                <w:sz w:val="22"/>
                <w:szCs w:val="22"/>
              </w:rPr>
              <w:t>,</w:t>
            </w:r>
            <w:r w:rsidRPr="00867823">
              <w:rPr>
                <w:rFonts w:ascii="Rockwell" w:hAnsi="Rockwell"/>
                <w:spacing w:val="-2"/>
                <w:sz w:val="22"/>
                <w:szCs w:val="22"/>
              </w:rPr>
              <w:t xml:space="preserve"> using photos, computer, documents, tri-folds, or any information that has been collected to compile project. </w:t>
            </w:r>
            <w:r w:rsidRPr="00867823">
              <w:rPr>
                <w:rFonts w:ascii="Rockwell" w:hAnsi="Rockwell"/>
                <w:i/>
                <w:iCs/>
                <w:spacing w:val="-2"/>
                <w:sz w:val="22"/>
                <w:szCs w:val="22"/>
              </w:rPr>
              <w:t>(Example topics: horse, cow, dog, cat, chicken, etc.).</w:t>
            </w:r>
          </w:p>
          <w:p w14:paraId="4CBF785F" w14:textId="77777777" w:rsidR="00867823" w:rsidRPr="00867823" w:rsidRDefault="00867823" w:rsidP="00867823">
            <w:pPr>
              <w:pStyle w:val="ListParagraph"/>
              <w:widowControl/>
              <w:numPr>
                <w:ilvl w:val="0"/>
                <w:numId w:val="42"/>
              </w:numPr>
              <w:tabs>
                <w:tab w:val="left" w:pos="-720"/>
              </w:tabs>
              <w:suppressAutoHyphens/>
              <w:ind w:left="0"/>
              <w:rPr>
                <w:rFonts w:ascii="Rockwell" w:hAnsi="Rockwell"/>
                <w:b/>
                <w:bCs/>
                <w:spacing w:val="-2"/>
                <w:sz w:val="22"/>
                <w:szCs w:val="22"/>
                <w:u w:val="single"/>
              </w:rPr>
            </w:pPr>
            <w:r w:rsidRPr="00867823">
              <w:rPr>
                <w:rFonts w:ascii="Rockwell" w:hAnsi="Rockwell"/>
                <w:b/>
                <w:spacing w:val="-2"/>
                <w:sz w:val="22"/>
                <w:szCs w:val="22"/>
              </w:rPr>
              <w:t xml:space="preserve">Class                          </w:t>
            </w:r>
            <w:r w:rsidRPr="00867823">
              <w:rPr>
                <w:rFonts w:ascii="Rockwell" w:hAnsi="Rockwell"/>
                <w:b/>
                <w:spacing w:val="-2"/>
                <w:sz w:val="22"/>
                <w:szCs w:val="22"/>
                <w:u w:val="single"/>
              </w:rPr>
              <w:t>ANIMAL SCIENCE</w:t>
            </w:r>
            <w:r w:rsidRPr="00867823">
              <w:rPr>
                <w:rFonts w:ascii="Rockwell" w:hAnsi="Rockwell"/>
                <w:b/>
                <w:spacing w:val="-2"/>
                <w:sz w:val="22"/>
                <w:szCs w:val="22"/>
              </w:rPr>
              <w:t xml:space="preserve">   </w:t>
            </w:r>
            <w:r w:rsidRPr="00867823">
              <w:rPr>
                <w:rFonts w:ascii="Rockwell" w:hAnsi="Rockwell"/>
                <w:i/>
                <w:spacing w:val="-2"/>
                <w:sz w:val="22"/>
                <w:szCs w:val="22"/>
              </w:rPr>
              <w:t>(white or yellow entry cards)</w:t>
            </w:r>
          </w:p>
        </w:tc>
      </w:tr>
      <w:tr w:rsidR="00867823" w:rsidRPr="006868E7" w14:paraId="75E8CC7F" w14:textId="77777777" w:rsidTr="00396856">
        <w:tc>
          <w:tcPr>
            <w:tcW w:w="900" w:type="dxa"/>
            <w:shd w:val="clear" w:color="auto" w:fill="FFFFFF" w:themeFill="background1"/>
          </w:tcPr>
          <w:p w14:paraId="2086F455" w14:textId="77777777" w:rsidR="00867823" w:rsidRPr="00867823" w:rsidRDefault="00867823" w:rsidP="00396856">
            <w:pPr>
              <w:tabs>
                <w:tab w:val="left" w:pos="-720"/>
              </w:tabs>
              <w:suppressAutoHyphens/>
              <w:rPr>
                <w:rFonts w:ascii="Rockwell" w:hAnsi="Rockwell"/>
                <w:b/>
                <w:bCs/>
                <w:spacing w:val="-2"/>
                <w:sz w:val="22"/>
                <w:szCs w:val="22"/>
              </w:rPr>
            </w:pPr>
            <w:r w:rsidRPr="00867823">
              <w:rPr>
                <w:rFonts w:ascii="Rockwell" w:hAnsi="Rockwell"/>
                <w:b/>
                <w:bCs/>
                <w:spacing w:val="-2"/>
                <w:sz w:val="22"/>
                <w:szCs w:val="22"/>
              </w:rPr>
              <w:t>190</w:t>
            </w:r>
          </w:p>
        </w:tc>
        <w:tc>
          <w:tcPr>
            <w:tcW w:w="10080" w:type="dxa"/>
            <w:gridSpan w:val="5"/>
            <w:shd w:val="clear" w:color="auto" w:fill="FFFFFF" w:themeFill="background1"/>
          </w:tcPr>
          <w:p w14:paraId="74582DFA"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Project Record / Scrapbook of 4-H Animal including their care, feed, costs, housing.</w:t>
            </w:r>
          </w:p>
        </w:tc>
      </w:tr>
      <w:tr w:rsidR="00867823" w:rsidRPr="006868E7" w14:paraId="28302222" w14:textId="77777777" w:rsidTr="00396856">
        <w:tc>
          <w:tcPr>
            <w:tcW w:w="900" w:type="dxa"/>
            <w:shd w:val="clear" w:color="auto" w:fill="FFFFFF" w:themeFill="background1"/>
          </w:tcPr>
          <w:p w14:paraId="7EFA2DED" w14:textId="77777777" w:rsidR="00867823" w:rsidRPr="00867823" w:rsidRDefault="00867823" w:rsidP="00396856">
            <w:pPr>
              <w:tabs>
                <w:tab w:val="left" w:pos="-720"/>
              </w:tabs>
              <w:suppressAutoHyphens/>
              <w:rPr>
                <w:rFonts w:ascii="Rockwell" w:hAnsi="Rockwell"/>
                <w:b/>
                <w:bCs/>
                <w:spacing w:val="-2"/>
                <w:sz w:val="22"/>
                <w:szCs w:val="22"/>
              </w:rPr>
            </w:pPr>
            <w:r w:rsidRPr="00867823">
              <w:rPr>
                <w:rFonts w:ascii="Rockwell" w:hAnsi="Rockwell"/>
                <w:b/>
                <w:bCs/>
                <w:spacing w:val="-2"/>
                <w:sz w:val="22"/>
                <w:szCs w:val="22"/>
              </w:rPr>
              <w:t>191</w:t>
            </w:r>
          </w:p>
        </w:tc>
        <w:tc>
          <w:tcPr>
            <w:tcW w:w="10080" w:type="dxa"/>
            <w:gridSpan w:val="5"/>
            <w:shd w:val="clear" w:color="auto" w:fill="FFFFFF" w:themeFill="background1"/>
          </w:tcPr>
          <w:p w14:paraId="5EC0DECC" w14:textId="77777777" w:rsidR="00867823" w:rsidRPr="00867823" w:rsidRDefault="00867823" w:rsidP="00396856">
            <w:pPr>
              <w:pStyle w:val="BodyText"/>
              <w:spacing w:after="0"/>
              <w:jc w:val="both"/>
              <w:rPr>
                <w:rFonts w:ascii="Rockwell" w:hAnsi="Rockwell"/>
                <w:b/>
                <w:bCs/>
                <w:sz w:val="22"/>
                <w:szCs w:val="22"/>
                <w:u w:val="single"/>
              </w:rPr>
            </w:pPr>
            <w:r w:rsidRPr="00867823">
              <w:rPr>
                <w:rFonts w:ascii="Rockwell" w:hAnsi="Rockwell"/>
                <w:spacing w:val="-2"/>
                <w:sz w:val="22"/>
                <w:szCs w:val="22"/>
              </w:rPr>
              <w:t>Poster on project animal health or safety, animal disease and prevention.</w:t>
            </w:r>
          </w:p>
        </w:tc>
      </w:tr>
      <w:tr w:rsidR="00867823" w:rsidRPr="006868E7" w14:paraId="24D01925" w14:textId="77777777" w:rsidTr="00396856">
        <w:tc>
          <w:tcPr>
            <w:tcW w:w="900" w:type="dxa"/>
            <w:shd w:val="clear" w:color="auto" w:fill="FFFFFF" w:themeFill="background1"/>
          </w:tcPr>
          <w:p w14:paraId="599A4D03" w14:textId="77777777" w:rsidR="00867823" w:rsidRPr="00867823" w:rsidRDefault="00867823" w:rsidP="00396856">
            <w:pPr>
              <w:tabs>
                <w:tab w:val="left" w:pos="-720"/>
              </w:tabs>
              <w:suppressAutoHyphens/>
              <w:rPr>
                <w:rFonts w:ascii="Rockwell" w:hAnsi="Rockwell"/>
                <w:b/>
                <w:bCs/>
                <w:spacing w:val="-2"/>
                <w:sz w:val="22"/>
                <w:szCs w:val="22"/>
              </w:rPr>
            </w:pPr>
            <w:r w:rsidRPr="00867823">
              <w:rPr>
                <w:rFonts w:ascii="Rockwell" w:hAnsi="Rockwell"/>
                <w:b/>
                <w:bCs/>
                <w:spacing w:val="-2"/>
                <w:sz w:val="22"/>
                <w:szCs w:val="22"/>
              </w:rPr>
              <w:t>192</w:t>
            </w:r>
          </w:p>
        </w:tc>
        <w:tc>
          <w:tcPr>
            <w:tcW w:w="10080" w:type="dxa"/>
            <w:gridSpan w:val="5"/>
            <w:shd w:val="clear" w:color="auto" w:fill="FFFFFF" w:themeFill="background1"/>
          </w:tcPr>
          <w:p w14:paraId="0F89640E" w14:textId="77777777" w:rsidR="00867823" w:rsidRPr="00867823" w:rsidRDefault="00867823" w:rsidP="00396856">
            <w:pPr>
              <w:pStyle w:val="BodyText"/>
              <w:spacing w:after="0"/>
              <w:jc w:val="both"/>
              <w:rPr>
                <w:rFonts w:ascii="Rockwell" w:hAnsi="Rockwell"/>
                <w:spacing w:val="-2"/>
                <w:sz w:val="22"/>
                <w:szCs w:val="22"/>
              </w:rPr>
            </w:pPr>
            <w:r w:rsidRPr="00867823">
              <w:rPr>
                <w:rFonts w:ascii="Rockwell" w:hAnsi="Rockwell"/>
                <w:spacing w:val="-2"/>
                <w:sz w:val="22"/>
                <w:szCs w:val="22"/>
              </w:rPr>
              <w:t>Exhibit on the history of project animal breed.</w:t>
            </w:r>
          </w:p>
        </w:tc>
      </w:tr>
      <w:tr w:rsidR="00867823" w:rsidRPr="006868E7" w14:paraId="5B7D7AC2" w14:textId="77777777" w:rsidTr="00396856">
        <w:tc>
          <w:tcPr>
            <w:tcW w:w="10980" w:type="dxa"/>
            <w:gridSpan w:val="6"/>
            <w:shd w:val="clear" w:color="auto" w:fill="FFFFFF" w:themeFill="background1"/>
          </w:tcPr>
          <w:p w14:paraId="5E6172C9" w14:textId="77777777" w:rsidR="00867823" w:rsidRPr="00867823" w:rsidRDefault="00867823" w:rsidP="00396856">
            <w:pPr>
              <w:tabs>
                <w:tab w:val="left" w:pos="-720"/>
              </w:tabs>
              <w:suppressAutoHyphens/>
              <w:jc w:val="center"/>
              <w:rPr>
                <w:rFonts w:ascii="Rockwell" w:hAnsi="Rockwell"/>
                <w:b/>
                <w:sz w:val="22"/>
                <w:szCs w:val="22"/>
              </w:rPr>
            </w:pPr>
            <w:r w:rsidRPr="00867823">
              <w:rPr>
                <w:rFonts w:ascii="Rockwell" w:hAnsi="Rockwell"/>
                <w:b/>
                <w:sz w:val="22"/>
                <w:szCs w:val="22"/>
                <w:u w:val="single"/>
              </w:rPr>
              <w:t>VETERINARY SCIENCE - UNIT 1</w:t>
            </w:r>
            <w:r w:rsidRPr="00867823">
              <w:rPr>
                <w:rFonts w:ascii="Rockwell" w:hAnsi="Rockwell"/>
                <w:b/>
                <w:sz w:val="22"/>
                <w:szCs w:val="22"/>
              </w:rPr>
              <w:t xml:space="preserve"> </w:t>
            </w:r>
            <w:r w:rsidRPr="00867823">
              <w:rPr>
                <w:rFonts w:ascii="Rockwell" w:hAnsi="Rockwell"/>
                <w:i/>
                <w:spacing w:val="-2"/>
                <w:sz w:val="22"/>
                <w:szCs w:val="22"/>
              </w:rPr>
              <w:t>(white or yellow entry cards)</w:t>
            </w:r>
          </w:p>
        </w:tc>
      </w:tr>
      <w:tr w:rsidR="00867823" w:rsidRPr="006868E7" w14:paraId="7C47FA93" w14:textId="77777777" w:rsidTr="00396856">
        <w:tc>
          <w:tcPr>
            <w:tcW w:w="900" w:type="dxa"/>
            <w:shd w:val="clear" w:color="auto" w:fill="FFFFFF" w:themeFill="background1"/>
          </w:tcPr>
          <w:p w14:paraId="77DB5A56"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193</w:t>
            </w:r>
          </w:p>
        </w:tc>
        <w:tc>
          <w:tcPr>
            <w:tcW w:w="10080" w:type="dxa"/>
            <w:gridSpan w:val="5"/>
            <w:shd w:val="clear" w:color="auto" w:fill="FFFFFF" w:themeFill="background1"/>
          </w:tcPr>
          <w:p w14:paraId="35258AB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Poster showing internal structure of a domestic animal, major organs identified.</w:t>
            </w:r>
          </w:p>
        </w:tc>
      </w:tr>
      <w:tr w:rsidR="00867823" w:rsidRPr="006868E7" w14:paraId="0691A0D2" w14:textId="77777777" w:rsidTr="00396856">
        <w:tc>
          <w:tcPr>
            <w:tcW w:w="900" w:type="dxa"/>
            <w:shd w:val="clear" w:color="auto" w:fill="FFFFFF" w:themeFill="background1"/>
          </w:tcPr>
          <w:p w14:paraId="7064E704"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194</w:t>
            </w:r>
          </w:p>
        </w:tc>
        <w:tc>
          <w:tcPr>
            <w:tcW w:w="10080" w:type="dxa"/>
            <w:gridSpan w:val="5"/>
            <w:shd w:val="clear" w:color="auto" w:fill="FFFFFF" w:themeFill="background1"/>
          </w:tcPr>
          <w:p w14:paraId="69FF69F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Chart showing body temperature, pulse, and respiration rates of selected species.</w:t>
            </w:r>
          </w:p>
        </w:tc>
      </w:tr>
      <w:tr w:rsidR="00867823" w:rsidRPr="006868E7" w14:paraId="6CF004B1" w14:textId="77777777" w:rsidTr="00396856">
        <w:tc>
          <w:tcPr>
            <w:tcW w:w="900" w:type="dxa"/>
            <w:shd w:val="clear" w:color="auto" w:fill="FFFFFF" w:themeFill="background1"/>
          </w:tcPr>
          <w:p w14:paraId="1BD35B94"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195</w:t>
            </w:r>
          </w:p>
        </w:tc>
        <w:tc>
          <w:tcPr>
            <w:tcW w:w="10080" w:type="dxa"/>
            <w:gridSpan w:val="5"/>
            <w:shd w:val="clear" w:color="auto" w:fill="FFFFFF" w:themeFill="background1"/>
          </w:tcPr>
          <w:p w14:paraId="166CF49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Exhibit showing animal health danger signs learned, identified and explanations.</w:t>
            </w:r>
          </w:p>
        </w:tc>
      </w:tr>
      <w:tr w:rsidR="00867823" w:rsidRPr="006868E7" w14:paraId="3B210E97" w14:textId="77777777" w:rsidTr="00396856">
        <w:trPr>
          <w:trHeight w:val="720"/>
        </w:trPr>
        <w:tc>
          <w:tcPr>
            <w:tcW w:w="900" w:type="dxa"/>
            <w:shd w:val="clear" w:color="auto" w:fill="FFFFFF" w:themeFill="background1"/>
          </w:tcPr>
          <w:p w14:paraId="4EF0F136"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196</w:t>
            </w:r>
          </w:p>
        </w:tc>
        <w:tc>
          <w:tcPr>
            <w:tcW w:w="10080" w:type="dxa"/>
            <w:gridSpan w:val="5"/>
            <w:shd w:val="clear" w:color="auto" w:fill="FFFFFF" w:themeFill="background1"/>
          </w:tcPr>
          <w:p w14:paraId="0C6288A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Any other exhibit pertaining to project and explanation </w:t>
            </w:r>
            <w:r w:rsidRPr="00867823">
              <w:rPr>
                <w:rFonts w:ascii="Rockwell" w:hAnsi="Rockwell"/>
                <w:i/>
                <w:iCs/>
                <w:spacing w:val="-2"/>
                <w:sz w:val="22"/>
                <w:szCs w:val="22"/>
              </w:rPr>
              <w:t>(examples: dog biscuits, horse treats, etc.)</w:t>
            </w:r>
            <w:r w:rsidRPr="00867823">
              <w:rPr>
                <w:rFonts w:ascii="Rockwell" w:hAnsi="Rockwell"/>
                <w:spacing w:val="-2"/>
                <w:sz w:val="22"/>
                <w:szCs w:val="22"/>
              </w:rPr>
              <w:t xml:space="preserve"> Must give recipe &amp; species – add any specific nutritional information.</w:t>
            </w:r>
          </w:p>
        </w:tc>
      </w:tr>
      <w:tr w:rsidR="00867823" w:rsidRPr="006868E7" w14:paraId="7DDEB775" w14:textId="77777777" w:rsidTr="00396856">
        <w:tc>
          <w:tcPr>
            <w:tcW w:w="10980" w:type="dxa"/>
            <w:gridSpan w:val="6"/>
            <w:shd w:val="clear" w:color="auto" w:fill="FFFFFF" w:themeFill="background1"/>
          </w:tcPr>
          <w:p w14:paraId="7E3978DD" w14:textId="77777777" w:rsidR="00867823" w:rsidRPr="00867823" w:rsidRDefault="00867823" w:rsidP="00396856">
            <w:pPr>
              <w:tabs>
                <w:tab w:val="left" w:pos="-720"/>
              </w:tabs>
              <w:suppressAutoHyphens/>
              <w:jc w:val="center"/>
              <w:rPr>
                <w:rFonts w:ascii="Rockwell" w:hAnsi="Rockwell"/>
                <w:b/>
                <w:spacing w:val="-2"/>
                <w:sz w:val="22"/>
                <w:szCs w:val="22"/>
              </w:rPr>
            </w:pPr>
            <w:r w:rsidRPr="00867823">
              <w:rPr>
                <w:rFonts w:ascii="Rockwell" w:hAnsi="Rockwell"/>
                <w:b/>
                <w:spacing w:val="-2"/>
                <w:sz w:val="22"/>
                <w:szCs w:val="22"/>
                <w:u w:val="single"/>
              </w:rPr>
              <w:t>VETERINARY SCIENCE - UNIT 2</w:t>
            </w:r>
            <w:r w:rsidRPr="00867823">
              <w:rPr>
                <w:rFonts w:ascii="Rockwell" w:hAnsi="Rockwell"/>
                <w:b/>
                <w:spacing w:val="-2"/>
                <w:sz w:val="22"/>
                <w:szCs w:val="22"/>
              </w:rPr>
              <w:t xml:space="preserve"> </w:t>
            </w:r>
            <w:r w:rsidRPr="00867823">
              <w:rPr>
                <w:rFonts w:ascii="Rockwell" w:hAnsi="Rockwell"/>
                <w:i/>
                <w:spacing w:val="-2"/>
                <w:sz w:val="22"/>
                <w:szCs w:val="22"/>
              </w:rPr>
              <w:t>(white or yellow entry cards)</w:t>
            </w:r>
          </w:p>
        </w:tc>
      </w:tr>
      <w:tr w:rsidR="00867823" w:rsidRPr="006868E7" w14:paraId="3A02668D" w14:textId="77777777" w:rsidTr="00396856">
        <w:tc>
          <w:tcPr>
            <w:tcW w:w="900" w:type="dxa"/>
            <w:shd w:val="clear" w:color="auto" w:fill="FFFFFF" w:themeFill="background1"/>
          </w:tcPr>
          <w:p w14:paraId="64310966"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197</w:t>
            </w:r>
          </w:p>
        </w:tc>
        <w:tc>
          <w:tcPr>
            <w:tcW w:w="10080" w:type="dxa"/>
            <w:gridSpan w:val="5"/>
            <w:shd w:val="clear" w:color="auto" w:fill="FFFFFF" w:themeFill="background1"/>
          </w:tcPr>
          <w:p w14:paraId="48427EA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An exhibition of internal parasites, identified, &amp; explanation of life cycles and treatment.</w:t>
            </w:r>
          </w:p>
        </w:tc>
      </w:tr>
      <w:tr w:rsidR="00867823" w:rsidRPr="006868E7" w14:paraId="1C7803D5" w14:textId="77777777" w:rsidTr="00396856">
        <w:tc>
          <w:tcPr>
            <w:tcW w:w="900" w:type="dxa"/>
            <w:shd w:val="clear" w:color="auto" w:fill="FFFFFF" w:themeFill="background1"/>
          </w:tcPr>
          <w:p w14:paraId="0924EF71"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198</w:t>
            </w:r>
          </w:p>
        </w:tc>
        <w:tc>
          <w:tcPr>
            <w:tcW w:w="10080" w:type="dxa"/>
            <w:gridSpan w:val="5"/>
            <w:shd w:val="clear" w:color="auto" w:fill="FFFFFF" w:themeFill="background1"/>
          </w:tcPr>
          <w:p w14:paraId="690268B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Scrapbook on animal disease, giving cause, cure, &amp; prevention use one animal species).</w:t>
            </w:r>
          </w:p>
        </w:tc>
      </w:tr>
      <w:tr w:rsidR="00867823" w:rsidRPr="006868E7" w14:paraId="078FB6D1" w14:textId="77777777" w:rsidTr="00396856">
        <w:tc>
          <w:tcPr>
            <w:tcW w:w="900" w:type="dxa"/>
            <w:shd w:val="clear" w:color="auto" w:fill="FFFFFF" w:themeFill="background1"/>
          </w:tcPr>
          <w:p w14:paraId="4337C391"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199</w:t>
            </w:r>
          </w:p>
        </w:tc>
        <w:tc>
          <w:tcPr>
            <w:tcW w:w="10080" w:type="dxa"/>
            <w:gridSpan w:val="5"/>
            <w:shd w:val="clear" w:color="auto" w:fill="FFFFFF" w:themeFill="background1"/>
          </w:tcPr>
          <w:p w14:paraId="4D566C9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Scrapbook or poster on poisons toxic to animals, and their prevention.</w:t>
            </w:r>
          </w:p>
        </w:tc>
      </w:tr>
      <w:tr w:rsidR="00867823" w:rsidRPr="006868E7" w14:paraId="7AA216E5" w14:textId="77777777" w:rsidTr="00396856">
        <w:tc>
          <w:tcPr>
            <w:tcW w:w="900" w:type="dxa"/>
            <w:shd w:val="clear" w:color="auto" w:fill="FFFFFF" w:themeFill="background1"/>
          </w:tcPr>
          <w:p w14:paraId="2F6535FC"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200</w:t>
            </w:r>
          </w:p>
        </w:tc>
        <w:tc>
          <w:tcPr>
            <w:tcW w:w="10080" w:type="dxa"/>
            <w:gridSpan w:val="5"/>
            <w:shd w:val="clear" w:color="auto" w:fill="FFFFFF" w:themeFill="background1"/>
          </w:tcPr>
          <w:p w14:paraId="58D4D80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An exhibit on external parasites, identified, a brief explanation of life cycles and</w:t>
            </w:r>
          </w:p>
          <w:p w14:paraId="786FF8A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Treatment.</w:t>
            </w:r>
          </w:p>
        </w:tc>
      </w:tr>
      <w:tr w:rsidR="00867823" w:rsidRPr="006868E7" w14:paraId="5E10303B" w14:textId="77777777" w:rsidTr="00396856">
        <w:tc>
          <w:tcPr>
            <w:tcW w:w="10980" w:type="dxa"/>
            <w:gridSpan w:val="6"/>
            <w:shd w:val="clear" w:color="auto" w:fill="FFFFFF" w:themeFill="background1"/>
          </w:tcPr>
          <w:p w14:paraId="37554A4D" w14:textId="77777777" w:rsidR="00867823" w:rsidRPr="00867823" w:rsidRDefault="00867823" w:rsidP="00396856">
            <w:pPr>
              <w:tabs>
                <w:tab w:val="left" w:pos="-720"/>
              </w:tabs>
              <w:suppressAutoHyphens/>
              <w:jc w:val="center"/>
              <w:rPr>
                <w:rFonts w:ascii="Rockwell" w:hAnsi="Rockwell"/>
                <w:spacing w:val="-2"/>
                <w:sz w:val="22"/>
                <w:szCs w:val="22"/>
              </w:rPr>
            </w:pPr>
            <w:r w:rsidRPr="00867823">
              <w:rPr>
                <w:rFonts w:ascii="Rockwell" w:hAnsi="Rockwell"/>
                <w:b/>
                <w:sz w:val="22"/>
                <w:szCs w:val="22"/>
                <w:u w:val="single"/>
              </w:rPr>
              <w:t>VETERINARY SCIENCE - UNIT 3</w:t>
            </w:r>
            <w:r w:rsidRPr="00867823">
              <w:rPr>
                <w:rFonts w:ascii="Rockwell" w:hAnsi="Rockwell"/>
                <w:b/>
                <w:sz w:val="22"/>
                <w:szCs w:val="22"/>
              </w:rPr>
              <w:t xml:space="preserve"> </w:t>
            </w:r>
            <w:r w:rsidRPr="00867823">
              <w:rPr>
                <w:rFonts w:ascii="Rockwell" w:hAnsi="Rockwell"/>
                <w:spacing w:val="-2"/>
                <w:sz w:val="22"/>
                <w:szCs w:val="22"/>
              </w:rPr>
              <w:t>(white</w:t>
            </w:r>
            <w:r w:rsidRPr="00867823">
              <w:rPr>
                <w:rFonts w:ascii="Rockwell" w:hAnsi="Rockwell"/>
                <w:i/>
                <w:spacing w:val="-2"/>
                <w:sz w:val="22"/>
                <w:szCs w:val="22"/>
              </w:rPr>
              <w:t xml:space="preserve"> or yellow</w:t>
            </w:r>
            <w:r w:rsidRPr="00867823">
              <w:rPr>
                <w:rFonts w:ascii="Rockwell" w:hAnsi="Rockwell"/>
                <w:spacing w:val="-2"/>
                <w:sz w:val="22"/>
                <w:szCs w:val="22"/>
              </w:rPr>
              <w:t xml:space="preserve"> entry cards)</w:t>
            </w:r>
          </w:p>
        </w:tc>
      </w:tr>
      <w:tr w:rsidR="00867823" w:rsidRPr="006868E7" w14:paraId="779EDE43" w14:textId="77777777" w:rsidTr="00396856">
        <w:tc>
          <w:tcPr>
            <w:tcW w:w="900" w:type="dxa"/>
            <w:shd w:val="clear" w:color="auto" w:fill="FFFFFF" w:themeFill="background1"/>
          </w:tcPr>
          <w:p w14:paraId="2E17337B"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201</w:t>
            </w:r>
          </w:p>
        </w:tc>
        <w:tc>
          <w:tcPr>
            <w:tcW w:w="10080" w:type="dxa"/>
            <w:gridSpan w:val="5"/>
            <w:shd w:val="clear" w:color="auto" w:fill="FFFFFF" w:themeFill="background1"/>
          </w:tcPr>
          <w:p w14:paraId="4B1ECCAD"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Scrapbook: 10 animal diseases transmittable to man, giving causes, cure and prevention.</w:t>
            </w:r>
          </w:p>
        </w:tc>
      </w:tr>
      <w:tr w:rsidR="00867823" w:rsidRPr="006868E7" w14:paraId="21DD8CF2" w14:textId="77777777" w:rsidTr="00396856">
        <w:tc>
          <w:tcPr>
            <w:tcW w:w="900" w:type="dxa"/>
            <w:shd w:val="clear" w:color="auto" w:fill="FFFFFF" w:themeFill="background1"/>
          </w:tcPr>
          <w:p w14:paraId="24C1B33E"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202</w:t>
            </w:r>
          </w:p>
        </w:tc>
        <w:tc>
          <w:tcPr>
            <w:tcW w:w="10080" w:type="dxa"/>
            <w:gridSpan w:val="5"/>
            <w:shd w:val="clear" w:color="auto" w:fill="FFFFFF" w:themeFill="background1"/>
          </w:tcPr>
          <w:p w14:paraId="36061197" w14:textId="77777777" w:rsidR="00867823" w:rsidRPr="00374DF4" w:rsidRDefault="00867823" w:rsidP="00396856">
            <w:pPr>
              <w:tabs>
                <w:tab w:val="left" w:pos="-720"/>
              </w:tabs>
              <w:suppressAutoHyphens/>
              <w:jc w:val="both"/>
              <w:rPr>
                <w:rFonts w:ascii="Rockwell" w:hAnsi="Rockwell"/>
                <w:spacing w:val="-2"/>
                <w:sz w:val="26"/>
                <w:szCs w:val="26"/>
              </w:rPr>
            </w:pPr>
            <w:r w:rsidRPr="00374DF4">
              <w:rPr>
                <w:rFonts w:ascii="Rockwell" w:hAnsi="Rockwell"/>
                <w:spacing w:val="-2"/>
                <w:sz w:val="26"/>
                <w:szCs w:val="26"/>
              </w:rPr>
              <w:t>Scrapbook on career opportunities in veterinary science</w:t>
            </w:r>
            <w:r>
              <w:rPr>
                <w:rFonts w:ascii="Rockwell" w:hAnsi="Rockwell"/>
                <w:spacing w:val="-2"/>
                <w:sz w:val="26"/>
                <w:szCs w:val="26"/>
              </w:rPr>
              <w:t>.</w:t>
            </w:r>
          </w:p>
        </w:tc>
      </w:tr>
      <w:tr w:rsidR="00867823" w:rsidRPr="006868E7" w14:paraId="6147F6AA" w14:textId="77777777" w:rsidTr="00396856">
        <w:tc>
          <w:tcPr>
            <w:tcW w:w="10980" w:type="dxa"/>
            <w:gridSpan w:val="6"/>
            <w:shd w:val="clear" w:color="auto" w:fill="FFFFFF" w:themeFill="background1"/>
          </w:tcPr>
          <w:p w14:paraId="4B74F781" w14:textId="77777777" w:rsidR="00867823" w:rsidRPr="00867823" w:rsidRDefault="00867823" w:rsidP="00396856">
            <w:pPr>
              <w:tabs>
                <w:tab w:val="left" w:pos="-720"/>
              </w:tabs>
              <w:suppressAutoHyphens/>
              <w:jc w:val="center"/>
              <w:rPr>
                <w:rFonts w:ascii="Rockwell" w:hAnsi="Rockwell"/>
                <w:b/>
                <w:spacing w:val="-2"/>
                <w:sz w:val="22"/>
                <w:szCs w:val="22"/>
              </w:rPr>
            </w:pPr>
            <w:r w:rsidRPr="00867823">
              <w:rPr>
                <w:rFonts w:ascii="Rockwell" w:hAnsi="Rockwell"/>
                <w:b/>
                <w:spacing w:val="-2"/>
                <w:sz w:val="22"/>
                <w:szCs w:val="22"/>
                <w:u w:val="single"/>
              </w:rPr>
              <w:t>EQUINE  PROJECTS</w:t>
            </w:r>
            <w:r w:rsidRPr="00867823">
              <w:rPr>
                <w:rFonts w:ascii="Rockwell" w:hAnsi="Rockwell"/>
                <w:b/>
                <w:spacing w:val="-2"/>
                <w:sz w:val="22"/>
                <w:szCs w:val="22"/>
              </w:rPr>
              <w:t xml:space="preserve"> </w:t>
            </w:r>
            <w:r w:rsidRPr="00867823">
              <w:rPr>
                <w:rFonts w:ascii="Rockwell" w:hAnsi="Rockwell"/>
                <w:spacing w:val="-2"/>
                <w:sz w:val="22"/>
                <w:szCs w:val="22"/>
              </w:rPr>
              <w:t>(white or yellow entry cards)</w:t>
            </w:r>
          </w:p>
        </w:tc>
      </w:tr>
      <w:tr w:rsidR="00867823" w:rsidRPr="006868E7" w14:paraId="35179F32" w14:textId="77777777" w:rsidTr="00396856">
        <w:tc>
          <w:tcPr>
            <w:tcW w:w="900" w:type="dxa"/>
            <w:shd w:val="clear" w:color="auto" w:fill="FFFFFF" w:themeFill="background1"/>
          </w:tcPr>
          <w:p w14:paraId="20CEB9B1"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203</w:t>
            </w:r>
          </w:p>
        </w:tc>
        <w:tc>
          <w:tcPr>
            <w:tcW w:w="10080" w:type="dxa"/>
            <w:gridSpan w:val="5"/>
            <w:shd w:val="clear" w:color="auto" w:fill="FFFFFF" w:themeFill="background1"/>
          </w:tcPr>
          <w:p w14:paraId="35B67E4A" w14:textId="77777777" w:rsidR="00867823" w:rsidRPr="00374DF4" w:rsidRDefault="00867823" w:rsidP="00396856">
            <w:pPr>
              <w:tabs>
                <w:tab w:val="left" w:pos="-720"/>
              </w:tabs>
              <w:suppressAutoHyphens/>
              <w:jc w:val="both"/>
              <w:rPr>
                <w:rFonts w:ascii="Rockwell" w:hAnsi="Rockwell"/>
                <w:spacing w:val="-2"/>
                <w:sz w:val="26"/>
                <w:szCs w:val="26"/>
              </w:rPr>
            </w:pPr>
            <w:r w:rsidRPr="00374DF4">
              <w:rPr>
                <w:rFonts w:ascii="Rockwell" w:hAnsi="Rockwell"/>
                <w:spacing w:val="-2"/>
                <w:sz w:val="26"/>
                <w:szCs w:val="26"/>
              </w:rPr>
              <w:t>Scrapbook or poster showing work done in a project area</w:t>
            </w:r>
          </w:p>
        </w:tc>
      </w:tr>
      <w:tr w:rsidR="00867823" w:rsidRPr="006868E7" w14:paraId="2144F58C" w14:textId="77777777" w:rsidTr="00396856">
        <w:trPr>
          <w:trHeight w:val="396"/>
        </w:trPr>
        <w:tc>
          <w:tcPr>
            <w:tcW w:w="900" w:type="dxa"/>
            <w:shd w:val="clear" w:color="auto" w:fill="FFFFFF" w:themeFill="background1"/>
          </w:tcPr>
          <w:p w14:paraId="6643117C"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204</w:t>
            </w:r>
          </w:p>
        </w:tc>
        <w:tc>
          <w:tcPr>
            <w:tcW w:w="10080" w:type="dxa"/>
            <w:gridSpan w:val="5"/>
            <w:shd w:val="clear" w:color="auto" w:fill="FFFFFF" w:themeFill="background1"/>
          </w:tcPr>
          <w:p w14:paraId="3602B776" w14:textId="77777777" w:rsidR="00867823" w:rsidRPr="009F6F95" w:rsidRDefault="00867823" w:rsidP="00396856">
            <w:pPr>
              <w:tabs>
                <w:tab w:val="left" w:pos="-720"/>
              </w:tabs>
              <w:suppressAutoHyphens/>
              <w:jc w:val="both"/>
              <w:rPr>
                <w:rFonts w:ascii="Rockwell" w:hAnsi="Rockwell"/>
                <w:spacing w:val="-2"/>
                <w:szCs w:val="24"/>
              </w:rPr>
            </w:pPr>
            <w:r w:rsidRPr="00374DF4">
              <w:rPr>
                <w:rFonts w:ascii="Rockwell" w:hAnsi="Rockwell"/>
                <w:spacing w:val="-2"/>
                <w:sz w:val="26"/>
                <w:szCs w:val="26"/>
              </w:rPr>
              <w:t xml:space="preserve">Poster describing aspects of the horse industry </w:t>
            </w:r>
            <w:r w:rsidRPr="008118D5">
              <w:rPr>
                <w:rFonts w:ascii="Rockwell" w:hAnsi="Rockwell"/>
                <w:spacing w:val="-2"/>
                <w:szCs w:val="24"/>
              </w:rPr>
              <w:t>(career, nutrition, racing, breeding, etc.</w:t>
            </w:r>
            <w:r>
              <w:rPr>
                <w:rFonts w:ascii="Rockwell" w:hAnsi="Rockwell"/>
                <w:spacing w:val="-2"/>
                <w:szCs w:val="24"/>
              </w:rPr>
              <w:t>)</w:t>
            </w:r>
          </w:p>
        </w:tc>
      </w:tr>
      <w:bookmarkEnd w:id="8"/>
      <w:tr w:rsidR="00867823" w:rsidRPr="006868E7" w14:paraId="02437FD1" w14:textId="77777777" w:rsidTr="00396856">
        <w:tc>
          <w:tcPr>
            <w:tcW w:w="1085" w:type="dxa"/>
            <w:gridSpan w:val="2"/>
            <w:shd w:val="clear" w:color="auto" w:fill="FFFFFF" w:themeFill="background1"/>
          </w:tcPr>
          <w:p w14:paraId="6D8CC0DE" w14:textId="77777777" w:rsidR="00867823" w:rsidRPr="006868E7" w:rsidRDefault="00867823" w:rsidP="00396856">
            <w:pPr>
              <w:widowControl/>
              <w:rPr>
                <w:rFonts w:ascii="Times New Roman" w:hAnsi="Times New Roman"/>
                <w:b/>
                <w:bCs/>
                <w:spacing w:val="-2"/>
                <w:sz w:val="6"/>
                <w:szCs w:val="6"/>
              </w:rPr>
            </w:pPr>
          </w:p>
        </w:tc>
        <w:tc>
          <w:tcPr>
            <w:tcW w:w="9895" w:type="dxa"/>
            <w:gridSpan w:val="4"/>
            <w:shd w:val="clear" w:color="auto" w:fill="FFFFFF" w:themeFill="background1"/>
          </w:tcPr>
          <w:p w14:paraId="4BCFE9A7" w14:textId="77777777" w:rsidR="00867823" w:rsidRPr="006868E7" w:rsidRDefault="00867823" w:rsidP="00396856">
            <w:pPr>
              <w:tabs>
                <w:tab w:val="left" w:pos="-720"/>
              </w:tabs>
              <w:suppressAutoHyphens/>
              <w:jc w:val="both"/>
              <w:rPr>
                <w:rFonts w:ascii="Times New Roman" w:hAnsi="Times New Roman"/>
                <w:spacing w:val="-2"/>
                <w:sz w:val="6"/>
                <w:szCs w:val="6"/>
              </w:rPr>
            </w:pPr>
          </w:p>
        </w:tc>
      </w:tr>
    </w:tbl>
    <w:p w14:paraId="728B27B9" w14:textId="77777777" w:rsidR="00867823" w:rsidRPr="00725992" w:rsidRDefault="00867823" w:rsidP="00867823">
      <w:pPr>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4680"/>
        </w:tabs>
        <w:suppressAutoHyphens/>
        <w:jc w:val="center"/>
        <w:rPr>
          <w:rFonts w:ascii="Rockwell" w:hAnsi="Rockwell"/>
          <w:b/>
          <w:spacing w:val="-2"/>
          <w:sz w:val="30"/>
          <w:szCs w:val="30"/>
        </w:rPr>
      </w:pPr>
      <w:r w:rsidRPr="00725992">
        <w:rPr>
          <w:rFonts w:ascii="Rockwell" w:hAnsi="Rockwell"/>
          <w:b/>
          <w:spacing w:val="-2"/>
          <w:sz w:val="30"/>
          <w:szCs w:val="30"/>
        </w:rPr>
        <w:lastRenderedPageBreak/>
        <w:t>SECTION 17 – ORNAMENTAL HORTICULTURE</w:t>
      </w:r>
    </w:p>
    <w:p w14:paraId="5F7FEA41" w14:textId="77777777" w:rsidR="00867823" w:rsidRDefault="00867823" w:rsidP="00867823">
      <w:pPr>
        <w:tabs>
          <w:tab w:val="center" w:pos="4680"/>
        </w:tabs>
        <w:suppressAutoHyphens/>
        <w:jc w:val="center"/>
        <w:rPr>
          <w:rFonts w:ascii="Times New Roman" w:hAnsi="Times New Roman"/>
          <w:b/>
          <w:spacing w:val="-2"/>
          <w:sz w:val="30"/>
        </w:rPr>
      </w:pPr>
      <w:r w:rsidRPr="00725992">
        <w:rPr>
          <w:rFonts w:ascii="Rockwell" w:hAnsi="Rockwell"/>
          <w:b/>
          <w:bCs/>
          <w:noProof/>
          <w:snapToGrid/>
          <w:spacing w:val="-2"/>
          <w:sz w:val="30"/>
          <w:szCs w:val="30"/>
        </w:rPr>
        <mc:AlternateContent>
          <mc:Choice Requires="wps">
            <w:drawing>
              <wp:anchor distT="0" distB="0" distL="114300" distR="114300" simplePos="0" relativeHeight="251659264" behindDoc="0" locked="0" layoutInCell="1" allowOverlap="1" wp14:anchorId="54C35CEF" wp14:editId="65D1299E">
                <wp:simplePos x="0" y="0"/>
                <wp:positionH relativeFrom="margin">
                  <wp:posOffset>-75537</wp:posOffset>
                </wp:positionH>
                <wp:positionV relativeFrom="paragraph">
                  <wp:posOffset>57978</wp:posOffset>
                </wp:positionV>
                <wp:extent cx="7039610" cy="906449"/>
                <wp:effectExtent l="0" t="0" r="0" b="8255"/>
                <wp:wrapNone/>
                <wp:docPr id="4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610" cy="906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DFCAE" w14:textId="77777777" w:rsidR="00867823" w:rsidRPr="005C5788" w:rsidRDefault="00867823" w:rsidP="00867823">
                            <w:pPr>
                              <w:shd w:val="clear" w:color="auto" w:fill="FFFFFF" w:themeFill="background1"/>
                              <w:tabs>
                                <w:tab w:val="center" w:pos="4680"/>
                              </w:tabs>
                              <w:suppressAutoHyphens/>
                              <w:jc w:val="center"/>
                              <w:rPr>
                                <w:rFonts w:ascii="Rockwell" w:hAnsi="Rockwell"/>
                                <w:b/>
                                <w:spacing w:val="-2"/>
                                <w:szCs w:val="24"/>
                              </w:rPr>
                            </w:pPr>
                            <w:r w:rsidRPr="005C5788">
                              <w:rPr>
                                <w:rFonts w:ascii="Rockwell" w:hAnsi="Rockwell"/>
                                <w:b/>
                                <w:spacing w:val="-2"/>
                                <w:szCs w:val="24"/>
                                <w:u w:val="single"/>
                              </w:rPr>
                              <w:t>EXHIBITS MUST BE IN PLACE</w:t>
                            </w:r>
                            <w:r>
                              <w:rPr>
                                <w:rFonts w:ascii="Rockwell" w:hAnsi="Rockwell"/>
                                <w:b/>
                                <w:spacing w:val="-2"/>
                                <w:szCs w:val="24"/>
                                <w:u w:val="single"/>
                              </w:rPr>
                              <w:t xml:space="preserve">- </w:t>
                            </w:r>
                            <w:r w:rsidRPr="005C5788">
                              <w:rPr>
                                <w:rFonts w:ascii="Rockwell" w:hAnsi="Rockwell"/>
                                <w:b/>
                                <w:spacing w:val="-2"/>
                                <w:szCs w:val="24"/>
                              </w:rPr>
                              <w:t xml:space="preserve">ALL CUT FLOWERS – VEGETABLES </w:t>
                            </w:r>
                            <w:r>
                              <w:rPr>
                                <w:rFonts w:ascii="Rockwell" w:hAnsi="Rockwell"/>
                                <w:b/>
                                <w:spacing w:val="-2"/>
                                <w:szCs w:val="24"/>
                              </w:rPr>
                              <w:t>&amp;</w:t>
                            </w:r>
                            <w:r w:rsidRPr="005C5788">
                              <w:rPr>
                                <w:rFonts w:ascii="Rockwell" w:hAnsi="Rockwell"/>
                                <w:b/>
                                <w:spacing w:val="-2"/>
                                <w:szCs w:val="24"/>
                              </w:rPr>
                              <w:t xml:space="preserve"> CROPS </w:t>
                            </w:r>
                          </w:p>
                          <w:p w14:paraId="66C3505D" w14:textId="77777777" w:rsidR="00867823" w:rsidRPr="005C5788" w:rsidRDefault="00867823" w:rsidP="00867823">
                            <w:pPr>
                              <w:shd w:val="clear" w:color="auto" w:fill="FFFFFF" w:themeFill="background1"/>
                              <w:tabs>
                                <w:tab w:val="center" w:pos="4680"/>
                              </w:tabs>
                              <w:suppressAutoHyphens/>
                              <w:jc w:val="center"/>
                              <w:rPr>
                                <w:rFonts w:ascii="Rockwell" w:hAnsi="Rockwell"/>
                                <w:b/>
                                <w:spacing w:val="-2"/>
                                <w:szCs w:val="24"/>
                              </w:rPr>
                            </w:pPr>
                            <w:r w:rsidRPr="00E07E1F">
                              <w:rPr>
                                <w:rFonts w:ascii="Rockwell" w:hAnsi="Rockwell"/>
                                <w:b/>
                                <w:spacing w:val="-2"/>
                                <w:szCs w:val="24"/>
                                <w:u w:val="single"/>
                              </w:rPr>
                              <w:t>IN PLACE – Thursday, July 10</w:t>
                            </w:r>
                            <w:r w:rsidRPr="00E07E1F">
                              <w:rPr>
                                <w:rFonts w:ascii="Rockwell" w:hAnsi="Rockwell"/>
                                <w:b/>
                                <w:spacing w:val="-2"/>
                                <w:szCs w:val="24"/>
                                <w:u w:val="single"/>
                                <w:vertAlign w:val="superscript"/>
                              </w:rPr>
                              <w:t>th</w:t>
                            </w:r>
                            <w:r w:rsidRPr="00E07E1F">
                              <w:rPr>
                                <w:rFonts w:ascii="Rockwell" w:hAnsi="Rockwell"/>
                                <w:b/>
                                <w:spacing w:val="-2"/>
                                <w:szCs w:val="24"/>
                                <w:u w:val="single"/>
                              </w:rPr>
                              <w:t xml:space="preserve">  @ Noon</w:t>
                            </w:r>
                            <w:r w:rsidRPr="005C5788">
                              <w:rPr>
                                <w:rFonts w:ascii="Rockwell" w:hAnsi="Rockwell"/>
                                <w:b/>
                                <w:spacing w:val="-2"/>
                                <w:szCs w:val="24"/>
                              </w:rPr>
                              <w:t xml:space="preserve"> -Judging begins</w:t>
                            </w:r>
                            <w:r>
                              <w:rPr>
                                <w:rFonts w:ascii="Rockwell" w:hAnsi="Rockwell"/>
                                <w:b/>
                                <w:spacing w:val="-2"/>
                                <w:szCs w:val="24"/>
                              </w:rPr>
                              <w:t xml:space="preserve"> by </w:t>
                            </w:r>
                            <w:r w:rsidRPr="005C5788">
                              <w:rPr>
                                <w:rFonts w:ascii="Rockwell" w:hAnsi="Rockwell"/>
                                <w:b/>
                                <w:spacing w:val="-2"/>
                                <w:szCs w:val="24"/>
                              </w:rPr>
                              <w:t>12:30 p.m.</w:t>
                            </w:r>
                          </w:p>
                          <w:p w14:paraId="6DEEDF9E" w14:textId="77777777" w:rsidR="00867823" w:rsidRDefault="00867823" w:rsidP="00867823">
                            <w:pPr>
                              <w:shd w:val="clear" w:color="auto" w:fill="FFFFFF" w:themeFill="background1"/>
                              <w:tabs>
                                <w:tab w:val="center" w:pos="4680"/>
                              </w:tabs>
                              <w:suppressAutoHyphens/>
                              <w:jc w:val="center"/>
                              <w:rPr>
                                <w:rFonts w:ascii="Rockwell" w:hAnsi="Rockwell"/>
                                <w:b/>
                                <w:color w:val="C00000"/>
                                <w:spacing w:val="-2"/>
                                <w:szCs w:val="24"/>
                              </w:rPr>
                            </w:pPr>
                            <w:r w:rsidRPr="005C5788">
                              <w:rPr>
                                <w:rFonts w:ascii="Rockwell" w:hAnsi="Rockwell"/>
                                <w:b/>
                                <w:color w:val="C00000"/>
                                <w:spacing w:val="-2"/>
                                <w:szCs w:val="24"/>
                              </w:rPr>
                              <w:t>Except Containers &amp; Flower Window boxes- to be brought in on Tuesday 12:</w:t>
                            </w:r>
                            <w:r>
                              <w:rPr>
                                <w:rFonts w:ascii="Rockwell" w:hAnsi="Rockwell"/>
                                <w:b/>
                                <w:color w:val="C00000"/>
                                <w:spacing w:val="-2"/>
                                <w:szCs w:val="24"/>
                              </w:rPr>
                              <w:t>0</w:t>
                            </w:r>
                            <w:r w:rsidRPr="005C5788">
                              <w:rPr>
                                <w:rFonts w:ascii="Rockwell" w:hAnsi="Rockwell"/>
                                <w:b/>
                                <w:color w:val="C00000"/>
                                <w:spacing w:val="-2"/>
                                <w:szCs w:val="24"/>
                              </w:rPr>
                              <w:t xml:space="preserve">0pm </w:t>
                            </w:r>
                          </w:p>
                          <w:p w14:paraId="00059674" w14:textId="77777777" w:rsidR="00867823" w:rsidRDefault="00867823" w:rsidP="00867823">
                            <w:pPr>
                              <w:tabs>
                                <w:tab w:val="left" w:pos="-720"/>
                              </w:tabs>
                              <w:suppressAutoHyphens/>
                              <w:jc w:val="center"/>
                              <w:rPr>
                                <w:rFonts w:ascii="Rockwell" w:hAnsi="Rockwell"/>
                                <w:b/>
                                <w:spacing w:val="-2"/>
                                <w:szCs w:val="24"/>
                                <w:u w:val="single"/>
                              </w:rPr>
                            </w:pPr>
                            <w:r w:rsidRPr="009F6F95">
                              <w:rPr>
                                <w:rFonts w:ascii="Rockwell" w:hAnsi="Rockwell"/>
                                <w:b/>
                                <w:spacing w:val="-2"/>
                                <w:szCs w:val="24"/>
                                <w:u w:val="single"/>
                              </w:rPr>
                              <w:t>FLOWER JUDGING SCORE SHEET</w:t>
                            </w:r>
                          </w:p>
                          <w:p w14:paraId="7169A2E6" w14:textId="77777777" w:rsidR="00867823" w:rsidRDefault="00867823" w:rsidP="00867823">
                            <w:pPr>
                              <w:tabs>
                                <w:tab w:val="left" w:pos="-720"/>
                              </w:tabs>
                              <w:suppressAutoHyphens/>
                              <w:jc w:val="center"/>
                              <w:rPr>
                                <w:rFonts w:ascii="Rockwell" w:hAnsi="Rockwell"/>
                                <w:b/>
                                <w:spacing w:val="-2"/>
                                <w:szCs w:val="24"/>
                                <w:u w:val="single"/>
                              </w:rPr>
                            </w:pPr>
                          </w:p>
                          <w:p w14:paraId="7C9B4BB0" w14:textId="77777777" w:rsidR="00867823" w:rsidRPr="009F6F95" w:rsidRDefault="00867823" w:rsidP="00867823">
                            <w:pPr>
                              <w:tabs>
                                <w:tab w:val="left" w:pos="-720"/>
                              </w:tabs>
                              <w:suppressAutoHyphens/>
                              <w:jc w:val="center"/>
                              <w:rPr>
                                <w:rFonts w:ascii="Rockwell" w:hAnsi="Rockwell"/>
                                <w:b/>
                                <w:spacing w:val="-2"/>
                                <w:szCs w:val="24"/>
                                <w:u w:val="single"/>
                              </w:rPr>
                            </w:pPr>
                          </w:p>
                          <w:p w14:paraId="6CB3898F" w14:textId="77777777" w:rsidR="00867823" w:rsidRPr="00374DF4" w:rsidRDefault="00867823" w:rsidP="00867823">
                            <w:pPr>
                              <w:tabs>
                                <w:tab w:val="left" w:pos="-720"/>
                              </w:tabs>
                              <w:suppressAutoHyphens/>
                              <w:jc w:val="both"/>
                              <w:rPr>
                                <w:rFonts w:ascii="Rockwell" w:hAnsi="Rockwell"/>
                                <w:b/>
                                <w:spacing w:val="-2"/>
                                <w:sz w:val="28"/>
                                <w:u w:val="single"/>
                              </w:rPr>
                            </w:pPr>
                          </w:p>
                          <w:p w14:paraId="3EB11F12" w14:textId="77777777" w:rsidR="00867823" w:rsidRPr="005C5788" w:rsidRDefault="00867823" w:rsidP="00867823">
                            <w:pPr>
                              <w:shd w:val="clear" w:color="auto" w:fill="FFFFFF" w:themeFill="background1"/>
                              <w:tabs>
                                <w:tab w:val="center" w:pos="4680"/>
                              </w:tabs>
                              <w:suppressAutoHyphens/>
                              <w:jc w:val="center"/>
                              <w:rPr>
                                <w:rFonts w:ascii="Times New Roman" w:hAnsi="Times New Roman"/>
                                <w:b/>
                                <w:spacing w:val="-2"/>
                                <w:szCs w:val="24"/>
                              </w:rPr>
                            </w:pPr>
                          </w:p>
                          <w:p w14:paraId="2C01D393" w14:textId="77777777" w:rsidR="00867823" w:rsidRPr="005C5788" w:rsidRDefault="00867823" w:rsidP="00867823">
                            <w:pPr>
                              <w:shd w:val="clear" w:color="auto" w:fill="FFFFFF" w:themeFill="background1"/>
                              <w:tabs>
                                <w:tab w:val="center" w:pos="4680"/>
                              </w:tabs>
                              <w:suppressAutoHyphens/>
                              <w:jc w:val="center"/>
                              <w:rPr>
                                <w:rFonts w:ascii="Times New Roman" w:hAnsi="Times New Roman"/>
                                <w:b/>
                                <w:spacing w:val="-2"/>
                                <w:szCs w:val="24"/>
                              </w:rPr>
                            </w:pPr>
                          </w:p>
                          <w:p w14:paraId="5D1E86AB" w14:textId="77777777" w:rsidR="00867823" w:rsidRPr="0042220C" w:rsidRDefault="00867823" w:rsidP="00867823">
                            <w:pP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35CEF" id="_x0000_t202" coordsize="21600,21600" o:spt="202" path="m,l,21600r21600,l21600,xe">
                <v:stroke joinstyle="miter"/>
                <v:path gradientshapeok="t" o:connecttype="rect"/>
              </v:shapetype>
              <v:shape id="Text Box 184" o:spid="_x0000_s1026" type="#_x0000_t202" style="position:absolute;left:0;text-align:left;margin-left:-5.95pt;margin-top:4.55pt;width:554.3pt;height:7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" filled="f" stroked="f">
                <v:textbox>
                  <w:txbxContent>
                    <w:p w14:paraId="0DADFCAE" w14:textId="77777777" w:rsidR="00867823" w:rsidRPr="005C5788" w:rsidRDefault="00867823" w:rsidP="00867823">
                      <w:pPr>
                        <w:shd w:val="clear" w:color="auto" w:fill="FFFFFF" w:themeFill="background1"/>
                        <w:tabs>
                          <w:tab w:val="center" w:pos="4680"/>
                        </w:tabs>
                        <w:suppressAutoHyphens/>
                        <w:jc w:val="center"/>
                        <w:rPr>
                          <w:rFonts w:ascii="Rockwell" w:hAnsi="Rockwell"/>
                          <w:b/>
                          <w:spacing w:val="-2"/>
                          <w:szCs w:val="24"/>
                        </w:rPr>
                      </w:pPr>
                      <w:r w:rsidRPr="005C5788">
                        <w:rPr>
                          <w:rFonts w:ascii="Rockwell" w:hAnsi="Rockwell"/>
                          <w:b/>
                          <w:spacing w:val="-2"/>
                          <w:szCs w:val="24"/>
                          <w:u w:val="single"/>
                        </w:rPr>
                        <w:t>EXHIBITS MUST BE IN PLACE</w:t>
                      </w:r>
                      <w:r>
                        <w:rPr>
                          <w:rFonts w:ascii="Rockwell" w:hAnsi="Rockwell"/>
                          <w:b/>
                          <w:spacing w:val="-2"/>
                          <w:szCs w:val="24"/>
                          <w:u w:val="single"/>
                        </w:rPr>
                        <w:t xml:space="preserve">- </w:t>
                      </w:r>
                      <w:r w:rsidRPr="005C5788">
                        <w:rPr>
                          <w:rFonts w:ascii="Rockwell" w:hAnsi="Rockwell"/>
                          <w:b/>
                          <w:spacing w:val="-2"/>
                          <w:szCs w:val="24"/>
                        </w:rPr>
                        <w:t xml:space="preserve">ALL CUT FLOWERS – VEGETABLES </w:t>
                      </w:r>
                      <w:r>
                        <w:rPr>
                          <w:rFonts w:ascii="Rockwell" w:hAnsi="Rockwell"/>
                          <w:b/>
                          <w:spacing w:val="-2"/>
                          <w:szCs w:val="24"/>
                        </w:rPr>
                        <w:t>&amp;</w:t>
                      </w:r>
                      <w:r w:rsidRPr="005C5788">
                        <w:rPr>
                          <w:rFonts w:ascii="Rockwell" w:hAnsi="Rockwell"/>
                          <w:b/>
                          <w:spacing w:val="-2"/>
                          <w:szCs w:val="24"/>
                        </w:rPr>
                        <w:t xml:space="preserve"> CROPS </w:t>
                      </w:r>
                    </w:p>
                    <w:p w14:paraId="66C3505D" w14:textId="77777777" w:rsidR="00867823" w:rsidRPr="005C5788" w:rsidRDefault="00867823" w:rsidP="00867823">
                      <w:pPr>
                        <w:shd w:val="clear" w:color="auto" w:fill="FFFFFF" w:themeFill="background1"/>
                        <w:tabs>
                          <w:tab w:val="center" w:pos="4680"/>
                        </w:tabs>
                        <w:suppressAutoHyphens/>
                        <w:jc w:val="center"/>
                        <w:rPr>
                          <w:rFonts w:ascii="Rockwell" w:hAnsi="Rockwell"/>
                          <w:b/>
                          <w:spacing w:val="-2"/>
                          <w:szCs w:val="24"/>
                        </w:rPr>
                      </w:pPr>
                      <w:r w:rsidRPr="00E07E1F">
                        <w:rPr>
                          <w:rFonts w:ascii="Rockwell" w:hAnsi="Rockwell"/>
                          <w:b/>
                          <w:spacing w:val="-2"/>
                          <w:szCs w:val="24"/>
                          <w:u w:val="single"/>
                        </w:rPr>
                        <w:t>IN PLACE – Thursday, July 10</w:t>
                      </w:r>
                      <w:r w:rsidRPr="00E07E1F">
                        <w:rPr>
                          <w:rFonts w:ascii="Rockwell" w:hAnsi="Rockwell"/>
                          <w:b/>
                          <w:spacing w:val="-2"/>
                          <w:szCs w:val="24"/>
                          <w:u w:val="single"/>
                          <w:vertAlign w:val="superscript"/>
                        </w:rPr>
                        <w:t>th</w:t>
                      </w:r>
                      <w:r w:rsidRPr="00E07E1F">
                        <w:rPr>
                          <w:rFonts w:ascii="Rockwell" w:hAnsi="Rockwell"/>
                          <w:b/>
                          <w:spacing w:val="-2"/>
                          <w:szCs w:val="24"/>
                          <w:u w:val="single"/>
                        </w:rPr>
                        <w:t xml:space="preserve">  @ Noon</w:t>
                      </w:r>
                      <w:r w:rsidRPr="005C5788">
                        <w:rPr>
                          <w:rFonts w:ascii="Rockwell" w:hAnsi="Rockwell"/>
                          <w:b/>
                          <w:spacing w:val="-2"/>
                          <w:szCs w:val="24"/>
                        </w:rPr>
                        <w:t xml:space="preserve"> -Judging begins</w:t>
                      </w:r>
                      <w:r>
                        <w:rPr>
                          <w:rFonts w:ascii="Rockwell" w:hAnsi="Rockwell"/>
                          <w:b/>
                          <w:spacing w:val="-2"/>
                          <w:szCs w:val="24"/>
                        </w:rPr>
                        <w:t xml:space="preserve"> by </w:t>
                      </w:r>
                      <w:r w:rsidRPr="005C5788">
                        <w:rPr>
                          <w:rFonts w:ascii="Rockwell" w:hAnsi="Rockwell"/>
                          <w:b/>
                          <w:spacing w:val="-2"/>
                          <w:szCs w:val="24"/>
                        </w:rPr>
                        <w:t>12:30 p.m.</w:t>
                      </w:r>
                    </w:p>
                    <w:p w14:paraId="6DEEDF9E" w14:textId="77777777" w:rsidR="00867823" w:rsidRDefault="00867823" w:rsidP="00867823">
                      <w:pPr>
                        <w:shd w:val="clear" w:color="auto" w:fill="FFFFFF" w:themeFill="background1"/>
                        <w:tabs>
                          <w:tab w:val="center" w:pos="4680"/>
                        </w:tabs>
                        <w:suppressAutoHyphens/>
                        <w:jc w:val="center"/>
                        <w:rPr>
                          <w:rFonts w:ascii="Rockwell" w:hAnsi="Rockwell"/>
                          <w:b/>
                          <w:color w:val="C00000"/>
                          <w:spacing w:val="-2"/>
                          <w:szCs w:val="24"/>
                        </w:rPr>
                      </w:pPr>
                      <w:r w:rsidRPr="005C5788">
                        <w:rPr>
                          <w:rFonts w:ascii="Rockwell" w:hAnsi="Rockwell"/>
                          <w:b/>
                          <w:color w:val="C00000"/>
                          <w:spacing w:val="-2"/>
                          <w:szCs w:val="24"/>
                        </w:rPr>
                        <w:t>Except Containers &amp; Flower Window boxes- to be brought in on Tuesday 12:</w:t>
                      </w:r>
                      <w:r>
                        <w:rPr>
                          <w:rFonts w:ascii="Rockwell" w:hAnsi="Rockwell"/>
                          <w:b/>
                          <w:color w:val="C00000"/>
                          <w:spacing w:val="-2"/>
                          <w:szCs w:val="24"/>
                        </w:rPr>
                        <w:t>0</w:t>
                      </w:r>
                      <w:r w:rsidRPr="005C5788">
                        <w:rPr>
                          <w:rFonts w:ascii="Rockwell" w:hAnsi="Rockwell"/>
                          <w:b/>
                          <w:color w:val="C00000"/>
                          <w:spacing w:val="-2"/>
                          <w:szCs w:val="24"/>
                        </w:rPr>
                        <w:t xml:space="preserve">0pm </w:t>
                      </w:r>
                    </w:p>
                    <w:p w14:paraId="00059674" w14:textId="77777777" w:rsidR="00867823" w:rsidRDefault="00867823" w:rsidP="00867823">
                      <w:pPr>
                        <w:tabs>
                          <w:tab w:val="left" w:pos="-720"/>
                        </w:tabs>
                        <w:suppressAutoHyphens/>
                        <w:jc w:val="center"/>
                        <w:rPr>
                          <w:rFonts w:ascii="Rockwell" w:hAnsi="Rockwell"/>
                          <w:b/>
                          <w:spacing w:val="-2"/>
                          <w:szCs w:val="24"/>
                          <w:u w:val="single"/>
                        </w:rPr>
                      </w:pPr>
                      <w:r w:rsidRPr="009F6F95">
                        <w:rPr>
                          <w:rFonts w:ascii="Rockwell" w:hAnsi="Rockwell"/>
                          <w:b/>
                          <w:spacing w:val="-2"/>
                          <w:szCs w:val="24"/>
                          <w:u w:val="single"/>
                        </w:rPr>
                        <w:t>FLOWER JUDGING SCORE SHEET</w:t>
                      </w:r>
                    </w:p>
                    <w:p w14:paraId="7169A2E6" w14:textId="77777777" w:rsidR="00867823" w:rsidRDefault="00867823" w:rsidP="00867823">
                      <w:pPr>
                        <w:tabs>
                          <w:tab w:val="left" w:pos="-720"/>
                        </w:tabs>
                        <w:suppressAutoHyphens/>
                        <w:jc w:val="center"/>
                        <w:rPr>
                          <w:rFonts w:ascii="Rockwell" w:hAnsi="Rockwell"/>
                          <w:b/>
                          <w:spacing w:val="-2"/>
                          <w:szCs w:val="24"/>
                          <w:u w:val="single"/>
                        </w:rPr>
                      </w:pPr>
                    </w:p>
                    <w:p w14:paraId="7C9B4BB0" w14:textId="77777777" w:rsidR="00867823" w:rsidRPr="009F6F95" w:rsidRDefault="00867823" w:rsidP="00867823">
                      <w:pPr>
                        <w:tabs>
                          <w:tab w:val="left" w:pos="-720"/>
                        </w:tabs>
                        <w:suppressAutoHyphens/>
                        <w:jc w:val="center"/>
                        <w:rPr>
                          <w:rFonts w:ascii="Rockwell" w:hAnsi="Rockwell"/>
                          <w:b/>
                          <w:spacing w:val="-2"/>
                          <w:szCs w:val="24"/>
                          <w:u w:val="single"/>
                        </w:rPr>
                      </w:pPr>
                    </w:p>
                    <w:p w14:paraId="6CB3898F" w14:textId="77777777" w:rsidR="00867823" w:rsidRPr="00374DF4" w:rsidRDefault="00867823" w:rsidP="00867823">
                      <w:pPr>
                        <w:tabs>
                          <w:tab w:val="left" w:pos="-720"/>
                        </w:tabs>
                        <w:suppressAutoHyphens/>
                        <w:jc w:val="both"/>
                        <w:rPr>
                          <w:rFonts w:ascii="Rockwell" w:hAnsi="Rockwell"/>
                          <w:b/>
                          <w:spacing w:val="-2"/>
                          <w:sz w:val="28"/>
                          <w:u w:val="single"/>
                        </w:rPr>
                      </w:pPr>
                    </w:p>
                    <w:p w14:paraId="3EB11F12" w14:textId="77777777" w:rsidR="00867823" w:rsidRPr="005C5788" w:rsidRDefault="00867823" w:rsidP="00867823">
                      <w:pPr>
                        <w:shd w:val="clear" w:color="auto" w:fill="FFFFFF" w:themeFill="background1"/>
                        <w:tabs>
                          <w:tab w:val="center" w:pos="4680"/>
                        </w:tabs>
                        <w:suppressAutoHyphens/>
                        <w:jc w:val="center"/>
                        <w:rPr>
                          <w:rFonts w:ascii="Times New Roman" w:hAnsi="Times New Roman"/>
                          <w:b/>
                          <w:spacing w:val="-2"/>
                          <w:szCs w:val="24"/>
                        </w:rPr>
                      </w:pPr>
                    </w:p>
                    <w:p w14:paraId="2C01D393" w14:textId="77777777" w:rsidR="00867823" w:rsidRPr="005C5788" w:rsidRDefault="00867823" w:rsidP="00867823">
                      <w:pPr>
                        <w:shd w:val="clear" w:color="auto" w:fill="FFFFFF" w:themeFill="background1"/>
                        <w:tabs>
                          <w:tab w:val="center" w:pos="4680"/>
                        </w:tabs>
                        <w:suppressAutoHyphens/>
                        <w:jc w:val="center"/>
                        <w:rPr>
                          <w:rFonts w:ascii="Times New Roman" w:hAnsi="Times New Roman"/>
                          <w:b/>
                          <w:spacing w:val="-2"/>
                          <w:szCs w:val="24"/>
                        </w:rPr>
                      </w:pPr>
                    </w:p>
                    <w:p w14:paraId="5D1E86AB" w14:textId="77777777" w:rsidR="00867823" w:rsidRPr="0042220C" w:rsidRDefault="00867823" w:rsidP="00867823">
                      <w:pPr>
                        <w:rPr>
                          <w:sz w:val="30"/>
                          <w:szCs w:val="30"/>
                        </w:rPr>
                      </w:pPr>
                    </w:p>
                  </w:txbxContent>
                </v:textbox>
                <w10:wrap anchorx="margin"/>
              </v:shape>
            </w:pict>
          </mc:Fallback>
        </mc:AlternateContent>
      </w:r>
    </w:p>
    <w:p w14:paraId="494AAEBB" w14:textId="77777777" w:rsidR="00867823" w:rsidRDefault="00867823" w:rsidP="00867823">
      <w:pPr>
        <w:tabs>
          <w:tab w:val="center" w:pos="4680"/>
        </w:tabs>
        <w:suppressAutoHyphens/>
        <w:jc w:val="center"/>
        <w:rPr>
          <w:rFonts w:ascii="Times New Roman" w:hAnsi="Times New Roman"/>
          <w:b/>
          <w:spacing w:val="-2"/>
          <w:sz w:val="30"/>
        </w:rPr>
      </w:pPr>
    </w:p>
    <w:p w14:paraId="511E2415" w14:textId="77777777" w:rsidR="00867823" w:rsidRDefault="00867823" w:rsidP="00867823">
      <w:pPr>
        <w:tabs>
          <w:tab w:val="left" w:pos="-720"/>
        </w:tabs>
        <w:suppressAutoHyphens/>
        <w:jc w:val="both"/>
        <w:rPr>
          <w:rFonts w:ascii="Times New Roman" w:hAnsi="Times New Roman"/>
          <w:spacing w:val="-2"/>
          <w:sz w:val="8"/>
        </w:rPr>
      </w:pPr>
    </w:p>
    <w:p w14:paraId="0C5B25E7" w14:textId="77777777" w:rsidR="00867823" w:rsidRDefault="00867823" w:rsidP="00867823">
      <w:pPr>
        <w:tabs>
          <w:tab w:val="left" w:pos="-720"/>
        </w:tabs>
        <w:suppressAutoHyphens/>
        <w:jc w:val="both"/>
        <w:rPr>
          <w:rFonts w:ascii="Times New Roman" w:hAnsi="Times New Roman"/>
          <w:spacing w:val="-2"/>
          <w:sz w:val="8"/>
        </w:rPr>
      </w:pPr>
    </w:p>
    <w:p w14:paraId="1FC9D474" w14:textId="77777777" w:rsidR="00867823" w:rsidRDefault="00867823" w:rsidP="00867823">
      <w:pPr>
        <w:tabs>
          <w:tab w:val="left" w:pos="-720"/>
        </w:tabs>
        <w:suppressAutoHyphens/>
        <w:jc w:val="both"/>
        <w:rPr>
          <w:rFonts w:ascii="Times New Roman" w:hAnsi="Times New Roman"/>
          <w:spacing w:val="-2"/>
          <w:sz w:val="8"/>
        </w:rPr>
      </w:pPr>
    </w:p>
    <w:p w14:paraId="1CE82F33" w14:textId="77777777" w:rsidR="00867823" w:rsidRDefault="00867823" w:rsidP="00867823">
      <w:pPr>
        <w:tabs>
          <w:tab w:val="left" w:pos="-720"/>
        </w:tabs>
        <w:suppressAutoHyphens/>
        <w:jc w:val="both"/>
        <w:rPr>
          <w:rFonts w:ascii="Times New Roman" w:hAnsi="Times New Roman"/>
          <w:spacing w:val="-2"/>
          <w:sz w:val="8"/>
        </w:rPr>
      </w:pPr>
    </w:p>
    <w:p w14:paraId="12676ED4" w14:textId="77777777" w:rsidR="00867823" w:rsidRDefault="00867823" w:rsidP="00867823">
      <w:pPr>
        <w:tabs>
          <w:tab w:val="left" w:pos="-720"/>
        </w:tabs>
        <w:suppressAutoHyphens/>
        <w:jc w:val="both"/>
        <w:rPr>
          <w:rFonts w:ascii="Times New Roman" w:hAnsi="Times New Roman"/>
          <w:spacing w:val="-2"/>
          <w:sz w:val="8"/>
        </w:rPr>
      </w:pPr>
    </w:p>
    <w:p w14:paraId="25137071" w14:textId="77777777" w:rsidR="00867823" w:rsidRDefault="00867823" w:rsidP="00867823">
      <w:pPr>
        <w:tabs>
          <w:tab w:val="left" w:pos="-720"/>
        </w:tabs>
        <w:suppressAutoHyphens/>
        <w:jc w:val="both"/>
        <w:rPr>
          <w:rFonts w:ascii="Times New Roman" w:hAnsi="Times New Roman"/>
          <w:spacing w:val="-2"/>
          <w:sz w:val="8"/>
        </w:rPr>
      </w:pPr>
    </w:p>
    <w:p w14:paraId="75CD6614" w14:textId="77777777" w:rsidR="00867823" w:rsidRDefault="00867823" w:rsidP="00867823">
      <w:pPr>
        <w:tabs>
          <w:tab w:val="left" w:pos="-720"/>
        </w:tabs>
        <w:suppressAutoHyphens/>
        <w:jc w:val="both"/>
        <w:rPr>
          <w:rFonts w:ascii="Times New Roman" w:hAnsi="Times New Roman"/>
          <w:spacing w:val="-2"/>
          <w:sz w:val="8"/>
        </w:rPr>
      </w:pPr>
    </w:p>
    <w:p w14:paraId="63D214F5" w14:textId="77777777" w:rsidR="00867823" w:rsidRDefault="00867823" w:rsidP="00867823">
      <w:pPr>
        <w:tabs>
          <w:tab w:val="left" w:pos="-720"/>
        </w:tabs>
        <w:suppressAutoHyphens/>
        <w:jc w:val="both"/>
        <w:rPr>
          <w:rFonts w:ascii="Times New Roman" w:hAnsi="Times New Roman"/>
          <w:spacing w:val="-2"/>
          <w:sz w:val="8"/>
        </w:rPr>
      </w:pPr>
    </w:p>
    <w:p w14:paraId="0D7AF969" w14:textId="77777777" w:rsidR="00867823" w:rsidRDefault="00867823" w:rsidP="00867823">
      <w:pPr>
        <w:tabs>
          <w:tab w:val="left" w:pos="-720"/>
        </w:tabs>
        <w:suppressAutoHyphens/>
        <w:jc w:val="both"/>
        <w:rPr>
          <w:rFonts w:ascii="Times New Roman" w:hAnsi="Times New Roman"/>
          <w:spacing w:val="-2"/>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610"/>
        <w:gridCol w:w="2070"/>
        <w:gridCol w:w="2520"/>
      </w:tblGrid>
      <w:tr w:rsidR="00867823" w14:paraId="69984BC8" w14:textId="77777777" w:rsidTr="00396856">
        <w:trPr>
          <w:trHeight w:val="2664"/>
        </w:trPr>
        <w:tc>
          <w:tcPr>
            <w:tcW w:w="3600" w:type="dxa"/>
            <w:tcBorders>
              <w:top w:val="nil"/>
              <w:left w:val="nil"/>
              <w:bottom w:val="nil"/>
              <w:right w:val="nil"/>
            </w:tcBorders>
          </w:tcPr>
          <w:p w14:paraId="41BEF508" w14:textId="77777777" w:rsidR="00867823" w:rsidRDefault="00867823" w:rsidP="00396856">
            <w:pPr>
              <w:tabs>
                <w:tab w:val="left" w:pos="-720"/>
              </w:tabs>
              <w:suppressAutoHyphens/>
              <w:jc w:val="both"/>
              <w:rPr>
                <w:rFonts w:ascii="Rockwell" w:hAnsi="Rockwell"/>
                <w:b/>
                <w:spacing w:val="-2"/>
                <w:sz w:val="28"/>
              </w:rPr>
            </w:pPr>
          </w:p>
          <w:p w14:paraId="55CAFD1C" w14:textId="77777777" w:rsidR="00867823" w:rsidRPr="00945D89" w:rsidRDefault="00867823" w:rsidP="00396856">
            <w:pPr>
              <w:tabs>
                <w:tab w:val="left" w:pos="-720"/>
              </w:tabs>
              <w:suppressAutoHyphens/>
              <w:jc w:val="both"/>
              <w:rPr>
                <w:rFonts w:ascii="Rockwell" w:hAnsi="Rockwell"/>
                <w:b/>
                <w:spacing w:val="-2"/>
                <w:szCs w:val="24"/>
              </w:rPr>
            </w:pPr>
            <w:r w:rsidRPr="00374DF4">
              <w:rPr>
                <w:rFonts w:ascii="Rockwell" w:hAnsi="Rockwell"/>
                <w:b/>
                <w:spacing w:val="-2"/>
                <w:sz w:val="28"/>
              </w:rPr>
              <w:t xml:space="preserve">A. </w:t>
            </w:r>
            <w:r w:rsidRPr="00945D89">
              <w:rPr>
                <w:rFonts w:ascii="Rockwell" w:hAnsi="Rockwell"/>
                <w:b/>
                <w:spacing w:val="-2"/>
                <w:szCs w:val="24"/>
              </w:rPr>
              <w:t>Faults on Entry Cards</w:t>
            </w:r>
          </w:p>
          <w:p w14:paraId="675D06C4" w14:textId="77777777" w:rsidR="00867823" w:rsidRPr="00C7556E" w:rsidRDefault="00867823" w:rsidP="00396856">
            <w:pPr>
              <w:tabs>
                <w:tab w:val="left" w:pos="-720"/>
              </w:tabs>
              <w:suppressAutoHyphens/>
              <w:rPr>
                <w:rFonts w:ascii="Rockwell" w:hAnsi="Rockwell"/>
                <w:spacing w:val="-2"/>
                <w:szCs w:val="24"/>
              </w:rPr>
            </w:pPr>
            <w:r w:rsidRPr="00374DF4">
              <w:rPr>
                <w:rFonts w:ascii="Rockwell" w:hAnsi="Rockwell"/>
                <w:spacing w:val="-2"/>
                <w:sz w:val="26"/>
              </w:rPr>
              <w:sym w:font="Wingdings" w:char="F0D8"/>
            </w:r>
            <w:r w:rsidRPr="00374DF4">
              <w:rPr>
                <w:rFonts w:ascii="Rockwell" w:hAnsi="Rockwell"/>
                <w:spacing w:val="-2"/>
                <w:sz w:val="26"/>
              </w:rPr>
              <w:t xml:space="preserve"> </w:t>
            </w:r>
            <w:r w:rsidRPr="00C7556E">
              <w:rPr>
                <w:rFonts w:ascii="Rockwell" w:hAnsi="Rockwell"/>
                <w:spacing w:val="-2"/>
                <w:szCs w:val="24"/>
              </w:rPr>
              <w:t>Too many specimens</w:t>
            </w:r>
          </w:p>
          <w:p w14:paraId="76D9871C"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Too few specimens</w:t>
            </w:r>
          </w:p>
          <w:p w14:paraId="12212B52" w14:textId="77777777" w:rsidR="00867823" w:rsidRPr="00C7556E" w:rsidRDefault="00867823" w:rsidP="00396856">
            <w:pPr>
              <w:tabs>
                <w:tab w:val="left" w:pos="-720"/>
              </w:tabs>
              <w:suppressAutoHyphens/>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Variety name incorrect</w:t>
            </w:r>
          </w:p>
          <w:p w14:paraId="1D879CDE" w14:textId="77777777" w:rsidR="00867823" w:rsidRPr="00C7556E" w:rsidRDefault="00867823" w:rsidP="00396856">
            <w:pPr>
              <w:tabs>
                <w:tab w:val="left" w:pos="-720"/>
              </w:tabs>
              <w:suppressAutoHyphens/>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Variety name missing</w:t>
            </w:r>
          </w:p>
          <w:p w14:paraId="7699AD56" w14:textId="77777777" w:rsidR="00867823" w:rsidRPr="00374DF4" w:rsidRDefault="00867823" w:rsidP="00396856">
            <w:pPr>
              <w:tabs>
                <w:tab w:val="left" w:pos="-720"/>
              </w:tabs>
              <w:suppressAutoHyphens/>
              <w:jc w:val="both"/>
              <w:rPr>
                <w:rFonts w:ascii="Rockwell" w:hAnsi="Rockwell"/>
                <w:b/>
                <w:spacing w:val="-2"/>
                <w:sz w:val="32"/>
              </w:rPr>
            </w:pPr>
          </w:p>
        </w:tc>
        <w:tc>
          <w:tcPr>
            <w:tcW w:w="2610" w:type="dxa"/>
            <w:tcBorders>
              <w:top w:val="nil"/>
              <w:left w:val="nil"/>
              <w:bottom w:val="nil"/>
              <w:right w:val="nil"/>
            </w:tcBorders>
          </w:tcPr>
          <w:p w14:paraId="009BC165" w14:textId="77777777" w:rsidR="00867823" w:rsidRDefault="00867823" w:rsidP="00396856">
            <w:pPr>
              <w:tabs>
                <w:tab w:val="left" w:pos="-720"/>
              </w:tabs>
              <w:suppressAutoHyphens/>
              <w:rPr>
                <w:rFonts w:ascii="Rockwell" w:hAnsi="Rockwell"/>
                <w:b/>
                <w:spacing w:val="-2"/>
                <w:sz w:val="28"/>
              </w:rPr>
            </w:pPr>
          </w:p>
          <w:p w14:paraId="7256EA9F" w14:textId="77777777" w:rsidR="00867823" w:rsidRPr="00374DF4" w:rsidRDefault="00867823" w:rsidP="00396856">
            <w:pPr>
              <w:tabs>
                <w:tab w:val="left" w:pos="-720"/>
              </w:tabs>
              <w:suppressAutoHyphens/>
              <w:rPr>
                <w:rFonts w:ascii="Rockwell" w:hAnsi="Rockwell"/>
                <w:b/>
                <w:spacing w:val="-2"/>
                <w:sz w:val="28"/>
              </w:rPr>
            </w:pPr>
            <w:r w:rsidRPr="00374DF4">
              <w:rPr>
                <w:rFonts w:ascii="Rockwell" w:hAnsi="Rockwell"/>
                <w:b/>
                <w:spacing w:val="-2"/>
                <w:sz w:val="28"/>
              </w:rPr>
              <w:t xml:space="preserve">B. </w:t>
            </w:r>
            <w:r w:rsidRPr="00945D89">
              <w:rPr>
                <w:rFonts w:ascii="Rockwell" w:hAnsi="Rockwell"/>
                <w:b/>
                <w:spacing w:val="-2"/>
                <w:szCs w:val="24"/>
              </w:rPr>
              <w:t xml:space="preserve">Lacking </w:t>
            </w:r>
            <w:r>
              <w:rPr>
                <w:rFonts w:ascii="Rockwell" w:hAnsi="Rockwell"/>
                <w:b/>
                <w:spacing w:val="-2"/>
                <w:szCs w:val="24"/>
              </w:rPr>
              <w:t xml:space="preserve">       </w:t>
            </w:r>
            <w:r w:rsidRPr="00945D89">
              <w:rPr>
                <w:rFonts w:ascii="Rockwell" w:hAnsi="Rockwell"/>
                <w:b/>
                <w:spacing w:val="-2"/>
                <w:szCs w:val="24"/>
              </w:rPr>
              <w:t>Uniformity</w:t>
            </w:r>
          </w:p>
          <w:p w14:paraId="0B73D90A"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Age</w:t>
            </w:r>
          </w:p>
          <w:p w14:paraId="765A1CA3"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Color</w:t>
            </w:r>
          </w:p>
          <w:p w14:paraId="7A098868"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Shape</w:t>
            </w:r>
          </w:p>
          <w:p w14:paraId="5AC2ECE6" w14:textId="77777777" w:rsidR="00867823" w:rsidRPr="00374DF4" w:rsidRDefault="00867823" w:rsidP="00396856">
            <w:pPr>
              <w:tabs>
                <w:tab w:val="left" w:pos="-720"/>
              </w:tabs>
              <w:suppressAutoHyphens/>
              <w:jc w:val="both"/>
              <w:rPr>
                <w:rFonts w:ascii="Rockwell" w:hAnsi="Rockwell"/>
                <w:b/>
                <w:spacing w:val="-2"/>
                <w:sz w:val="32"/>
              </w:rPr>
            </w:pPr>
            <w:r w:rsidRPr="00C7556E">
              <w:rPr>
                <w:rFonts w:ascii="Rockwell" w:hAnsi="Rockwell"/>
                <w:spacing w:val="-2"/>
                <w:szCs w:val="24"/>
              </w:rPr>
              <w:sym w:font="Wingdings" w:char="F0D8"/>
            </w:r>
            <w:r w:rsidRPr="00C7556E">
              <w:rPr>
                <w:rFonts w:ascii="Rockwell" w:hAnsi="Rockwell"/>
                <w:spacing w:val="-2"/>
                <w:szCs w:val="24"/>
              </w:rPr>
              <w:t xml:space="preserve"> Size</w:t>
            </w:r>
          </w:p>
        </w:tc>
        <w:tc>
          <w:tcPr>
            <w:tcW w:w="2070" w:type="dxa"/>
            <w:tcBorders>
              <w:top w:val="nil"/>
              <w:left w:val="nil"/>
              <w:bottom w:val="nil"/>
              <w:right w:val="nil"/>
            </w:tcBorders>
          </w:tcPr>
          <w:p w14:paraId="03071BC9" w14:textId="77777777" w:rsidR="00867823" w:rsidRDefault="00867823" w:rsidP="00396856">
            <w:pPr>
              <w:tabs>
                <w:tab w:val="left" w:pos="-720"/>
              </w:tabs>
              <w:suppressAutoHyphens/>
              <w:jc w:val="both"/>
              <w:rPr>
                <w:rFonts w:ascii="Rockwell" w:hAnsi="Rockwell"/>
                <w:b/>
                <w:spacing w:val="-2"/>
                <w:sz w:val="28"/>
              </w:rPr>
            </w:pPr>
          </w:p>
          <w:p w14:paraId="42C19488" w14:textId="77777777" w:rsidR="00867823" w:rsidRPr="00945D89" w:rsidRDefault="00867823" w:rsidP="00396856">
            <w:pPr>
              <w:tabs>
                <w:tab w:val="left" w:pos="-720"/>
              </w:tabs>
              <w:suppressAutoHyphens/>
              <w:jc w:val="both"/>
              <w:rPr>
                <w:rFonts w:ascii="Rockwell" w:hAnsi="Rockwell"/>
                <w:b/>
                <w:spacing w:val="-2"/>
                <w:szCs w:val="24"/>
              </w:rPr>
            </w:pPr>
            <w:r w:rsidRPr="00374DF4">
              <w:rPr>
                <w:rFonts w:ascii="Rockwell" w:hAnsi="Rockwell"/>
                <w:b/>
                <w:spacing w:val="-2"/>
                <w:sz w:val="28"/>
              </w:rPr>
              <w:t xml:space="preserve">C. </w:t>
            </w:r>
            <w:r w:rsidRPr="00945D89">
              <w:rPr>
                <w:rFonts w:ascii="Rockwell" w:hAnsi="Rockwell"/>
                <w:b/>
                <w:spacing w:val="-2"/>
                <w:szCs w:val="24"/>
              </w:rPr>
              <w:t>Injured</w:t>
            </w:r>
          </w:p>
          <w:p w14:paraId="176C0D30" w14:textId="77777777" w:rsidR="00867823" w:rsidRPr="00945D89" w:rsidRDefault="00867823" w:rsidP="00396856">
            <w:pPr>
              <w:tabs>
                <w:tab w:val="left" w:pos="-720"/>
              </w:tabs>
              <w:suppressAutoHyphens/>
              <w:jc w:val="both"/>
              <w:rPr>
                <w:rFonts w:ascii="Rockwell" w:hAnsi="Rockwell"/>
                <w:spacing w:val="-2"/>
                <w:szCs w:val="24"/>
              </w:rPr>
            </w:pPr>
            <w:r w:rsidRPr="00945D89">
              <w:rPr>
                <w:rFonts w:ascii="Rockwell" w:hAnsi="Rockwell"/>
                <w:b/>
                <w:spacing w:val="-2"/>
                <w:szCs w:val="24"/>
              </w:rPr>
              <w:t xml:space="preserve">     Flowers</w:t>
            </w:r>
          </w:p>
          <w:p w14:paraId="2742A482"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Diseases</w:t>
            </w:r>
          </w:p>
          <w:p w14:paraId="42ADE04D"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Insects</w:t>
            </w:r>
          </w:p>
          <w:p w14:paraId="2382B1FB"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Handling</w:t>
            </w:r>
          </w:p>
          <w:p w14:paraId="67F2B303"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Dirt</w:t>
            </w:r>
          </w:p>
          <w:p w14:paraId="64CA6935" w14:textId="77777777" w:rsidR="00867823" w:rsidRPr="00374DF4" w:rsidRDefault="00867823" w:rsidP="00396856">
            <w:pPr>
              <w:tabs>
                <w:tab w:val="left" w:pos="-720"/>
              </w:tabs>
              <w:suppressAutoHyphens/>
              <w:jc w:val="both"/>
              <w:rPr>
                <w:rFonts w:ascii="Rockwell" w:hAnsi="Rockwell"/>
                <w:b/>
                <w:spacing w:val="-2"/>
                <w:sz w:val="32"/>
              </w:rPr>
            </w:pPr>
          </w:p>
        </w:tc>
        <w:tc>
          <w:tcPr>
            <w:tcW w:w="2520" w:type="dxa"/>
            <w:tcBorders>
              <w:top w:val="nil"/>
              <w:left w:val="nil"/>
              <w:bottom w:val="nil"/>
              <w:right w:val="nil"/>
            </w:tcBorders>
          </w:tcPr>
          <w:p w14:paraId="4432FE68" w14:textId="77777777" w:rsidR="00867823" w:rsidRPr="00374DF4" w:rsidRDefault="00867823" w:rsidP="00396856">
            <w:pPr>
              <w:tabs>
                <w:tab w:val="left" w:pos="-720"/>
              </w:tabs>
              <w:suppressAutoHyphens/>
              <w:jc w:val="both"/>
              <w:rPr>
                <w:rFonts w:ascii="Rockwell" w:hAnsi="Rockwell"/>
                <w:b/>
                <w:spacing w:val="-2"/>
                <w:sz w:val="28"/>
              </w:rPr>
            </w:pPr>
            <w:r w:rsidRPr="00374DF4">
              <w:rPr>
                <w:rFonts w:ascii="Rockwell" w:hAnsi="Rockwell"/>
                <w:b/>
                <w:spacing w:val="-2"/>
                <w:sz w:val="28"/>
              </w:rPr>
              <w:t xml:space="preserve">D. </w:t>
            </w:r>
            <w:r w:rsidRPr="00945D89">
              <w:rPr>
                <w:rFonts w:ascii="Rockwell" w:hAnsi="Rockwell"/>
                <w:b/>
                <w:spacing w:val="-2"/>
                <w:szCs w:val="24"/>
              </w:rPr>
              <w:t>Other Faults</w:t>
            </w:r>
          </w:p>
          <w:p w14:paraId="7356A1B0"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Imperfect</w:t>
            </w:r>
          </w:p>
          <w:p w14:paraId="5D85C8D5"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Too Old</w:t>
            </w:r>
          </w:p>
          <w:p w14:paraId="707682CB"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Too Young</w:t>
            </w:r>
          </w:p>
          <w:p w14:paraId="0D84A9C6"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Short Stemmed</w:t>
            </w:r>
          </w:p>
          <w:p w14:paraId="3571C681"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Small</w:t>
            </w:r>
          </w:p>
          <w:p w14:paraId="68D917D4"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Weak Stemmed</w:t>
            </w:r>
          </w:p>
          <w:p w14:paraId="6B741F77" w14:textId="77777777" w:rsidR="00867823" w:rsidRPr="00C7556E"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Wilted</w:t>
            </w:r>
          </w:p>
          <w:p w14:paraId="60E8174F" w14:textId="77777777" w:rsidR="00867823" w:rsidRDefault="00867823" w:rsidP="00396856">
            <w:pPr>
              <w:tabs>
                <w:tab w:val="left" w:pos="-720"/>
              </w:tabs>
              <w:suppressAutoHyphens/>
              <w:jc w:val="both"/>
              <w:rPr>
                <w:rFonts w:ascii="Rockwell" w:hAnsi="Rockwell"/>
                <w:spacing w:val="-2"/>
                <w:szCs w:val="24"/>
              </w:rPr>
            </w:pPr>
            <w:r w:rsidRPr="00C7556E">
              <w:rPr>
                <w:rFonts w:ascii="Rockwell" w:hAnsi="Rockwell"/>
                <w:spacing w:val="-2"/>
                <w:szCs w:val="24"/>
              </w:rPr>
              <w:sym w:font="Wingdings" w:char="F0D8"/>
            </w:r>
            <w:r w:rsidRPr="00C7556E">
              <w:rPr>
                <w:rFonts w:ascii="Rockwell" w:hAnsi="Rockwell"/>
                <w:spacing w:val="-2"/>
                <w:szCs w:val="24"/>
              </w:rPr>
              <w:t xml:space="preserve">  Poor/No Foliage</w:t>
            </w:r>
          </w:p>
          <w:p w14:paraId="42D30DF0" w14:textId="77777777" w:rsidR="00867823" w:rsidRDefault="00867823" w:rsidP="00396856">
            <w:pPr>
              <w:tabs>
                <w:tab w:val="left" w:pos="-720"/>
              </w:tabs>
              <w:suppressAutoHyphens/>
              <w:jc w:val="both"/>
              <w:rPr>
                <w:rFonts w:ascii="Rockwell" w:hAnsi="Rockwell"/>
                <w:spacing w:val="-2"/>
                <w:szCs w:val="24"/>
              </w:rPr>
            </w:pPr>
          </w:p>
          <w:p w14:paraId="35CA7AAB" w14:textId="77777777" w:rsidR="00867823" w:rsidRDefault="00867823" w:rsidP="00396856">
            <w:pPr>
              <w:tabs>
                <w:tab w:val="left" w:pos="-720"/>
              </w:tabs>
              <w:suppressAutoHyphens/>
              <w:jc w:val="both"/>
              <w:rPr>
                <w:rFonts w:ascii="Rockwell" w:hAnsi="Rockwell"/>
                <w:spacing w:val="-2"/>
                <w:szCs w:val="24"/>
              </w:rPr>
            </w:pPr>
          </w:p>
          <w:p w14:paraId="33D0BABA" w14:textId="77777777" w:rsidR="00867823" w:rsidRPr="00945D89" w:rsidRDefault="00867823" w:rsidP="00396856">
            <w:pPr>
              <w:tabs>
                <w:tab w:val="left" w:pos="-720"/>
              </w:tabs>
              <w:suppressAutoHyphens/>
              <w:jc w:val="both"/>
              <w:rPr>
                <w:rFonts w:ascii="Rockwell" w:hAnsi="Rockwell"/>
                <w:spacing w:val="-2"/>
                <w:sz w:val="14"/>
                <w:szCs w:val="14"/>
              </w:rPr>
            </w:pPr>
          </w:p>
        </w:tc>
      </w:tr>
    </w:tbl>
    <w:p w14:paraId="12A02C2C" w14:textId="77777777" w:rsidR="00867823" w:rsidRPr="00725992" w:rsidRDefault="00867823" w:rsidP="00867823">
      <w:pPr>
        <w:pStyle w:val="BodyText3"/>
        <w:pBdr>
          <w:top w:val="thinThickSmallGap" w:sz="24" w:space="1" w:color="auto"/>
          <w:left w:val="thinThickSmallGap" w:sz="24" w:space="4" w:color="auto"/>
          <w:bottom w:val="thickThinSmallGap" w:sz="24" w:space="1" w:color="auto"/>
          <w:right w:val="thickThinSmallGap" w:sz="24" w:space="0" w:color="auto"/>
        </w:pBdr>
        <w:shd w:val="clear" w:color="auto" w:fill="D9D9D9" w:themeFill="background1" w:themeFillShade="D9"/>
        <w:tabs>
          <w:tab w:val="left" w:pos="-720"/>
        </w:tabs>
        <w:jc w:val="center"/>
        <w:rPr>
          <w:rFonts w:ascii="Rockwell" w:hAnsi="Rockwell"/>
          <w:spacing w:val="-2"/>
          <w:sz w:val="30"/>
          <w:szCs w:val="30"/>
        </w:rPr>
      </w:pPr>
      <w:r w:rsidRPr="00725992">
        <w:rPr>
          <w:rFonts w:ascii="Rockwell" w:hAnsi="Rockwell"/>
          <w:b/>
          <w:spacing w:val="-2"/>
          <w:sz w:val="30"/>
          <w:szCs w:val="30"/>
        </w:rPr>
        <w:t>SECTION 17 - CUT FLOWERS - GUIDELINES</w:t>
      </w:r>
      <w:r w:rsidRPr="00725992">
        <w:rPr>
          <w:rFonts w:ascii="Rockwell" w:hAnsi="Rockwell"/>
          <w:spacing w:val="-2"/>
          <w:sz w:val="30"/>
          <w:szCs w:val="30"/>
        </w:rPr>
        <w:t>:</w:t>
      </w:r>
    </w:p>
    <w:p w14:paraId="25CB58C5" w14:textId="77777777" w:rsidR="00867823" w:rsidRPr="00867823" w:rsidRDefault="00867823" w:rsidP="00867823">
      <w:pPr>
        <w:shd w:val="clear" w:color="auto" w:fill="FFFFFF" w:themeFill="background1"/>
        <w:tabs>
          <w:tab w:val="center" w:pos="4680"/>
        </w:tabs>
        <w:suppressAutoHyphens/>
        <w:jc w:val="center"/>
        <w:rPr>
          <w:rFonts w:ascii="Rockwell" w:hAnsi="Rockwell"/>
          <w:b/>
          <w:spacing w:val="-2"/>
          <w:sz w:val="22"/>
          <w:szCs w:val="22"/>
        </w:rPr>
      </w:pPr>
      <w:r w:rsidRPr="00867823">
        <w:rPr>
          <w:rFonts w:ascii="Rockwell" w:hAnsi="Rockwell"/>
          <w:b/>
          <w:spacing w:val="-2"/>
          <w:sz w:val="22"/>
          <w:szCs w:val="22"/>
        </w:rPr>
        <w:t xml:space="preserve">ALL CUT FLOWERS – VEGETABLES AND CROPS </w:t>
      </w:r>
    </w:p>
    <w:p w14:paraId="05194DAB" w14:textId="77777777" w:rsidR="00867823" w:rsidRPr="00867823" w:rsidRDefault="00867823" w:rsidP="00867823">
      <w:pPr>
        <w:shd w:val="clear" w:color="auto" w:fill="FFFFFF" w:themeFill="background1"/>
        <w:tabs>
          <w:tab w:val="center" w:pos="4680"/>
        </w:tabs>
        <w:suppressAutoHyphens/>
        <w:jc w:val="center"/>
        <w:rPr>
          <w:rFonts w:ascii="Rockwell" w:hAnsi="Rockwell"/>
          <w:b/>
          <w:spacing w:val="-2"/>
          <w:sz w:val="22"/>
          <w:szCs w:val="22"/>
        </w:rPr>
      </w:pPr>
      <w:r w:rsidRPr="00867823">
        <w:rPr>
          <w:rFonts w:ascii="Rockwell" w:hAnsi="Rockwell"/>
          <w:b/>
          <w:spacing w:val="-2"/>
          <w:sz w:val="22"/>
          <w:szCs w:val="22"/>
        </w:rPr>
        <w:t xml:space="preserve">IN PLACE – </w:t>
      </w:r>
      <w:r w:rsidRPr="00867823">
        <w:rPr>
          <w:rFonts w:ascii="Rockwell" w:hAnsi="Rockwell"/>
          <w:b/>
          <w:spacing w:val="-2"/>
          <w:sz w:val="22"/>
          <w:szCs w:val="22"/>
          <w:u w:val="single"/>
        </w:rPr>
        <w:t>Thursday, July 10</w:t>
      </w:r>
      <w:r w:rsidRPr="00867823">
        <w:rPr>
          <w:rFonts w:ascii="Rockwell" w:hAnsi="Rockwell"/>
          <w:b/>
          <w:spacing w:val="-2"/>
          <w:sz w:val="22"/>
          <w:szCs w:val="22"/>
          <w:u w:val="single"/>
          <w:vertAlign w:val="superscript"/>
        </w:rPr>
        <w:t>th</w:t>
      </w:r>
      <w:r w:rsidRPr="00867823">
        <w:rPr>
          <w:rFonts w:ascii="Rockwell" w:hAnsi="Rockwell"/>
          <w:b/>
          <w:spacing w:val="-2"/>
          <w:sz w:val="22"/>
          <w:szCs w:val="22"/>
          <w:u w:val="single"/>
        </w:rPr>
        <w:t xml:space="preserve">  @ Noon PM</w:t>
      </w:r>
      <w:r w:rsidRPr="00867823">
        <w:rPr>
          <w:rFonts w:ascii="Rockwell" w:hAnsi="Rockwell"/>
          <w:b/>
          <w:spacing w:val="-2"/>
          <w:sz w:val="22"/>
          <w:szCs w:val="22"/>
        </w:rPr>
        <w:t>.- Judging begins 12:30</w:t>
      </w:r>
    </w:p>
    <w:p w14:paraId="36C55344" w14:textId="77777777" w:rsidR="00867823" w:rsidRPr="00867823" w:rsidRDefault="00867823" w:rsidP="00867823">
      <w:pPr>
        <w:shd w:val="clear" w:color="auto" w:fill="FFFFFF" w:themeFill="background1"/>
        <w:tabs>
          <w:tab w:val="center" w:pos="4680"/>
        </w:tabs>
        <w:suppressAutoHyphens/>
        <w:jc w:val="center"/>
        <w:rPr>
          <w:rFonts w:ascii="Rockwell" w:hAnsi="Rockwell"/>
          <w:b/>
          <w:spacing w:val="-2"/>
          <w:sz w:val="22"/>
          <w:szCs w:val="22"/>
        </w:rPr>
      </w:pPr>
    </w:p>
    <w:tbl>
      <w:tblPr>
        <w:tblW w:w="0" w:type="auto"/>
        <w:tblInd w:w="-12" w:type="dxa"/>
        <w:tblLook w:val="0000" w:firstRow="0" w:lastRow="0" w:firstColumn="0" w:lastColumn="0" w:noHBand="0" w:noVBand="0"/>
      </w:tblPr>
      <w:tblGrid>
        <w:gridCol w:w="359"/>
        <w:gridCol w:w="10453"/>
      </w:tblGrid>
      <w:tr w:rsidR="00867823" w:rsidRPr="00867823" w14:paraId="7F8224A2" w14:textId="77777777" w:rsidTr="00396856">
        <w:tc>
          <w:tcPr>
            <w:tcW w:w="359" w:type="dxa"/>
          </w:tcPr>
          <w:p w14:paraId="4B182FBE" w14:textId="77777777" w:rsidR="00867823" w:rsidRPr="00867823" w:rsidRDefault="00867823" w:rsidP="00396856">
            <w:pPr>
              <w:pStyle w:val="BodyText3"/>
              <w:tabs>
                <w:tab w:val="left" w:pos="-720"/>
              </w:tabs>
              <w:spacing w:after="0"/>
              <w:rPr>
                <w:rFonts w:ascii="Times New Roman" w:hAnsi="Times New Roman"/>
                <w:spacing w:val="-2"/>
                <w:sz w:val="22"/>
                <w:szCs w:val="22"/>
              </w:rPr>
            </w:pPr>
            <w:r w:rsidRPr="00867823">
              <w:rPr>
                <w:rFonts w:ascii="Arial" w:hAnsi="Arial" w:cs="Arial"/>
                <w:spacing w:val="-2"/>
                <w:sz w:val="22"/>
                <w:szCs w:val="22"/>
              </w:rPr>
              <w:t>▪</w:t>
            </w:r>
          </w:p>
        </w:tc>
        <w:tc>
          <w:tcPr>
            <w:tcW w:w="10453" w:type="dxa"/>
          </w:tcPr>
          <w:p w14:paraId="79EC7645" w14:textId="77777777" w:rsidR="00867823" w:rsidRPr="00867823" w:rsidRDefault="00867823" w:rsidP="00396856">
            <w:pPr>
              <w:shd w:val="clear" w:color="auto" w:fill="FFFFFF" w:themeFill="background1"/>
              <w:tabs>
                <w:tab w:val="center" w:pos="4680"/>
              </w:tabs>
              <w:suppressAutoHyphens/>
              <w:jc w:val="both"/>
              <w:rPr>
                <w:rFonts w:ascii="Rockwell" w:hAnsi="Rockwell"/>
                <w:bCs/>
                <w:i/>
                <w:spacing w:val="-2"/>
                <w:sz w:val="22"/>
                <w:szCs w:val="22"/>
              </w:rPr>
            </w:pPr>
            <w:r w:rsidRPr="00867823">
              <w:rPr>
                <w:rFonts w:ascii="Rockwell" w:hAnsi="Rockwell"/>
                <w:spacing w:val="-2"/>
                <w:sz w:val="22"/>
                <w:szCs w:val="22"/>
              </w:rPr>
              <w:t xml:space="preserve">All exhibits must have been grown by the exhibitor during the current year. Each exhibit is labeled with the </w:t>
            </w:r>
            <w:r w:rsidRPr="00867823">
              <w:rPr>
                <w:rFonts w:ascii="Rockwell" w:hAnsi="Rockwell"/>
                <w:b/>
                <w:spacing w:val="-2"/>
                <w:sz w:val="22"/>
                <w:szCs w:val="22"/>
                <w:u w:val="single"/>
              </w:rPr>
              <w:t>correct common name &amp; variety</w:t>
            </w:r>
            <w:r w:rsidRPr="00867823">
              <w:rPr>
                <w:rFonts w:ascii="Rockwell" w:hAnsi="Rockwell"/>
                <w:spacing w:val="-2"/>
                <w:sz w:val="22"/>
                <w:szCs w:val="22"/>
              </w:rPr>
              <w:t xml:space="preserve"> (</w:t>
            </w:r>
            <w:r w:rsidRPr="00867823">
              <w:rPr>
                <w:rFonts w:ascii="Rockwell" w:hAnsi="Rockwell"/>
                <w:i/>
                <w:spacing w:val="-2"/>
                <w:sz w:val="22"/>
                <w:szCs w:val="22"/>
              </w:rPr>
              <w:t>i.e. Class – Sunflowers – Variety - Velvet</w:t>
            </w:r>
            <w:r w:rsidRPr="00867823">
              <w:rPr>
                <w:rFonts w:ascii="Rockwell" w:hAnsi="Rockwell"/>
                <w:spacing w:val="-2"/>
                <w:sz w:val="22"/>
                <w:szCs w:val="22"/>
              </w:rPr>
              <w:t xml:space="preserve"> </w:t>
            </w:r>
            <w:r w:rsidRPr="00867823">
              <w:rPr>
                <w:rFonts w:ascii="Rockwell" w:hAnsi="Rockwell"/>
                <w:i/>
                <w:spacing w:val="-2"/>
                <w:sz w:val="22"/>
                <w:szCs w:val="22"/>
              </w:rPr>
              <w:t>Queen</w:t>
            </w:r>
            <w:r w:rsidRPr="00867823">
              <w:rPr>
                <w:rFonts w:ascii="Rockwell" w:hAnsi="Rockwell"/>
                <w:b/>
                <w:bCs/>
                <w:i/>
                <w:spacing w:val="-2"/>
                <w:sz w:val="22"/>
                <w:szCs w:val="22"/>
              </w:rPr>
              <w:t xml:space="preserve">.                        </w:t>
            </w:r>
            <w:r w:rsidRPr="00867823">
              <w:rPr>
                <w:rFonts w:ascii="Rockwell" w:hAnsi="Rockwell"/>
                <w:b/>
                <w:i/>
                <w:spacing w:val="-2"/>
                <w:sz w:val="22"/>
                <w:szCs w:val="22"/>
              </w:rPr>
              <w:t xml:space="preserve"> </w:t>
            </w:r>
            <w:r w:rsidRPr="00867823">
              <w:rPr>
                <w:rFonts w:ascii="Rockwell" w:hAnsi="Rockwell"/>
                <w:bCs/>
                <w:i/>
                <w:spacing w:val="-2"/>
                <w:sz w:val="22"/>
                <w:szCs w:val="22"/>
              </w:rPr>
              <w:t>~</w:t>
            </w:r>
            <w:r w:rsidRPr="00867823">
              <w:rPr>
                <w:rFonts w:ascii="Rockwell" w:hAnsi="Rockwell"/>
                <w:b/>
                <w:i/>
                <w:spacing w:val="-2"/>
                <w:sz w:val="22"/>
                <w:szCs w:val="22"/>
              </w:rPr>
              <w:t xml:space="preserve">Entry Cards ~ Green or Yellow </w:t>
            </w:r>
            <w:r w:rsidRPr="00867823">
              <w:rPr>
                <w:rFonts w:ascii="Rockwell" w:hAnsi="Rockwell"/>
                <w:bCs/>
                <w:i/>
                <w:spacing w:val="-2"/>
                <w:sz w:val="22"/>
                <w:szCs w:val="22"/>
              </w:rPr>
              <w:t>~</w:t>
            </w:r>
          </w:p>
        </w:tc>
      </w:tr>
      <w:tr w:rsidR="00867823" w:rsidRPr="00867823" w14:paraId="4350EAB2" w14:textId="77777777" w:rsidTr="00396856">
        <w:tc>
          <w:tcPr>
            <w:tcW w:w="359" w:type="dxa"/>
          </w:tcPr>
          <w:p w14:paraId="3EC44686" w14:textId="77777777" w:rsidR="00867823" w:rsidRPr="00867823" w:rsidRDefault="00867823" w:rsidP="00396856">
            <w:pPr>
              <w:pStyle w:val="BodyText3"/>
              <w:tabs>
                <w:tab w:val="left" w:pos="-720"/>
              </w:tabs>
              <w:spacing w:after="0"/>
              <w:rPr>
                <w:rFonts w:ascii="Times New Roman" w:hAnsi="Times New Roman"/>
                <w:spacing w:val="-2"/>
                <w:sz w:val="22"/>
                <w:szCs w:val="22"/>
              </w:rPr>
            </w:pPr>
            <w:r w:rsidRPr="00867823">
              <w:rPr>
                <w:rFonts w:ascii="Arial" w:hAnsi="Arial" w:cs="Arial"/>
                <w:spacing w:val="-2"/>
                <w:sz w:val="22"/>
                <w:szCs w:val="22"/>
              </w:rPr>
              <w:t>▪</w:t>
            </w:r>
          </w:p>
        </w:tc>
        <w:tc>
          <w:tcPr>
            <w:tcW w:w="10453" w:type="dxa"/>
          </w:tcPr>
          <w:p w14:paraId="0AD25D46" w14:textId="77777777" w:rsidR="00867823" w:rsidRPr="00867823" w:rsidRDefault="00867823" w:rsidP="00396856">
            <w:pPr>
              <w:pStyle w:val="BodyText3"/>
              <w:tabs>
                <w:tab w:val="left" w:pos="-720"/>
              </w:tabs>
              <w:spacing w:after="0"/>
              <w:rPr>
                <w:rFonts w:ascii="Rockwell" w:hAnsi="Rockwell"/>
                <w:color w:val="000000" w:themeColor="text1"/>
                <w:spacing w:val="-2"/>
                <w:sz w:val="22"/>
                <w:szCs w:val="22"/>
              </w:rPr>
            </w:pPr>
            <w:r w:rsidRPr="00867823">
              <w:rPr>
                <w:rFonts w:ascii="Rockwell" w:hAnsi="Rockwell"/>
                <w:color w:val="000000" w:themeColor="text1"/>
                <w:spacing w:val="-2"/>
                <w:sz w:val="22"/>
                <w:szCs w:val="22"/>
              </w:rPr>
              <w:t xml:space="preserve">An exhibit shall consist </w:t>
            </w:r>
            <w:r w:rsidRPr="00867823">
              <w:rPr>
                <w:rFonts w:ascii="Rockwell" w:hAnsi="Rockwell"/>
                <w:b/>
                <w:color w:val="000000" w:themeColor="text1"/>
                <w:spacing w:val="-2"/>
                <w:sz w:val="22"/>
                <w:szCs w:val="22"/>
                <w:u w:val="single"/>
              </w:rPr>
              <w:t>of 3 stems of the same variety with the same color bloom</w:t>
            </w:r>
            <w:r w:rsidRPr="00867823">
              <w:rPr>
                <w:rFonts w:ascii="Rockwell" w:hAnsi="Rockwell"/>
                <w:color w:val="000000" w:themeColor="text1"/>
                <w:spacing w:val="-2"/>
                <w:sz w:val="22"/>
                <w:szCs w:val="22"/>
              </w:rPr>
              <w:t xml:space="preserve"> except where noted.</w:t>
            </w:r>
          </w:p>
        </w:tc>
      </w:tr>
      <w:tr w:rsidR="00867823" w:rsidRPr="00867823" w14:paraId="26B3C3F9" w14:textId="77777777" w:rsidTr="00396856">
        <w:tc>
          <w:tcPr>
            <w:tcW w:w="359" w:type="dxa"/>
          </w:tcPr>
          <w:p w14:paraId="12488536" w14:textId="77777777" w:rsidR="00867823" w:rsidRPr="00867823" w:rsidRDefault="00867823" w:rsidP="00396856">
            <w:pPr>
              <w:pStyle w:val="BodyText3"/>
              <w:tabs>
                <w:tab w:val="left" w:pos="-720"/>
              </w:tabs>
              <w:spacing w:after="0"/>
              <w:rPr>
                <w:rFonts w:ascii="Times New Roman" w:hAnsi="Times New Roman"/>
                <w:spacing w:val="-2"/>
                <w:sz w:val="22"/>
                <w:szCs w:val="22"/>
              </w:rPr>
            </w:pPr>
            <w:r w:rsidRPr="00867823">
              <w:rPr>
                <w:rFonts w:ascii="Arial" w:hAnsi="Arial" w:cs="Arial"/>
                <w:spacing w:val="-2"/>
                <w:sz w:val="22"/>
                <w:szCs w:val="22"/>
              </w:rPr>
              <w:t>▪</w:t>
            </w:r>
          </w:p>
        </w:tc>
        <w:tc>
          <w:tcPr>
            <w:tcW w:w="10453" w:type="dxa"/>
          </w:tcPr>
          <w:p w14:paraId="032B143B" w14:textId="77777777" w:rsidR="00867823" w:rsidRPr="00867823" w:rsidRDefault="00867823" w:rsidP="00396856">
            <w:pPr>
              <w:pStyle w:val="BodyText3"/>
              <w:tabs>
                <w:tab w:val="left" w:pos="-720"/>
              </w:tabs>
              <w:spacing w:after="0"/>
              <w:rPr>
                <w:rFonts w:ascii="Rockwell" w:hAnsi="Rockwell"/>
                <w:color w:val="000000" w:themeColor="text1"/>
                <w:spacing w:val="-2"/>
                <w:sz w:val="22"/>
                <w:szCs w:val="22"/>
              </w:rPr>
            </w:pPr>
            <w:r w:rsidRPr="00867823">
              <w:rPr>
                <w:rFonts w:ascii="Rockwell" w:hAnsi="Rockwell"/>
                <w:color w:val="000000" w:themeColor="text1"/>
                <w:spacing w:val="-2"/>
                <w:sz w:val="22"/>
                <w:szCs w:val="22"/>
              </w:rPr>
              <w:t>Flower stems should be 8 inches long, (except type of flower makes this impossible).</w:t>
            </w:r>
          </w:p>
        </w:tc>
      </w:tr>
      <w:tr w:rsidR="00867823" w:rsidRPr="00867823" w14:paraId="294E08D8" w14:textId="77777777" w:rsidTr="00396856">
        <w:tc>
          <w:tcPr>
            <w:tcW w:w="359" w:type="dxa"/>
          </w:tcPr>
          <w:p w14:paraId="5971E533" w14:textId="77777777" w:rsidR="00867823" w:rsidRPr="00867823" w:rsidRDefault="00867823" w:rsidP="00396856">
            <w:pPr>
              <w:pStyle w:val="BodyText3"/>
              <w:tabs>
                <w:tab w:val="left" w:pos="-720"/>
              </w:tabs>
              <w:spacing w:after="0"/>
              <w:rPr>
                <w:rFonts w:ascii="Times New Roman" w:hAnsi="Times New Roman"/>
                <w:spacing w:val="-2"/>
                <w:sz w:val="22"/>
                <w:szCs w:val="22"/>
              </w:rPr>
            </w:pPr>
            <w:r w:rsidRPr="00867823">
              <w:rPr>
                <w:rFonts w:ascii="Arial" w:hAnsi="Arial" w:cs="Arial"/>
                <w:spacing w:val="-2"/>
                <w:sz w:val="22"/>
                <w:szCs w:val="22"/>
              </w:rPr>
              <w:t>▪</w:t>
            </w:r>
          </w:p>
        </w:tc>
        <w:tc>
          <w:tcPr>
            <w:tcW w:w="10453" w:type="dxa"/>
          </w:tcPr>
          <w:p w14:paraId="0172B9C9" w14:textId="77777777" w:rsidR="00867823" w:rsidRPr="00867823" w:rsidRDefault="00867823" w:rsidP="00396856">
            <w:pPr>
              <w:pStyle w:val="BodyText3"/>
              <w:tabs>
                <w:tab w:val="left" w:pos="-720"/>
              </w:tabs>
              <w:spacing w:after="0"/>
              <w:rPr>
                <w:rFonts w:ascii="Rockwell" w:hAnsi="Rockwell"/>
                <w:color w:val="000000" w:themeColor="text1"/>
                <w:spacing w:val="-2"/>
                <w:sz w:val="22"/>
                <w:szCs w:val="22"/>
              </w:rPr>
            </w:pPr>
            <w:r w:rsidRPr="00867823">
              <w:rPr>
                <w:rFonts w:ascii="Rockwell" w:hAnsi="Rockwell"/>
                <w:color w:val="000000" w:themeColor="text1"/>
                <w:spacing w:val="-2"/>
                <w:sz w:val="22"/>
                <w:szCs w:val="22"/>
              </w:rPr>
              <w:t xml:space="preserve">Flowers that do not last as cut flowers (i.e. Hollyhocks, Impatiens, Portulaca, Daylilies, etc.) </w:t>
            </w:r>
            <w:r w:rsidRPr="00867823">
              <w:rPr>
                <w:rFonts w:ascii="Rockwell" w:hAnsi="Rockwell"/>
                <w:b/>
                <w:color w:val="000000" w:themeColor="text1"/>
                <w:spacing w:val="-2"/>
                <w:sz w:val="22"/>
                <w:szCs w:val="22"/>
                <w:u w:val="single"/>
              </w:rPr>
              <w:t>may not be entered</w:t>
            </w:r>
            <w:r w:rsidRPr="00867823">
              <w:rPr>
                <w:rFonts w:ascii="Rockwell" w:hAnsi="Rockwell"/>
                <w:color w:val="000000" w:themeColor="text1"/>
                <w:spacing w:val="-2"/>
                <w:sz w:val="22"/>
                <w:szCs w:val="22"/>
              </w:rPr>
              <w:t>.</w:t>
            </w:r>
          </w:p>
        </w:tc>
      </w:tr>
      <w:tr w:rsidR="00867823" w:rsidRPr="00867823" w14:paraId="795278E0" w14:textId="77777777" w:rsidTr="00396856">
        <w:tc>
          <w:tcPr>
            <w:tcW w:w="359" w:type="dxa"/>
          </w:tcPr>
          <w:p w14:paraId="31B6227C" w14:textId="77777777" w:rsidR="00867823" w:rsidRPr="00867823" w:rsidRDefault="00867823" w:rsidP="00396856">
            <w:pPr>
              <w:pStyle w:val="BodyText3"/>
              <w:tabs>
                <w:tab w:val="left" w:pos="-720"/>
              </w:tabs>
              <w:spacing w:after="0"/>
              <w:rPr>
                <w:rFonts w:ascii="Times New Roman" w:hAnsi="Times New Roman"/>
                <w:spacing w:val="-2"/>
                <w:sz w:val="22"/>
                <w:szCs w:val="22"/>
              </w:rPr>
            </w:pPr>
            <w:r w:rsidRPr="00867823">
              <w:rPr>
                <w:rFonts w:ascii="Arial" w:hAnsi="Arial" w:cs="Arial"/>
                <w:spacing w:val="-2"/>
                <w:sz w:val="22"/>
                <w:szCs w:val="22"/>
              </w:rPr>
              <w:t>▪</w:t>
            </w:r>
          </w:p>
        </w:tc>
        <w:tc>
          <w:tcPr>
            <w:tcW w:w="10453" w:type="dxa"/>
          </w:tcPr>
          <w:p w14:paraId="3355B020" w14:textId="77777777" w:rsidR="00867823" w:rsidRPr="00867823" w:rsidRDefault="00867823" w:rsidP="00396856">
            <w:pPr>
              <w:pStyle w:val="BodyText3"/>
              <w:tabs>
                <w:tab w:val="left" w:pos="-720"/>
              </w:tabs>
              <w:spacing w:after="0"/>
              <w:rPr>
                <w:rFonts w:ascii="Rockwell" w:hAnsi="Rockwell"/>
                <w:bCs/>
                <w:color w:val="000000" w:themeColor="text1"/>
                <w:spacing w:val="-2"/>
                <w:sz w:val="22"/>
                <w:szCs w:val="22"/>
              </w:rPr>
            </w:pPr>
            <w:r w:rsidRPr="00867823">
              <w:rPr>
                <w:rFonts w:ascii="Rockwell" w:hAnsi="Rockwell"/>
                <w:color w:val="000000" w:themeColor="text1"/>
                <w:spacing w:val="-2"/>
                <w:sz w:val="22"/>
                <w:szCs w:val="22"/>
              </w:rPr>
              <w:t xml:space="preserve">Two entries per class </w:t>
            </w:r>
            <w:proofErr w:type="gramStart"/>
            <w:r w:rsidRPr="00867823">
              <w:rPr>
                <w:rFonts w:ascii="Rockwell" w:hAnsi="Rockwell"/>
                <w:color w:val="000000" w:themeColor="text1"/>
                <w:spacing w:val="-2"/>
                <w:sz w:val="22"/>
                <w:szCs w:val="22"/>
              </w:rPr>
              <w:t>allowed</w:t>
            </w:r>
            <w:proofErr w:type="gramEnd"/>
            <w:r w:rsidRPr="00867823">
              <w:rPr>
                <w:rFonts w:ascii="Rockwell" w:hAnsi="Rockwell"/>
                <w:color w:val="000000" w:themeColor="text1"/>
                <w:spacing w:val="-2"/>
                <w:sz w:val="22"/>
                <w:szCs w:val="22"/>
              </w:rPr>
              <w:t xml:space="preserve">, as long as each entry is a </w:t>
            </w:r>
            <w:r w:rsidRPr="00867823">
              <w:rPr>
                <w:rFonts w:ascii="Rockwell" w:hAnsi="Rockwell"/>
                <w:b/>
                <w:color w:val="000000" w:themeColor="text1"/>
                <w:spacing w:val="-2"/>
                <w:sz w:val="22"/>
                <w:szCs w:val="22"/>
                <w:u w:val="single"/>
              </w:rPr>
              <w:t>distinctly different variety.</w:t>
            </w:r>
          </w:p>
        </w:tc>
      </w:tr>
      <w:tr w:rsidR="00867823" w:rsidRPr="00867823" w14:paraId="546EE973" w14:textId="77777777" w:rsidTr="00396856">
        <w:tc>
          <w:tcPr>
            <w:tcW w:w="359" w:type="dxa"/>
          </w:tcPr>
          <w:p w14:paraId="6BF4293D" w14:textId="77777777" w:rsidR="00867823" w:rsidRPr="00867823" w:rsidRDefault="00867823" w:rsidP="00396856">
            <w:pPr>
              <w:pStyle w:val="BodyText3"/>
              <w:tabs>
                <w:tab w:val="left" w:pos="-720"/>
              </w:tabs>
              <w:spacing w:after="0"/>
              <w:rPr>
                <w:rFonts w:ascii="Arial" w:hAnsi="Arial" w:cs="Arial"/>
                <w:spacing w:val="-2"/>
                <w:sz w:val="22"/>
                <w:szCs w:val="22"/>
              </w:rPr>
            </w:pPr>
            <w:r w:rsidRPr="00867823">
              <w:rPr>
                <w:rFonts w:ascii="Arial" w:hAnsi="Arial" w:cs="Arial"/>
                <w:spacing w:val="-2"/>
                <w:sz w:val="22"/>
                <w:szCs w:val="22"/>
              </w:rPr>
              <w:t>▪</w:t>
            </w:r>
          </w:p>
        </w:tc>
        <w:tc>
          <w:tcPr>
            <w:tcW w:w="10453" w:type="dxa"/>
          </w:tcPr>
          <w:p w14:paraId="10DEF523" w14:textId="77777777" w:rsidR="00867823" w:rsidRPr="00867823" w:rsidRDefault="00867823" w:rsidP="00396856">
            <w:pPr>
              <w:pStyle w:val="BodyText3"/>
              <w:tabs>
                <w:tab w:val="left" w:pos="-720"/>
              </w:tabs>
              <w:spacing w:after="0"/>
              <w:rPr>
                <w:rFonts w:ascii="Rockwell" w:hAnsi="Rockwell"/>
                <w:bCs/>
                <w:color w:val="000000" w:themeColor="text1"/>
                <w:spacing w:val="-2"/>
                <w:sz w:val="22"/>
                <w:szCs w:val="22"/>
              </w:rPr>
            </w:pPr>
            <w:r w:rsidRPr="00867823">
              <w:rPr>
                <w:rFonts w:ascii="Rockwell" w:hAnsi="Rockwell"/>
                <w:bCs/>
                <w:color w:val="000000" w:themeColor="text1"/>
                <w:spacing w:val="-2"/>
                <w:sz w:val="22"/>
                <w:szCs w:val="22"/>
              </w:rPr>
              <w:t>No Endangered or protected species in any class.</w:t>
            </w:r>
          </w:p>
        </w:tc>
      </w:tr>
      <w:tr w:rsidR="00867823" w:rsidRPr="00867823" w14:paraId="3AF88933" w14:textId="77777777" w:rsidTr="00396856">
        <w:tc>
          <w:tcPr>
            <w:tcW w:w="359" w:type="dxa"/>
          </w:tcPr>
          <w:p w14:paraId="3DFEC149" w14:textId="77777777" w:rsidR="00867823" w:rsidRPr="00867823" w:rsidRDefault="00867823" w:rsidP="00396856">
            <w:pPr>
              <w:pStyle w:val="BodyText3"/>
              <w:tabs>
                <w:tab w:val="left" w:pos="-720"/>
              </w:tabs>
              <w:spacing w:after="0"/>
              <w:rPr>
                <w:rFonts w:ascii="Arial" w:hAnsi="Arial" w:cs="Arial"/>
                <w:spacing w:val="-2"/>
                <w:sz w:val="22"/>
                <w:szCs w:val="22"/>
              </w:rPr>
            </w:pPr>
            <w:r w:rsidRPr="00867823">
              <w:rPr>
                <w:rFonts w:ascii="Arial" w:hAnsi="Arial" w:cs="Arial"/>
                <w:spacing w:val="-2"/>
                <w:sz w:val="22"/>
                <w:szCs w:val="22"/>
              </w:rPr>
              <w:t>▪</w:t>
            </w:r>
          </w:p>
        </w:tc>
        <w:tc>
          <w:tcPr>
            <w:tcW w:w="10453" w:type="dxa"/>
          </w:tcPr>
          <w:p w14:paraId="7149E58F" w14:textId="77777777" w:rsidR="00867823" w:rsidRPr="00867823" w:rsidRDefault="00867823" w:rsidP="00396856">
            <w:pPr>
              <w:pStyle w:val="BodyText3"/>
              <w:tabs>
                <w:tab w:val="left" w:pos="-720"/>
              </w:tabs>
              <w:spacing w:after="0"/>
              <w:rPr>
                <w:rFonts w:ascii="Rockwell" w:hAnsi="Rockwell"/>
                <w:bCs/>
                <w:color w:val="000000" w:themeColor="text1"/>
                <w:spacing w:val="-2"/>
                <w:sz w:val="22"/>
                <w:szCs w:val="22"/>
              </w:rPr>
            </w:pPr>
            <w:r w:rsidRPr="00867823">
              <w:rPr>
                <w:rFonts w:ascii="Rockwell" w:hAnsi="Rockwell"/>
                <w:bCs/>
                <w:color w:val="000000" w:themeColor="text1"/>
                <w:spacing w:val="-2"/>
                <w:sz w:val="22"/>
                <w:szCs w:val="22"/>
              </w:rPr>
              <w:t>Blooms of weeds, wildflowers and shrubs will not be evaluated.</w:t>
            </w:r>
          </w:p>
        </w:tc>
      </w:tr>
      <w:tr w:rsidR="00867823" w:rsidRPr="00867823" w14:paraId="2AB0BEEA" w14:textId="77777777" w:rsidTr="00396856">
        <w:tc>
          <w:tcPr>
            <w:tcW w:w="359" w:type="dxa"/>
          </w:tcPr>
          <w:p w14:paraId="6BB432E1" w14:textId="77777777" w:rsidR="00867823" w:rsidRPr="00867823" w:rsidRDefault="00867823" w:rsidP="00396856">
            <w:pPr>
              <w:pStyle w:val="BodyText3"/>
              <w:tabs>
                <w:tab w:val="left" w:pos="-720"/>
              </w:tabs>
              <w:spacing w:after="0"/>
              <w:rPr>
                <w:rFonts w:ascii="Arial" w:hAnsi="Arial" w:cs="Arial"/>
                <w:spacing w:val="-2"/>
                <w:sz w:val="22"/>
                <w:szCs w:val="22"/>
              </w:rPr>
            </w:pPr>
            <w:r w:rsidRPr="00867823">
              <w:rPr>
                <w:rFonts w:ascii="Arial" w:hAnsi="Arial" w:cs="Arial"/>
                <w:spacing w:val="-2"/>
                <w:sz w:val="22"/>
                <w:szCs w:val="22"/>
              </w:rPr>
              <w:t>▪</w:t>
            </w:r>
          </w:p>
        </w:tc>
        <w:tc>
          <w:tcPr>
            <w:tcW w:w="10453" w:type="dxa"/>
          </w:tcPr>
          <w:p w14:paraId="7B10DB45" w14:textId="77777777" w:rsidR="00867823" w:rsidRPr="00867823" w:rsidRDefault="00867823" w:rsidP="00396856">
            <w:pPr>
              <w:pStyle w:val="BodyText3"/>
              <w:tabs>
                <w:tab w:val="left" w:pos="-720"/>
              </w:tabs>
              <w:spacing w:after="0"/>
              <w:rPr>
                <w:rFonts w:ascii="Rockwell" w:hAnsi="Rockwell"/>
                <w:bCs/>
                <w:color w:val="000000" w:themeColor="text1"/>
                <w:spacing w:val="-2"/>
                <w:sz w:val="22"/>
                <w:szCs w:val="22"/>
              </w:rPr>
            </w:pPr>
            <w:r w:rsidRPr="00867823">
              <w:rPr>
                <w:rFonts w:ascii="Rockwell" w:hAnsi="Rockwell"/>
                <w:bCs/>
                <w:color w:val="000000" w:themeColor="text1"/>
                <w:spacing w:val="-2"/>
                <w:sz w:val="22"/>
                <w:szCs w:val="22"/>
              </w:rPr>
              <w:t xml:space="preserve">You may find further information on preparing &amp; exhibiting cut flowers @ </w:t>
            </w:r>
          </w:p>
          <w:p w14:paraId="50B8D7E2" w14:textId="77777777" w:rsidR="00867823" w:rsidRPr="00867823" w:rsidRDefault="00867823" w:rsidP="00396856">
            <w:pPr>
              <w:pStyle w:val="BodyText3"/>
              <w:tabs>
                <w:tab w:val="left" w:pos="-720"/>
              </w:tabs>
              <w:spacing w:after="0"/>
              <w:rPr>
                <w:rStyle w:val="Hyperlink"/>
                <w:rFonts w:ascii="Rockwell" w:hAnsi="Rockwell"/>
                <w:b/>
                <w:bCs/>
                <w:color w:val="000000" w:themeColor="text1"/>
                <w:sz w:val="22"/>
                <w:szCs w:val="22"/>
              </w:rPr>
            </w:pPr>
            <w:hyperlink r:id="rId14" w:history="1">
              <w:r w:rsidRPr="00867823">
                <w:rPr>
                  <w:rStyle w:val="Hyperlink"/>
                  <w:rFonts w:ascii="Rockwell" w:hAnsi="Rockwell"/>
                  <w:b/>
                  <w:bCs/>
                  <w:color w:val="000000" w:themeColor="text1"/>
                  <w:sz w:val="22"/>
                  <w:szCs w:val="22"/>
                </w:rPr>
                <w:t>http://cortland.cce.cornell.edu/resources/annual-flowers-for-your-garden-by-efschaufler</w:t>
              </w:r>
            </w:hyperlink>
          </w:p>
          <w:p w14:paraId="5E3ECFA4" w14:textId="77777777" w:rsidR="00867823" w:rsidRPr="00867823" w:rsidRDefault="00867823" w:rsidP="00396856">
            <w:pPr>
              <w:pStyle w:val="BodyText3"/>
              <w:tabs>
                <w:tab w:val="left" w:pos="-720"/>
              </w:tabs>
              <w:spacing w:after="0"/>
              <w:rPr>
                <w:rFonts w:ascii="Rockwell" w:hAnsi="Rockwell"/>
                <w:b/>
                <w:bCs/>
                <w:color w:val="000000" w:themeColor="text1"/>
                <w:sz w:val="22"/>
                <w:szCs w:val="22"/>
              </w:rPr>
            </w:pPr>
          </w:p>
        </w:tc>
      </w:tr>
    </w:tbl>
    <w:p w14:paraId="5998E5E8" w14:textId="77777777" w:rsidR="00867823" w:rsidRPr="00867823" w:rsidRDefault="00867823" w:rsidP="00867823">
      <w:pPr>
        <w:tabs>
          <w:tab w:val="left" w:pos="-720"/>
        </w:tabs>
        <w:suppressAutoHyphens/>
        <w:jc w:val="both"/>
        <w:rPr>
          <w:rFonts w:ascii="Rockwell" w:hAnsi="Rockwell"/>
          <w:b/>
          <w:spacing w:val="-2"/>
          <w:sz w:val="22"/>
          <w:szCs w:val="22"/>
          <w:u w:val="single"/>
        </w:rPr>
      </w:pPr>
    </w:p>
    <w:p w14:paraId="59B8D962" w14:textId="77777777" w:rsidR="00867823" w:rsidRPr="00867823" w:rsidRDefault="00867823" w:rsidP="00867823">
      <w:pPr>
        <w:tabs>
          <w:tab w:val="left" w:pos="-720"/>
        </w:tabs>
        <w:suppressAutoHyphens/>
        <w:jc w:val="both"/>
        <w:rPr>
          <w:rFonts w:ascii="Rockwell" w:hAnsi="Rockwell"/>
          <w:b/>
          <w:spacing w:val="-2"/>
          <w:sz w:val="22"/>
          <w:szCs w:val="22"/>
          <w:u w:val="single"/>
        </w:rPr>
      </w:pPr>
      <w:r w:rsidRPr="00867823">
        <w:rPr>
          <w:rFonts w:ascii="Rockwell" w:hAnsi="Rockwell"/>
          <w:b/>
          <w:spacing w:val="-2"/>
          <w:sz w:val="22"/>
          <w:szCs w:val="22"/>
          <w:u w:val="single"/>
        </w:rPr>
        <w:sym w:font="Wingdings" w:char="F04A"/>
      </w:r>
      <w:r w:rsidRPr="00867823">
        <w:rPr>
          <w:rFonts w:ascii="Rockwell" w:hAnsi="Rockwell"/>
          <w:b/>
          <w:spacing w:val="-2"/>
          <w:sz w:val="22"/>
          <w:szCs w:val="22"/>
          <w:u w:val="single"/>
        </w:rPr>
        <w:t xml:space="preserve"> ALL CLASSES ARE CONSIDERED FOR STATE FAIR SELECTION</w:t>
      </w:r>
    </w:p>
    <w:p w14:paraId="23787838" w14:textId="77777777" w:rsidR="00867823" w:rsidRPr="00725992" w:rsidRDefault="00867823" w:rsidP="00867823">
      <w:pPr>
        <w:tabs>
          <w:tab w:val="left" w:pos="-720"/>
        </w:tabs>
        <w:suppressAutoHyphens/>
        <w:jc w:val="both"/>
        <w:rPr>
          <w:rFonts w:ascii="Rockwell" w:hAnsi="Rockwell"/>
          <w:spacing w:val="-2"/>
          <w:sz w:val="26"/>
          <w:szCs w:val="26"/>
        </w:rPr>
      </w:pPr>
      <w:r w:rsidRPr="00867823">
        <w:rPr>
          <w:rFonts w:ascii="Rockwell" w:hAnsi="Rockwell"/>
          <w:spacing w:val="-2"/>
          <w:sz w:val="22"/>
          <w:szCs w:val="22"/>
        </w:rPr>
        <w:t>Exhibitors awarded a blue ribbon for cut flowers exhibited at the County Youth Fair will be eligible to exhibit at the NYS Fair. Since the actual cut flower will be no longer suitable</w:t>
      </w:r>
      <w:r w:rsidRPr="00867823">
        <w:rPr>
          <w:rFonts w:ascii="Rockwell" w:hAnsi="Rockwell"/>
          <w:spacing w:val="-2"/>
          <w:sz w:val="22"/>
          <w:szCs w:val="22"/>
          <w:u w:val="single"/>
        </w:rPr>
        <w:t>, a substitute of comparable quality can be exhibited.</w:t>
      </w:r>
      <w:r w:rsidRPr="00867823">
        <w:rPr>
          <w:rFonts w:ascii="Rockwell" w:hAnsi="Rockwell"/>
          <w:spacing w:val="-2"/>
          <w:sz w:val="22"/>
          <w:szCs w:val="22"/>
        </w:rPr>
        <w:t xml:space="preserve"> Entries will be evaluated according to </w:t>
      </w:r>
      <w:r w:rsidRPr="00867823">
        <w:rPr>
          <w:rFonts w:ascii="Rockwell" w:hAnsi="Rockwell"/>
          <w:b/>
          <w:spacing w:val="-2"/>
          <w:sz w:val="22"/>
          <w:szCs w:val="22"/>
        </w:rPr>
        <w:t>New York State Fair Book Guidelines</w:t>
      </w:r>
      <w:r w:rsidRPr="00725992">
        <w:rPr>
          <w:rFonts w:ascii="Rockwell" w:hAnsi="Rockwell"/>
          <w:b/>
          <w:spacing w:val="-2"/>
          <w:sz w:val="26"/>
          <w:szCs w:val="26"/>
        </w:rPr>
        <w:t>.</w:t>
      </w:r>
    </w:p>
    <w:p w14:paraId="5FA8BA3C" w14:textId="77777777" w:rsidR="00867823" w:rsidRPr="00725992" w:rsidRDefault="00867823" w:rsidP="00867823">
      <w:pPr>
        <w:tabs>
          <w:tab w:val="left" w:pos="-720"/>
        </w:tabs>
        <w:suppressAutoHyphens/>
        <w:jc w:val="both"/>
        <w:rPr>
          <w:rFonts w:ascii="Rockwell" w:hAnsi="Rockwell"/>
          <w:spacing w:val="-2"/>
          <w:sz w:val="14"/>
          <w:szCs w:val="14"/>
        </w:rPr>
      </w:pPr>
    </w:p>
    <w:p w14:paraId="66FD6AFC" w14:textId="77777777" w:rsidR="00867823" w:rsidRPr="00867823" w:rsidRDefault="00867823" w:rsidP="00867823">
      <w:pPr>
        <w:tabs>
          <w:tab w:val="left" w:pos="-720"/>
        </w:tabs>
        <w:suppressAutoHyphens/>
        <w:rPr>
          <w:rFonts w:ascii="Rockwell" w:hAnsi="Rockwell"/>
          <w:b/>
          <w:spacing w:val="-2"/>
          <w:sz w:val="22"/>
          <w:szCs w:val="22"/>
        </w:rPr>
      </w:pPr>
      <w:r w:rsidRPr="00867823">
        <w:rPr>
          <w:rFonts w:ascii="Rockwell" w:hAnsi="Rockwell"/>
          <w:b/>
          <w:spacing w:val="-2"/>
          <w:sz w:val="22"/>
          <w:szCs w:val="22"/>
        </w:rPr>
        <w:t xml:space="preserve">CLASS #         </w:t>
      </w:r>
      <w:r w:rsidRPr="00867823">
        <w:rPr>
          <w:rFonts w:ascii="Rockwell" w:hAnsi="Rockwell"/>
          <w:b/>
          <w:spacing w:val="-2"/>
          <w:sz w:val="22"/>
          <w:szCs w:val="22"/>
          <w:u w:val="single"/>
        </w:rPr>
        <w:t>SECTION 17 – ORNAMENTAL HORTICULTURE</w:t>
      </w:r>
    </w:p>
    <w:tbl>
      <w:tblPr>
        <w:tblW w:w="0" w:type="auto"/>
        <w:tblLook w:val="0000" w:firstRow="0" w:lastRow="0" w:firstColumn="0" w:lastColumn="0" w:noHBand="0" w:noVBand="0"/>
      </w:tblPr>
      <w:tblGrid>
        <w:gridCol w:w="707"/>
        <w:gridCol w:w="10093"/>
      </w:tblGrid>
      <w:tr w:rsidR="00867823" w:rsidRPr="00867823" w14:paraId="445E476F" w14:textId="77777777" w:rsidTr="00396856">
        <w:tc>
          <w:tcPr>
            <w:tcW w:w="707" w:type="dxa"/>
            <w:shd w:val="clear" w:color="auto" w:fill="auto"/>
          </w:tcPr>
          <w:p w14:paraId="22FE219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210</w:t>
            </w:r>
          </w:p>
        </w:tc>
        <w:tc>
          <w:tcPr>
            <w:tcW w:w="10093" w:type="dxa"/>
            <w:shd w:val="clear" w:color="auto" w:fill="auto"/>
          </w:tcPr>
          <w:p w14:paraId="0A5A46E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Ageratum</w:t>
            </w:r>
          </w:p>
        </w:tc>
      </w:tr>
      <w:tr w:rsidR="00867823" w:rsidRPr="00867823" w14:paraId="0D8B4BF2" w14:textId="77777777" w:rsidTr="00396856">
        <w:tc>
          <w:tcPr>
            <w:tcW w:w="707" w:type="dxa"/>
            <w:shd w:val="clear" w:color="auto" w:fill="auto"/>
          </w:tcPr>
          <w:p w14:paraId="6FE7466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211</w:t>
            </w:r>
          </w:p>
        </w:tc>
        <w:tc>
          <w:tcPr>
            <w:tcW w:w="10093" w:type="dxa"/>
            <w:shd w:val="clear" w:color="auto" w:fill="auto"/>
          </w:tcPr>
          <w:p w14:paraId="1685293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Aster - annual</w:t>
            </w:r>
          </w:p>
        </w:tc>
      </w:tr>
      <w:tr w:rsidR="00867823" w:rsidRPr="00867823" w14:paraId="034911D4" w14:textId="77777777" w:rsidTr="00396856">
        <w:tc>
          <w:tcPr>
            <w:tcW w:w="707" w:type="dxa"/>
            <w:shd w:val="clear" w:color="auto" w:fill="auto"/>
          </w:tcPr>
          <w:p w14:paraId="33ED4D6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212</w:t>
            </w:r>
          </w:p>
        </w:tc>
        <w:tc>
          <w:tcPr>
            <w:tcW w:w="10093" w:type="dxa"/>
            <w:shd w:val="clear" w:color="auto" w:fill="auto"/>
          </w:tcPr>
          <w:p w14:paraId="31BEE44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Asiatic Lily or Oriental (1 stem)</w:t>
            </w:r>
          </w:p>
        </w:tc>
      </w:tr>
      <w:tr w:rsidR="00867823" w:rsidRPr="00867823" w14:paraId="528312DD" w14:textId="77777777" w:rsidTr="00396856">
        <w:tc>
          <w:tcPr>
            <w:tcW w:w="707" w:type="dxa"/>
            <w:shd w:val="clear" w:color="auto" w:fill="auto"/>
          </w:tcPr>
          <w:p w14:paraId="253D99C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213</w:t>
            </w:r>
          </w:p>
        </w:tc>
        <w:tc>
          <w:tcPr>
            <w:tcW w:w="10093" w:type="dxa"/>
            <w:shd w:val="clear" w:color="auto" w:fill="auto"/>
          </w:tcPr>
          <w:p w14:paraId="4742389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noProof/>
                <w:snapToGrid/>
                <w:spacing w:val="-2"/>
                <w:sz w:val="22"/>
                <w:szCs w:val="22"/>
              </w:rPr>
              <mc:AlternateContent>
                <mc:Choice Requires="wps">
                  <w:drawing>
                    <wp:anchor distT="0" distB="0" distL="114300" distR="114300" simplePos="0" relativeHeight="251661312" behindDoc="0" locked="0" layoutInCell="1" allowOverlap="1" wp14:anchorId="243688B6" wp14:editId="5B2780B0">
                      <wp:simplePos x="0" y="0"/>
                      <wp:positionH relativeFrom="margin">
                        <wp:posOffset>2897560</wp:posOffset>
                      </wp:positionH>
                      <wp:positionV relativeFrom="paragraph">
                        <wp:posOffset>3976</wp:posOffset>
                      </wp:positionV>
                      <wp:extent cx="3054096" cy="1065474"/>
                      <wp:effectExtent l="0" t="0" r="13335" b="20955"/>
                      <wp:wrapNone/>
                      <wp:docPr id="4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096" cy="1065474"/>
                              </a:xfrm>
                              <a:prstGeom prst="rect">
                                <a:avLst/>
                              </a:prstGeom>
                              <a:solidFill>
                                <a:srgbClr val="FFFFFF"/>
                              </a:solidFill>
                              <a:ln w="9525">
                                <a:solidFill>
                                  <a:srgbClr val="000000"/>
                                </a:solidFill>
                                <a:miter lim="800000"/>
                                <a:headEnd/>
                                <a:tailEnd/>
                              </a:ln>
                            </wps:spPr>
                            <wps:txbx>
                              <w:txbxContent>
                                <w:p w14:paraId="4DDE9BD9" w14:textId="77777777" w:rsidR="00867823" w:rsidRPr="00A15B17" w:rsidRDefault="00867823" w:rsidP="00867823">
                                  <w:pPr>
                                    <w:tabs>
                                      <w:tab w:val="left" w:pos="-720"/>
                                    </w:tabs>
                                    <w:suppressAutoHyphens/>
                                    <w:jc w:val="center"/>
                                    <w:rPr>
                                      <w:rFonts w:ascii="Rockwell" w:hAnsi="Rockwell"/>
                                      <w:b/>
                                      <w:spacing w:val="-2"/>
                                      <w:sz w:val="26"/>
                                      <w:szCs w:val="26"/>
                                      <w:shd w:val="clear" w:color="auto" w:fill="D9D9D9"/>
                                    </w:rPr>
                                  </w:pPr>
                                  <w:r w:rsidRPr="00A15B17">
                                    <w:rPr>
                                      <w:rFonts w:ascii="Rockwell" w:hAnsi="Rockwell"/>
                                      <w:b/>
                                      <w:spacing w:val="-2"/>
                                      <w:sz w:val="26"/>
                                      <w:szCs w:val="26"/>
                                      <w:shd w:val="clear" w:color="auto" w:fill="D9D9D9"/>
                                    </w:rPr>
                                    <w:t>(</w:t>
                                  </w:r>
                                  <w:proofErr w:type="gramStart"/>
                                  <w:r w:rsidRPr="00A15B17">
                                    <w:rPr>
                                      <w:rFonts w:ascii="Rockwell" w:hAnsi="Rockwell"/>
                                      <w:b/>
                                      <w:spacing w:val="-2"/>
                                      <w:sz w:val="26"/>
                                      <w:szCs w:val="26"/>
                                      <w:shd w:val="clear" w:color="auto" w:fill="D9D9D9"/>
                                    </w:rPr>
                                    <w:t>WILD FLOWERS</w:t>
                                  </w:r>
                                  <w:proofErr w:type="gramEnd"/>
                                  <w:r w:rsidRPr="00A15B17">
                                    <w:rPr>
                                      <w:rFonts w:ascii="Rockwell" w:hAnsi="Rockwell"/>
                                      <w:b/>
                                      <w:spacing w:val="-2"/>
                                      <w:sz w:val="26"/>
                                      <w:szCs w:val="26"/>
                                      <w:shd w:val="clear" w:color="auto" w:fill="D9D9D9"/>
                                    </w:rPr>
                                    <w:t xml:space="preserve"> NOT ACCEPTED </w:t>
                                  </w:r>
                                </w:p>
                                <w:p w14:paraId="700DC08D" w14:textId="77777777" w:rsidR="00867823" w:rsidRPr="00A15B17" w:rsidRDefault="00867823" w:rsidP="00867823">
                                  <w:pPr>
                                    <w:tabs>
                                      <w:tab w:val="left" w:pos="-720"/>
                                    </w:tabs>
                                    <w:suppressAutoHyphens/>
                                    <w:jc w:val="center"/>
                                    <w:rPr>
                                      <w:rFonts w:ascii="Rockwell" w:hAnsi="Rockwell"/>
                                      <w:b/>
                                      <w:spacing w:val="-2"/>
                                      <w:sz w:val="26"/>
                                      <w:szCs w:val="26"/>
                                      <w:shd w:val="clear" w:color="auto" w:fill="D9D9D9"/>
                                    </w:rPr>
                                  </w:pPr>
                                  <w:r w:rsidRPr="00A15B17">
                                    <w:rPr>
                                      <w:rFonts w:ascii="Rockwell" w:hAnsi="Rockwell"/>
                                      <w:b/>
                                      <w:spacing w:val="-2"/>
                                      <w:sz w:val="26"/>
                                      <w:szCs w:val="26"/>
                                      <w:shd w:val="clear" w:color="auto" w:fill="D9D9D9"/>
                                    </w:rPr>
                                    <w:t>IN CLASSES 210 – 244)</w:t>
                                  </w:r>
                                </w:p>
                                <w:p w14:paraId="5AA0D091" w14:textId="77777777" w:rsidR="00867823" w:rsidRPr="00A15B17" w:rsidRDefault="00867823" w:rsidP="00867823">
                                  <w:pPr>
                                    <w:tabs>
                                      <w:tab w:val="left" w:pos="-720"/>
                                    </w:tabs>
                                    <w:suppressAutoHyphens/>
                                    <w:jc w:val="center"/>
                                    <w:rPr>
                                      <w:rFonts w:ascii="Rockwell" w:hAnsi="Rockwell"/>
                                      <w:b/>
                                      <w:spacing w:val="-2"/>
                                      <w:sz w:val="26"/>
                                      <w:szCs w:val="26"/>
                                    </w:rPr>
                                  </w:pPr>
                                  <w:r w:rsidRPr="00A15B17">
                                    <w:rPr>
                                      <w:rFonts w:ascii="Rockwell" w:hAnsi="Rockwell"/>
                                      <w:b/>
                                      <w:spacing w:val="-2"/>
                                      <w:sz w:val="26"/>
                                      <w:szCs w:val="26"/>
                                    </w:rPr>
                                    <w:t>Cloverbuds use Yellow Entry Cards</w:t>
                                  </w:r>
                                </w:p>
                                <w:p w14:paraId="666E2184" w14:textId="77777777" w:rsidR="00867823" w:rsidRPr="00EC2901" w:rsidRDefault="00867823" w:rsidP="00867823">
                                  <w:pPr>
                                    <w:jc w:val="center"/>
                                    <w:rPr>
                                      <w:rFonts w:ascii="Rockwell" w:hAnsi="Rockwell"/>
                                      <w:b/>
                                      <w:sz w:val="10"/>
                                      <w:szCs w:val="10"/>
                                    </w:rPr>
                                  </w:pPr>
                                </w:p>
                                <w:p w14:paraId="2A08B2CD" w14:textId="77777777" w:rsidR="00867823" w:rsidRDefault="00867823" w:rsidP="00867823">
                                  <w:pPr>
                                    <w:jc w:val="center"/>
                                    <w:rPr>
                                      <w:rFonts w:ascii="Rockwell" w:hAnsi="Rockwell"/>
                                      <w:b/>
                                      <w:sz w:val="26"/>
                                      <w:szCs w:val="26"/>
                                    </w:rPr>
                                  </w:pPr>
                                  <w:r w:rsidRPr="00A15B17">
                                    <w:rPr>
                                      <w:rFonts w:ascii="Rockwell" w:hAnsi="Rockwell"/>
                                      <w:b/>
                                      <w:sz w:val="26"/>
                                      <w:szCs w:val="26"/>
                                    </w:rPr>
                                    <w:t>Exhibitors use Green Entry 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88B6" id="Text Box 359" o:spid="_x0000_s1027" type="#_x0000_t202" style="position:absolute;left:0;text-align:left;margin-left:228.15pt;margin-top:.3pt;width:240.5pt;height:8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dxGgIAADMEAAAOAAAAZHJzL2Uyb0RvYy54bWysU9uO2yAQfa/Uf0C8N3ZSJ7ux4qy22aaq&#10;tL1I234AxthGxQwFEjv9+h2wN5veXqrygBgGzsycObO5GTpFjsI6Cbqg81lKidAcKqmbgn79sn91&#10;TYnzTFdMgRYFPQl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">
                      <v:textbox>
                        <w:txbxContent>
                          <w:p w14:paraId="4DDE9BD9" w14:textId="77777777" w:rsidR="00867823" w:rsidRPr="00A15B17" w:rsidRDefault="00867823" w:rsidP="00867823">
                            <w:pPr>
                              <w:tabs>
                                <w:tab w:val="left" w:pos="-720"/>
                              </w:tabs>
                              <w:suppressAutoHyphens/>
                              <w:jc w:val="center"/>
                              <w:rPr>
                                <w:rFonts w:ascii="Rockwell" w:hAnsi="Rockwell"/>
                                <w:b/>
                                <w:spacing w:val="-2"/>
                                <w:sz w:val="26"/>
                                <w:szCs w:val="26"/>
                                <w:shd w:val="clear" w:color="auto" w:fill="D9D9D9"/>
                              </w:rPr>
                            </w:pPr>
                            <w:r w:rsidRPr="00A15B17">
                              <w:rPr>
                                <w:rFonts w:ascii="Rockwell" w:hAnsi="Rockwell"/>
                                <w:b/>
                                <w:spacing w:val="-2"/>
                                <w:sz w:val="26"/>
                                <w:szCs w:val="26"/>
                                <w:shd w:val="clear" w:color="auto" w:fill="D9D9D9"/>
                              </w:rPr>
                              <w:t>(</w:t>
                            </w:r>
                            <w:proofErr w:type="gramStart"/>
                            <w:r w:rsidRPr="00A15B17">
                              <w:rPr>
                                <w:rFonts w:ascii="Rockwell" w:hAnsi="Rockwell"/>
                                <w:b/>
                                <w:spacing w:val="-2"/>
                                <w:sz w:val="26"/>
                                <w:szCs w:val="26"/>
                                <w:shd w:val="clear" w:color="auto" w:fill="D9D9D9"/>
                              </w:rPr>
                              <w:t>WILD FLOWERS</w:t>
                            </w:r>
                            <w:proofErr w:type="gramEnd"/>
                            <w:r w:rsidRPr="00A15B17">
                              <w:rPr>
                                <w:rFonts w:ascii="Rockwell" w:hAnsi="Rockwell"/>
                                <w:b/>
                                <w:spacing w:val="-2"/>
                                <w:sz w:val="26"/>
                                <w:szCs w:val="26"/>
                                <w:shd w:val="clear" w:color="auto" w:fill="D9D9D9"/>
                              </w:rPr>
                              <w:t xml:space="preserve"> NOT ACCEPTED </w:t>
                            </w:r>
                          </w:p>
                          <w:p w14:paraId="700DC08D" w14:textId="77777777" w:rsidR="00867823" w:rsidRPr="00A15B17" w:rsidRDefault="00867823" w:rsidP="00867823">
                            <w:pPr>
                              <w:tabs>
                                <w:tab w:val="left" w:pos="-720"/>
                              </w:tabs>
                              <w:suppressAutoHyphens/>
                              <w:jc w:val="center"/>
                              <w:rPr>
                                <w:rFonts w:ascii="Rockwell" w:hAnsi="Rockwell"/>
                                <w:b/>
                                <w:spacing w:val="-2"/>
                                <w:sz w:val="26"/>
                                <w:szCs w:val="26"/>
                                <w:shd w:val="clear" w:color="auto" w:fill="D9D9D9"/>
                              </w:rPr>
                            </w:pPr>
                            <w:r w:rsidRPr="00A15B17">
                              <w:rPr>
                                <w:rFonts w:ascii="Rockwell" w:hAnsi="Rockwell"/>
                                <w:b/>
                                <w:spacing w:val="-2"/>
                                <w:sz w:val="26"/>
                                <w:szCs w:val="26"/>
                                <w:shd w:val="clear" w:color="auto" w:fill="D9D9D9"/>
                              </w:rPr>
                              <w:t>IN CLASSES 210 – 244)</w:t>
                            </w:r>
                          </w:p>
                          <w:p w14:paraId="5AA0D091" w14:textId="77777777" w:rsidR="00867823" w:rsidRPr="00A15B17" w:rsidRDefault="00867823" w:rsidP="00867823">
                            <w:pPr>
                              <w:tabs>
                                <w:tab w:val="left" w:pos="-720"/>
                              </w:tabs>
                              <w:suppressAutoHyphens/>
                              <w:jc w:val="center"/>
                              <w:rPr>
                                <w:rFonts w:ascii="Rockwell" w:hAnsi="Rockwell"/>
                                <w:b/>
                                <w:spacing w:val="-2"/>
                                <w:sz w:val="26"/>
                                <w:szCs w:val="26"/>
                              </w:rPr>
                            </w:pPr>
                            <w:r w:rsidRPr="00A15B17">
                              <w:rPr>
                                <w:rFonts w:ascii="Rockwell" w:hAnsi="Rockwell"/>
                                <w:b/>
                                <w:spacing w:val="-2"/>
                                <w:sz w:val="26"/>
                                <w:szCs w:val="26"/>
                              </w:rPr>
                              <w:t>Cloverbuds use Yellow Entry Cards</w:t>
                            </w:r>
                          </w:p>
                          <w:p w14:paraId="666E2184" w14:textId="77777777" w:rsidR="00867823" w:rsidRPr="00EC2901" w:rsidRDefault="00867823" w:rsidP="00867823">
                            <w:pPr>
                              <w:jc w:val="center"/>
                              <w:rPr>
                                <w:rFonts w:ascii="Rockwell" w:hAnsi="Rockwell"/>
                                <w:b/>
                                <w:sz w:val="10"/>
                                <w:szCs w:val="10"/>
                              </w:rPr>
                            </w:pPr>
                          </w:p>
                          <w:p w14:paraId="2A08B2CD" w14:textId="77777777" w:rsidR="00867823" w:rsidRDefault="00867823" w:rsidP="00867823">
                            <w:pPr>
                              <w:jc w:val="center"/>
                              <w:rPr>
                                <w:rFonts w:ascii="Rockwell" w:hAnsi="Rockwell"/>
                                <w:b/>
                                <w:sz w:val="26"/>
                                <w:szCs w:val="26"/>
                              </w:rPr>
                            </w:pPr>
                            <w:r w:rsidRPr="00A15B17">
                              <w:rPr>
                                <w:rFonts w:ascii="Rockwell" w:hAnsi="Rockwell"/>
                                <w:b/>
                                <w:sz w:val="26"/>
                                <w:szCs w:val="26"/>
                              </w:rPr>
                              <w:t>Exhibitors use Green Entry Card</w:t>
                            </w:r>
                          </w:p>
                        </w:txbxContent>
                      </v:textbox>
                      <w10:wrap anchorx="margin"/>
                    </v:shape>
                  </w:pict>
                </mc:Fallback>
              </mc:AlternateContent>
            </w:r>
            <w:r w:rsidRPr="00867823">
              <w:rPr>
                <w:rFonts w:ascii="Rockwell" w:hAnsi="Rockwell"/>
                <w:spacing w:val="-2"/>
                <w:sz w:val="22"/>
                <w:szCs w:val="22"/>
              </w:rPr>
              <w:t>Bachelor Button</w:t>
            </w:r>
          </w:p>
        </w:tc>
      </w:tr>
      <w:tr w:rsidR="00867823" w:rsidRPr="00867823" w14:paraId="6CCE1B7F" w14:textId="77777777" w:rsidTr="00396856">
        <w:tc>
          <w:tcPr>
            <w:tcW w:w="707" w:type="dxa"/>
            <w:shd w:val="clear" w:color="auto" w:fill="auto"/>
          </w:tcPr>
          <w:p w14:paraId="09777FB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214</w:t>
            </w:r>
          </w:p>
        </w:tc>
        <w:tc>
          <w:tcPr>
            <w:tcW w:w="10093" w:type="dxa"/>
            <w:shd w:val="clear" w:color="auto" w:fill="auto"/>
          </w:tcPr>
          <w:p w14:paraId="486BDB6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Calendula</w:t>
            </w:r>
          </w:p>
        </w:tc>
      </w:tr>
      <w:tr w:rsidR="00867823" w:rsidRPr="00867823" w14:paraId="69868F9F" w14:textId="77777777" w:rsidTr="00396856">
        <w:tc>
          <w:tcPr>
            <w:tcW w:w="707" w:type="dxa"/>
            <w:shd w:val="clear" w:color="auto" w:fill="auto"/>
          </w:tcPr>
          <w:p w14:paraId="3A01BFB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215</w:t>
            </w:r>
          </w:p>
        </w:tc>
        <w:tc>
          <w:tcPr>
            <w:tcW w:w="10093" w:type="dxa"/>
            <w:shd w:val="clear" w:color="auto" w:fill="auto"/>
          </w:tcPr>
          <w:p w14:paraId="70257F0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Callalily</w:t>
            </w:r>
          </w:p>
        </w:tc>
      </w:tr>
      <w:tr w:rsidR="00867823" w:rsidRPr="00867823" w14:paraId="260EB4CD" w14:textId="77777777" w:rsidTr="00396856">
        <w:tc>
          <w:tcPr>
            <w:tcW w:w="707" w:type="dxa"/>
            <w:shd w:val="clear" w:color="auto" w:fill="auto"/>
          </w:tcPr>
          <w:p w14:paraId="6A40B89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216</w:t>
            </w:r>
          </w:p>
        </w:tc>
        <w:tc>
          <w:tcPr>
            <w:tcW w:w="10093" w:type="dxa"/>
            <w:shd w:val="clear" w:color="auto" w:fill="auto"/>
          </w:tcPr>
          <w:p w14:paraId="4FF5DC3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Chrysanthemum</w:t>
            </w:r>
          </w:p>
        </w:tc>
      </w:tr>
      <w:tr w:rsidR="00867823" w:rsidRPr="00867823" w14:paraId="73A15DA2" w14:textId="77777777" w:rsidTr="00396856">
        <w:tc>
          <w:tcPr>
            <w:tcW w:w="707" w:type="dxa"/>
            <w:shd w:val="clear" w:color="auto" w:fill="auto"/>
          </w:tcPr>
          <w:p w14:paraId="1D3AEF7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217</w:t>
            </w:r>
          </w:p>
        </w:tc>
        <w:tc>
          <w:tcPr>
            <w:tcW w:w="10093" w:type="dxa"/>
            <w:shd w:val="clear" w:color="auto" w:fill="auto"/>
          </w:tcPr>
          <w:p w14:paraId="7902988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Carnation</w:t>
            </w:r>
          </w:p>
        </w:tc>
      </w:tr>
      <w:tr w:rsidR="00867823" w:rsidRPr="00867823" w14:paraId="146AA83C" w14:textId="77777777" w:rsidTr="00396856">
        <w:tc>
          <w:tcPr>
            <w:tcW w:w="707" w:type="dxa"/>
            <w:shd w:val="clear" w:color="auto" w:fill="auto"/>
          </w:tcPr>
          <w:p w14:paraId="109208D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lastRenderedPageBreak/>
              <w:t>218</w:t>
            </w:r>
          </w:p>
        </w:tc>
        <w:tc>
          <w:tcPr>
            <w:tcW w:w="10093" w:type="dxa"/>
            <w:shd w:val="clear" w:color="auto" w:fill="auto"/>
          </w:tcPr>
          <w:p w14:paraId="4D6AC73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Cleome</w:t>
            </w:r>
          </w:p>
        </w:tc>
      </w:tr>
      <w:tr w:rsidR="00867823" w:rsidRPr="00867823" w14:paraId="502ADA51" w14:textId="77777777" w:rsidTr="00396856">
        <w:tc>
          <w:tcPr>
            <w:tcW w:w="707" w:type="dxa"/>
            <w:shd w:val="clear" w:color="auto" w:fill="auto"/>
          </w:tcPr>
          <w:p w14:paraId="5AC4D24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219</w:t>
            </w:r>
          </w:p>
        </w:tc>
        <w:tc>
          <w:tcPr>
            <w:tcW w:w="10093" w:type="dxa"/>
            <w:shd w:val="clear" w:color="auto" w:fill="auto"/>
          </w:tcPr>
          <w:p w14:paraId="4BC498E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Cosmos</w:t>
            </w:r>
          </w:p>
        </w:tc>
      </w:tr>
      <w:tr w:rsidR="00867823" w:rsidRPr="00867823" w14:paraId="068A2D90" w14:textId="77777777" w:rsidTr="00396856">
        <w:tc>
          <w:tcPr>
            <w:tcW w:w="707" w:type="dxa"/>
            <w:shd w:val="clear" w:color="auto" w:fill="auto"/>
          </w:tcPr>
          <w:p w14:paraId="17062DB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220</w:t>
            </w:r>
          </w:p>
        </w:tc>
        <w:tc>
          <w:tcPr>
            <w:tcW w:w="10093" w:type="dxa"/>
            <w:shd w:val="clear" w:color="auto" w:fill="auto"/>
          </w:tcPr>
          <w:p w14:paraId="6313B81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Dahlia (3 stems with bloom under 6" in diameter)</w:t>
            </w:r>
          </w:p>
        </w:tc>
      </w:tr>
      <w:tr w:rsidR="00867823" w:rsidRPr="00867823" w14:paraId="2CA02A13" w14:textId="77777777" w:rsidTr="00396856">
        <w:trPr>
          <w:trHeight w:val="378"/>
        </w:trPr>
        <w:tc>
          <w:tcPr>
            <w:tcW w:w="707" w:type="dxa"/>
            <w:shd w:val="clear" w:color="auto" w:fill="auto"/>
          </w:tcPr>
          <w:p w14:paraId="7E02B3A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221</w:t>
            </w:r>
          </w:p>
        </w:tc>
        <w:tc>
          <w:tcPr>
            <w:tcW w:w="10093" w:type="dxa"/>
            <w:shd w:val="clear" w:color="auto" w:fill="auto"/>
          </w:tcPr>
          <w:p w14:paraId="48B3967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Dahlia (1 stem with bloom over 6" in diameter)</w:t>
            </w:r>
          </w:p>
        </w:tc>
      </w:tr>
      <w:tr w:rsidR="00867823" w:rsidRPr="00867823" w14:paraId="526DA4D7" w14:textId="77777777" w:rsidTr="00396856">
        <w:tc>
          <w:tcPr>
            <w:tcW w:w="707" w:type="dxa"/>
            <w:shd w:val="clear" w:color="auto" w:fill="auto"/>
          </w:tcPr>
          <w:p w14:paraId="177AE26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222</w:t>
            </w:r>
          </w:p>
        </w:tc>
        <w:tc>
          <w:tcPr>
            <w:tcW w:w="10093" w:type="dxa"/>
            <w:shd w:val="clear" w:color="auto" w:fill="auto"/>
          </w:tcPr>
          <w:p w14:paraId="604BAE6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Dianthus (carnations, pinks)</w:t>
            </w:r>
          </w:p>
        </w:tc>
      </w:tr>
      <w:tr w:rsidR="00867823" w:rsidRPr="00867823" w14:paraId="333208D4" w14:textId="77777777" w:rsidTr="00396856">
        <w:tc>
          <w:tcPr>
            <w:tcW w:w="707" w:type="dxa"/>
            <w:shd w:val="clear" w:color="auto" w:fill="auto"/>
          </w:tcPr>
          <w:p w14:paraId="5359B1A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223</w:t>
            </w:r>
          </w:p>
        </w:tc>
        <w:tc>
          <w:tcPr>
            <w:tcW w:w="10093" w:type="dxa"/>
            <w:shd w:val="clear" w:color="auto" w:fill="auto"/>
          </w:tcPr>
          <w:p w14:paraId="3300726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Daisies</w:t>
            </w:r>
          </w:p>
        </w:tc>
      </w:tr>
      <w:tr w:rsidR="00867823" w:rsidRPr="00867823" w14:paraId="38051373" w14:textId="77777777" w:rsidTr="00396856">
        <w:tc>
          <w:tcPr>
            <w:tcW w:w="707" w:type="dxa"/>
            <w:shd w:val="clear" w:color="auto" w:fill="auto"/>
          </w:tcPr>
          <w:p w14:paraId="218968F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224</w:t>
            </w:r>
          </w:p>
        </w:tc>
        <w:tc>
          <w:tcPr>
            <w:tcW w:w="10093" w:type="dxa"/>
            <w:shd w:val="clear" w:color="auto" w:fill="auto"/>
          </w:tcPr>
          <w:p w14:paraId="2F8C64D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Delphinium</w:t>
            </w:r>
          </w:p>
        </w:tc>
      </w:tr>
      <w:tr w:rsidR="00867823" w:rsidRPr="00867823" w14:paraId="552E5A14" w14:textId="77777777" w:rsidTr="00396856">
        <w:tc>
          <w:tcPr>
            <w:tcW w:w="707" w:type="dxa"/>
            <w:shd w:val="clear" w:color="auto" w:fill="auto"/>
          </w:tcPr>
          <w:p w14:paraId="35C7F4F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225</w:t>
            </w:r>
          </w:p>
        </w:tc>
        <w:tc>
          <w:tcPr>
            <w:tcW w:w="10093" w:type="dxa"/>
            <w:shd w:val="clear" w:color="auto" w:fill="auto"/>
          </w:tcPr>
          <w:p w14:paraId="530DD84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Flowering Nicotiana, Flowering Tobacco</w:t>
            </w:r>
          </w:p>
        </w:tc>
      </w:tr>
      <w:tr w:rsidR="00867823" w:rsidRPr="00867823" w14:paraId="7DAA32E5" w14:textId="77777777" w:rsidTr="00396856">
        <w:tc>
          <w:tcPr>
            <w:tcW w:w="707" w:type="dxa"/>
            <w:shd w:val="clear" w:color="auto" w:fill="auto"/>
          </w:tcPr>
          <w:p w14:paraId="6E42A60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226</w:t>
            </w:r>
          </w:p>
        </w:tc>
        <w:tc>
          <w:tcPr>
            <w:tcW w:w="10093" w:type="dxa"/>
            <w:shd w:val="clear" w:color="auto" w:fill="auto"/>
          </w:tcPr>
          <w:p w14:paraId="0DE74E0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Gladiolus (1 stem- any color </w:t>
            </w:r>
            <w:r w:rsidRPr="00867823">
              <w:rPr>
                <w:rFonts w:ascii="Rockwell" w:hAnsi="Rockwell"/>
                <w:spacing w:val="-2"/>
                <w:sz w:val="22"/>
                <w:szCs w:val="22"/>
                <w:u w:val="single"/>
              </w:rPr>
              <w:t>at least 12” long</w:t>
            </w:r>
            <w:r w:rsidRPr="00867823">
              <w:rPr>
                <w:rFonts w:ascii="Rockwell" w:hAnsi="Rockwell"/>
                <w:spacing w:val="-2"/>
                <w:sz w:val="22"/>
                <w:szCs w:val="22"/>
              </w:rPr>
              <w:t>)</w:t>
            </w:r>
          </w:p>
        </w:tc>
      </w:tr>
      <w:tr w:rsidR="00867823" w:rsidRPr="00867823" w14:paraId="412CB49E" w14:textId="77777777" w:rsidTr="00396856">
        <w:tc>
          <w:tcPr>
            <w:tcW w:w="707" w:type="dxa"/>
            <w:shd w:val="clear" w:color="auto" w:fill="auto"/>
          </w:tcPr>
          <w:p w14:paraId="056F63C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227</w:t>
            </w:r>
          </w:p>
        </w:tc>
        <w:tc>
          <w:tcPr>
            <w:tcW w:w="10093" w:type="dxa"/>
            <w:shd w:val="clear" w:color="auto" w:fill="auto"/>
          </w:tcPr>
          <w:p w14:paraId="1D542C1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Larkspur</w:t>
            </w:r>
          </w:p>
        </w:tc>
      </w:tr>
      <w:tr w:rsidR="00867823" w:rsidRPr="00867823" w14:paraId="320109FB" w14:textId="77777777" w:rsidTr="00396856">
        <w:tc>
          <w:tcPr>
            <w:tcW w:w="707" w:type="dxa"/>
            <w:shd w:val="clear" w:color="auto" w:fill="auto"/>
          </w:tcPr>
          <w:p w14:paraId="6B19DCB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228</w:t>
            </w:r>
          </w:p>
        </w:tc>
        <w:tc>
          <w:tcPr>
            <w:tcW w:w="10093" w:type="dxa"/>
            <w:shd w:val="clear" w:color="auto" w:fill="auto"/>
          </w:tcPr>
          <w:p w14:paraId="5A34ADE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Marigold (any variety)                                                                                 </w:t>
            </w:r>
            <w:r w:rsidRPr="00867823">
              <w:rPr>
                <w:rFonts w:ascii="Rockwell" w:hAnsi="Rockwell"/>
                <w:b/>
                <w:bCs/>
                <w:spacing w:val="-2"/>
                <w:sz w:val="22"/>
                <w:szCs w:val="22"/>
              </w:rPr>
              <w:t xml:space="preserve">Section 17- </w:t>
            </w:r>
            <w:proofErr w:type="spellStart"/>
            <w:r w:rsidRPr="00867823">
              <w:rPr>
                <w:rFonts w:ascii="Rockwell" w:hAnsi="Rockwell"/>
                <w:b/>
                <w:bCs/>
                <w:spacing w:val="-2"/>
                <w:sz w:val="22"/>
                <w:szCs w:val="22"/>
              </w:rPr>
              <w:t>Orn.Hort</w:t>
            </w:r>
            <w:proofErr w:type="spellEnd"/>
            <w:r w:rsidRPr="00867823">
              <w:rPr>
                <w:rFonts w:ascii="Rockwell" w:hAnsi="Rockwell"/>
                <w:spacing w:val="-2"/>
                <w:sz w:val="22"/>
                <w:szCs w:val="22"/>
              </w:rPr>
              <w:t>.</w:t>
            </w:r>
          </w:p>
        </w:tc>
      </w:tr>
      <w:tr w:rsidR="00867823" w:rsidRPr="00867823" w14:paraId="1012D4B5" w14:textId="77777777" w:rsidTr="00396856">
        <w:tc>
          <w:tcPr>
            <w:tcW w:w="707" w:type="dxa"/>
            <w:shd w:val="clear" w:color="auto" w:fill="auto"/>
          </w:tcPr>
          <w:p w14:paraId="6CE8B47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229</w:t>
            </w:r>
          </w:p>
        </w:tc>
        <w:tc>
          <w:tcPr>
            <w:tcW w:w="10093" w:type="dxa"/>
            <w:shd w:val="clear" w:color="auto" w:fill="auto"/>
          </w:tcPr>
          <w:p w14:paraId="365FB0E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Nasturtium</w:t>
            </w:r>
          </w:p>
        </w:tc>
      </w:tr>
      <w:tr w:rsidR="00867823" w:rsidRPr="00867823" w14:paraId="5FEE5936" w14:textId="77777777" w:rsidTr="00396856">
        <w:tc>
          <w:tcPr>
            <w:tcW w:w="707" w:type="dxa"/>
            <w:shd w:val="clear" w:color="auto" w:fill="auto"/>
          </w:tcPr>
          <w:p w14:paraId="3D76D31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230</w:t>
            </w:r>
          </w:p>
        </w:tc>
        <w:tc>
          <w:tcPr>
            <w:tcW w:w="10093" w:type="dxa"/>
            <w:shd w:val="clear" w:color="auto" w:fill="auto"/>
          </w:tcPr>
          <w:p w14:paraId="128DAB3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Ornamental Grass</w:t>
            </w:r>
          </w:p>
        </w:tc>
      </w:tr>
      <w:tr w:rsidR="00867823" w:rsidRPr="00867823" w14:paraId="41922AC6" w14:textId="77777777" w:rsidTr="00396856">
        <w:tc>
          <w:tcPr>
            <w:tcW w:w="707" w:type="dxa"/>
            <w:shd w:val="clear" w:color="auto" w:fill="auto"/>
          </w:tcPr>
          <w:p w14:paraId="55E14C9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231</w:t>
            </w:r>
          </w:p>
        </w:tc>
        <w:tc>
          <w:tcPr>
            <w:tcW w:w="10093" w:type="dxa"/>
            <w:shd w:val="clear" w:color="auto" w:fill="auto"/>
          </w:tcPr>
          <w:p w14:paraId="3F447D9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Petunia</w:t>
            </w:r>
          </w:p>
        </w:tc>
      </w:tr>
      <w:tr w:rsidR="00867823" w:rsidRPr="00867823" w14:paraId="17EF89A7" w14:textId="77777777" w:rsidTr="00396856">
        <w:tc>
          <w:tcPr>
            <w:tcW w:w="707" w:type="dxa"/>
            <w:shd w:val="clear" w:color="auto" w:fill="auto"/>
          </w:tcPr>
          <w:p w14:paraId="1F7FB48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232</w:t>
            </w:r>
          </w:p>
        </w:tc>
        <w:tc>
          <w:tcPr>
            <w:tcW w:w="10093" w:type="dxa"/>
            <w:shd w:val="clear" w:color="auto" w:fill="auto"/>
          </w:tcPr>
          <w:p w14:paraId="013CE37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Phlox</w:t>
            </w:r>
          </w:p>
        </w:tc>
      </w:tr>
      <w:tr w:rsidR="00867823" w:rsidRPr="00867823" w14:paraId="7D52A389" w14:textId="77777777" w:rsidTr="00396856">
        <w:tc>
          <w:tcPr>
            <w:tcW w:w="707" w:type="dxa"/>
            <w:shd w:val="clear" w:color="auto" w:fill="auto"/>
          </w:tcPr>
          <w:p w14:paraId="5B80865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233</w:t>
            </w:r>
          </w:p>
        </w:tc>
        <w:tc>
          <w:tcPr>
            <w:tcW w:w="10093" w:type="dxa"/>
            <w:shd w:val="clear" w:color="auto" w:fill="auto"/>
          </w:tcPr>
          <w:p w14:paraId="6CAE7F3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Rose, (1 stem of any variety: Hybrid Tea, Floribunda, Grandiflora, etc.)</w:t>
            </w:r>
          </w:p>
        </w:tc>
      </w:tr>
      <w:tr w:rsidR="00867823" w:rsidRPr="00867823" w14:paraId="1EFDC830" w14:textId="77777777" w:rsidTr="00396856">
        <w:tc>
          <w:tcPr>
            <w:tcW w:w="707" w:type="dxa"/>
            <w:shd w:val="clear" w:color="auto" w:fill="auto"/>
          </w:tcPr>
          <w:p w14:paraId="6658C11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234</w:t>
            </w:r>
          </w:p>
        </w:tc>
        <w:tc>
          <w:tcPr>
            <w:tcW w:w="10093" w:type="dxa"/>
            <w:shd w:val="clear" w:color="auto" w:fill="auto"/>
          </w:tcPr>
          <w:p w14:paraId="75F3A49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Rudbeckia (Coneflowers, Black-Eyed Susan)</w:t>
            </w:r>
          </w:p>
        </w:tc>
      </w:tr>
      <w:tr w:rsidR="00867823" w:rsidRPr="00867823" w14:paraId="1E5E9A0F" w14:textId="77777777" w:rsidTr="00396856">
        <w:tc>
          <w:tcPr>
            <w:tcW w:w="707" w:type="dxa"/>
            <w:shd w:val="clear" w:color="auto" w:fill="auto"/>
          </w:tcPr>
          <w:p w14:paraId="08F5AE2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235</w:t>
            </w:r>
          </w:p>
        </w:tc>
        <w:tc>
          <w:tcPr>
            <w:tcW w:w="10093" w:type="dxa"/>
            <w:shd w:val="clear" w:color="auto" w:fill="auto"/>
          </w:tcPr>
          <w:p w14:paraId="5428054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Snapdragon</w:t>
            </w:r>
          </w:p>
        </w:tc>
      </w:tr>
      <w:tr w:rsidR="00867823" w:rsidRPr="00867823" w14:paraId="3E934C19" w14:textId="77777777" w:rsidTr="00396856">
        <w:tc>
          <w:tcPr>
            <w:tcW w:w="707" w:type="dxa"/>
            <w:shd w:val="clear" w:color="auto" w:fill="auto"/>
          </w:tcPr>
          <w:p w14:paraId="2E48E63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236</w:t>
            </w:r>
          </w:p>
        </w:tc>
        <w:tc>
          <w:tcPr>
            <w:tcW w:w="10093" w:type="dxa"/>
            <w:shd w:val="clear" w:color="auto" w:fill="auto"/>
          </w:tcPr>
          <w:p w14:paraId="3DB4079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Statice (fresh, not dried)</w:t>
            </w:r>
          </w:p>
        </w:tc>
      </w:tr>
      <w:tr w:rsidR="00867823" w:rsidRPr="00867823" w14:paraId="53D661D3" w14:textId="77777777" w:rsidTr="00396856">
        <w:tc>
          <w:tcPr>
            <w:tcW w:w="707" w:type="dxa"/>
            <w:shd w:val="clear" w:color="auto" w:fill="auto"/>
          </w:tcPr>
          <w:p w14:paraId="33DB2FA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237</w:t>
            </w:r>
          </w:p>
        </w:tc>
        <w:tc>
          <w:tcPr>
            <w:tcW w:w="10093" w:type="dxa"/>
            <w:shd w:val="clear" w:color="auto" w:fill="auto"/>
          </w:tcPr>
          <w:p w14:paraId="7AC0DC7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Stock</w:t>
            </w:r>
          </w:p>
        </w:tc>
      </w:tr>
      <w:tr w:rsidR="00867823" w:rsidRPr="00867823" w14:paraId="60E161ED" w14:textId="77777777" w:rsidTr="00396856">
        <w:tc>
          <w:tcPr>
            <w:tcW w:w="707" w:type="dxa"/>
            <w:shd w:val="clear" w:color="auto" w:fill="auto"/>
          </w:tcPr>
          <w:p w14:paraId="6273B61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238</w:t>
            </w:r>
          </w:p>
        </w:tc>
        <w:tc>
          <w:tcPr>
            <w:tcW w:w="10093" w:type="dxa"/>
            <w:shd w:val="clear" w:color="auto" w:fill="auto"/>
          </w:tcPr>
          <w:p w14:paraId="0C1D736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Strawflowers (fresh, not dried)</w:t>
            </w:r>
          </w:p>
        </w:tc>
      </w:tr>
      <w:tr w:rsidR="00867823" w:rsidRPr="00867823" w14:paraId="189999E8" w14:textId="77777777" w:rsidTr="00396856">
        <w:tc>
          <w:tcPr>
            <w:tcW w:w="707" w:type="dxa"/>
            <w:shd w:val="clear" w:color="auto" w:fill="auto"/>
          </w:tcPr>
          <w:p w14:paraId="4176B8A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239</w:t>
            </w:r>
          </w:p>
        </w:tc>
        <w:tc>
          <w:tcPr>
            <w:tcW w:w="10093" w:type="dxa"/>
            <w:shd w:val="clear" w:color="auto" w:fill="auto"/>
          </w:tcPr>
          <w:p w14:paraId="0297E78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Sunflowers, (1 stem if 6” bloom or larger)</w:t>
            </w:r>
          </w:p>
        </w:tc>
      </w:tr>
      <w:tr w:rsidR="00867823" w:rsidRPr="00867823" w14:paraId="1B19DF59" w14:textId="77777777" w:rsidTr="00396856">
        <w:tc>
          <w:tcPr>
            <w:tcW w:w="707" w:type="dxa"/>
            <w:shd w:val="clear" w:color="auto" w:fill="auto"/>
          </w:tcPr>
          <w:p w14:paraId="57B222C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240</w:t>
            </w:r>
          </w:p>
        </w:tc>
        <w:tc>
          <w:tcPr>
            <w:tcW w:w="10093" w:type="dxa"/>
            <w:shd w:val="clear" w:color="auto" w:fill="auto"/>
          </w:tcPr>
          <w:p w14:paraId="67ED712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Sweet Peas</w:t>
            </w:r>
          </w:p>
        </w:tc>
      </w:tr>
      <w:tr w:rsidR="00867823" w:rsidRPr="00867823" w14:paraId="54BF5961" w14:textId="77777777" w:rsidTr="00396856">
        <w:tc>
          <w:tcPr>
            <w:tcW w:w="707" w:type="dxa"/>
            <w:shd w:val="clear" w:color="auto" w:fill="auto"/>
          </w:tcPr>
          <w:p w14:paraId="4A9A237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241</w:t>
            </w:r>
          </w:p>
        </w:tc>
        <w:tc>
          <w:tcPr>
            <w:tcW w:w="10093" w:type="dxa"/>
            <w:shd w:val="clear" w:color="auto" w:fill="auto"/>
          </w:tcPr>
          <w:p w14:paraId="164E4BD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Viola (includes pansies)</w:t>
            </w:r>
          </w:p>
        </w:tc>
      </w:tr>
      <w:tr w:rsidR="00867823" w:rsidRPr="00867823" w14:paraId="3BB6C263" w14:textId="77777777" w:rsidTr="00396856">
        <w:tc>
          <w:tcPr>
            <w:tcW w:w="707" w:type="dxa"/>
            <w:shd w:val="clear" w:color="auto" w:fill="auto"/>
          </w:tcPr>
          <w:p w14:paraId="4BD4D0E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242</w:t>
            </w:r>
          </w:p>
        </w:tc>
        <w:tc>
          <w:tcPr>
            <w:tcW w:w="10093" w:type="dxa"/>
            <w:shd w:val="clear" w:color="auto" w:fill="auto"/>
          </w:tcPr>
          <w:p w14:paraId="3E5E1E2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Zinnia (baby under 2", medium 2-4”, or large over 4”)</w:t>
            </w:r>
          </w:p>
        </w:tc>
      </w:tr>
      <w:tr w:rsidR="00867823" w:rsidRPr="00867823" w14:paraId="164991B4" w14:textId="77777777" w:rsidTr="00396856">
        <w:tc>
          <w:tcPr>
            <w:tcW w:w="707" w:type="dxa"/>
            <w:shd w:val="clear" w:color="auto" w:fill="auto"/>
          </w:tcPr>
          <w:p w14:paraId="6D4C271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243</w:t>
            </w:r>
          </w:p>
        </w:tc>
        <w:tc>
          <w:tcPr>
            <w:tcW w:w="10093" w:type="dxa"/>
            <w:shd w:val="clear" w:color="auto" w:fill="auto"/>
          </w:tcPr>
          <w:p w14:paraId="1D851A2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Any cut flower not listed, annual or perennial six (6) different entries are allowed in this class only; display the same number of specimens as similar flower listed).</w:t>
            </w:r>
          </w:p>
        </w:tc>
      </w:tr>
      <w:tr w:rsidR="00867823" w:rsidRPr="00867823" w14:paraId="5897268A" w14:textId="77777777" w:rsidTr="00396856">
        <w:tc>
          <w:tcPr>
            <w:tcW w:w="707" w:type="dxa"/>
            <w:shd w:val="clear" w:color="auto" w:fill="auto"/>
          </w:tcPr>
          <w:p w14:paraId="1F67751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244</w:t>
            </w:r>
          </w:p>
        </w:tc>
        <w:tc>
          <w:tcPr>
            <w:tcW w:w="10093" w:type="dxa"/>
            <w:shd w:val="clear" w:color="auto" w:fill="auto"/>
          </w:tcPr>
          <w:p w14:paraId="5F02DC60" w14:textId="77777777" w:rsidR="00867823" w:rsidRPr="00867823" w:rsidRDefault="00867823" w:rsidP="00396856">
            <w:pPr>
              <w:tabs>
                <w:tab w:val="left" w:pos="-720"/>
              </w:tabs>
              <w:suppressAutoHyphens/>
              <w:jc w:val="both"/>
              <w:rPr>
                <w:rFonts w:ascii="Rockwell" w:hAnsi="Rockwell"/>
                <w:i/>
                <w:spacing w:val="-2"/>
                <w:sz w:val="22"/>
                <w:szCs w:val="22"/>
              </w:rPr>
            </w:pPr>
            <w:r w:rsidRPr="00867823">
              <w:rPr>
                <w:rFonts w:ascii="Rockwell" w:hAnsi="Rockwell"/>
                <w:spacing w:val="-2"/>
                <w:sz w:val="22"/>
                <w:szCs w:val="22"/>
              </w:rPr>
              <w:t xml:space="preserve">Collection </w:t>
            </w:r>
            <w:r w:rsidRPr="00867823">
              <w:rPr>
                <w:rFonts w:ascii="Rockwell" w:hAnsi="Rockwell"/>
                <w:spacing w:val="-2"/>
                <w:sz w:val="22"/>
                <w:szCs w:val="22"/>
                <w:u w:val="single"/>
              </w:rPr>
              <w:t>of (6) garden cut flowers</w:t>
            </w:r>
            <w:r w:rsidRPr="00867823">
              <w:rPr>
                <w:rFonts w:ascii="Rockwell" w:hAnsi="Rockwell"/>
                <w:spacing w:val="-2"/>
                <w:sz w:val="22"/>
                <w:szCs w:val="22"/>
              </w:rPr>
              <w:t xml:space="preserve">, 1 specimen/each variety and named </w:t>
            </w:r>
            <w:r w:rsidRPr="00867823">
              <w:rPr>
                <w:rFonts w:ascii="Rockwell" w:hAnsi="Rockwell"/>
                <w:i/>
                <w:spacing w:val="-2"/>
                <w:sz w:val="22"/>
                <w:szCs w:val="22"/>
              </w:rPr>
              <w:t>(not wildflowers, weeds or shrubs).</w:t>
            </w:r>
          </w:p>
          <w:p w14:paraId="0BCD287E" w14:textId="77777777" w:rsidR="00867823" w:rsidRPr="00867823" w:rsidRDefault="00867823" w:rsidP="00396856">
            <w:pPr>
              <w:tabs>
                <w:tab w:val="left" w:pos="-720"/>
              </w:tabs>
              <w:suppressAutoHyphens/>
              <w:jc w:val="both"/>
              <w:rPr>
                <w:rFonts w:ascii="Rockwell" w:hAnsi="Rockwell"/>
                <w:i/>
                <w:spacing w:val="-2"/>
                <w:sz w:val="22"/>
                <w:szCs w:val="22"/>
              </w:rPr>
            </w:pPr>
          </w:p>
        </w:tc>
      </w:tr>
    </w:tbl>
    <w:p w14:paraId="39AE61E3" w14:textId="77777777" w:rsidR="00867823" w:rsidRDefault="00867823" w:rsidP="00867823">
      <w:pPr>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spacing w:val="-2"/>
          <w:sz w:val="32"/>
          <w:szCs w:val="32"/>
        </w:rPr>
      </w:pPr>
      <w:bookmarkStart w:id="9" w:name="_Hlk133416793"/>
      <w:r w:rsidRPr="00A15B17">
        <w:rPr>
          <w:rFonts w:ascii="Rockwell" w:hAnsi="Rockwell"/>
          <w:b/>
          <w:spacing w:val="-2"/>
          <w:sz w:val="32"/>
          <w:szCs w:val="32"/>
        </w:rPr>
        <w:t>INDOOR AND CONTAINER GARDENING</w:t>
      </w:r>
      <w:r>
        <w:rPr>
          <w:rFonts w:ascii="Rockwell" w:hAnsi="Rockwell"/>
          <w:b/>
          <w:spacing w:val="-2"/>
          <w:sz w:val="32"/>
          <w:szCs w:val="32"/>
        </w:rPr>
        <w:t xml:space="preserve"> </w:t>
      </w:r>
    </w:p>
    <w:bookmarkEnd w:id="9"/>
    <w:p w14:paraId="71EE0E90" w14:textId="77777777" w:rsidR="00867823" w:rsidRPr="00867823" w:rsidRDefault="00867823" w:rsidP="00867823">
      <w:pPr>
        <w:pStyle w:val="Heading1"/>
        <w:numPr>
          <w:ilvl w:val="0"/>
          <w:numId w:val="42"/>
        </w:numPr>
        <w:spacing w:before="0" w:after="0"/>
        <w:ind w:left="360"/>
        <w:rPr>
          <w:rFonts w:ascii="Rockwell" w:hAnsi="Rockwell" w:cs="Times New Roman"/>
          <w:b/>
          <w:bCs/>
          <w:color w:val="auto"/>
          <w:sz w:val="22"/>
          <w:szCs w:val="22"/>
        </w:rPr>
      </w:pPr>
      <w:r w:rsidRPr="00867823">
        <w:rPr>
          <w:rFonts w:ascii="Rockwell" w:hAnsi="Rockwell" w:cs="Times New Roman"/>
          <w:color w:val="auto"/>
          <w:sz w:val="22"/>
          <w:szCs w:val="22"/>
        </w:rPr>
        <w:t xml:space="preserve">House plants must be owned/cared for by exhibitor </w:t>
      </w:r>
      <w:r w:rsidRPr="00867823">
        <w:rPr>
          <w:rFonts w:ascii="Rockwell" w:hAnsi="Rockwell" w:cs="Times New Roman"/>
          <w:color w:val="auto"/>
          <w:sz w:val="22"/>
          <w:szCs w:val="22"/>
          <w:u w:val="single"/>
        </w:rPr>
        <w:t>for a min. of (7) weeks prior to fair</w:t>
      </w:r>
      <w:r w:rsidRPr="00867823">
        <w:rPr>
          <w:rFonts w:ascii="Rockwell" w:hAnsi="Rockwell" w:cs="Times New Roman"/>
          <w:color w:val="auto"/>
          <w:sz w:val="22"/>
          <w:szCs w:val="22"/>
        </w:rPr>
        <w:t xml:space="preserve">.                                                                                                     </w:t>
      </w:r>
    </w:p>
    <w:p w14:paraId="54B1A6FE" w14:textId="77777777" w:rsidR="00867823" w:rsidRPr="00867823" w:rsidRDefault="00867823" w:rsidP="00867823">
      <w:pPr>
        <w:pStyle w:val="Heading1"/>
        <w:numPr>
          <w:ilvl w:val="0"/>
          <w:numId w:val="42"/>
        </w:numPr>
        <w:spacing w:before="0" w:after="0"/>
        <w:ind w:left="360"/>
        <w:jc w:val="both"/>
        <w:rPr>
          <w:rFonts w:ascii="Rockwell" w:hAnsi="Rockwell" w:cs="Times New Roman"/>
          <w:b/>
          <w:bCs/>
          <w:color w:val="auto"/>
          <w:sz w:val="22"/>
          <w:szCs w:val="22"/>
        </w:rPr>
      </w:pPr>
      <w:r w:rsidRPr="00867823">
        <w:rPr>
          <w:rFonts w:ascii="Rockwell" w:hAnsi="Rockwell" w:cs="Times New Roman"/>
          <w:color w:val="auto"/>
          <w:sz w:val="22"/>
          <w:szCs w:val="22"/>
        </w:rPr>
        <w:t xml:space="preserve">Houseplants must be single stem or crown in proportion to container size. </w:t>
      </w:r>
    </w:p>
    <w:p w14:paraId="3E6041B4" w14:textId="77777777" w:rsidR="00867823" w:rsidRPr="00867823" w:rsidRDefault="00867823" w:rsidP="00867823">
      <w:pPr>
        <w:pStyle w:val="Heading1"/>
        <w:spacing w:before="0" w:after="0"/>
        <w:ind w:left="360"/>
        <w:jc w:val="both"/>
        <w:rPr>
          <w:rFonts w:ascii="Rockwell" w:hAnsi="Rockwell" w:cs="Times New Roman"/>
          <w:b/>
          <w:color w:val="auto"/>
          <w:sz w:val="22"/>
          <w:szCs w:val="22"/>
        </w:rPr>
      </w:pPr>
      <w:r w:rsidRPr="00867823">
        <w:rPr>
          <w:rFonts w:ascii="Rockwell" w:hAnsi="Rockwell" w:cs="Times New Roman"/>
          <w:i/>
          <w:color w:val="auto"/>
          <w:sz w:val="22"/>
          <w:szCs w:val="22"/>
          <w:u w:val="single"/>
        </w:rPr>
        <w:t>Two entries per class and each entry must be a distinctly different variety and correctly labeled</w:t>
      </w:r>
      <w:r w:rsidRPr="00867823">
        <w:rPr>
          <w:rFonts w:ascii="Rockwell" w:hAnsi="Rockwell" w:cs="Times New Roman"/>
          <w:color w:val="auto"/>
          <w:sz w:val="22"/>
          <w:szCs w:val="22"/>
        </w:rPr>
        <w:t xml:space="preserve">  Any exhibit that contains insects or is diseased will be removed from the fairgrounds at the discretion of the fair superintendent.  All exhibits will be evaluated following recommended guides of the balance, design, proportion and harmony. </w:t>
      </w:r>
    </w:p>
    <w:p w14:paraId="0DC571A8" w14:textId="77777777" w:rsidR="00867823" w:rsidRPr="00867823" w:rsidRDefault="00867823" w:rsidP="00867823">
      <w:pPr>
        <w:pStyle w:val="Heading1"/>
        <w:numPr>
          <w:ilvl w:val="0"/>
          <w:numId w:val="33"/>
        </w:numPr>
        <w:spacing w:before="0" w:after="0"/>
        <w:ind w:left="360"/>
        <w:jc w:val="both"/>
        <w:rPr>
          <w:rFonts w:ascii="Rockwell" w:hAnsi="Rockwell" w:cs="Times New Roman"/>
          <w:b/>
          <w:color w:val="auto"/>
          <w:sz w:val="22"/>
          <w:szCs w:val="22"/>
        </w:rPr>
      </w:pPr>
      <w:r w:rsidRPr="00867823">
        <w:rPr>
          <w:rFonts w:ascii="Rockwell" w:hAnsi="Rockwell" w:cs="Times New Roman"/>
          <w:color w:val="auto"/>
          <w:sz w:val="22"/>
          <w:szCs w:val="22"/>
        </w:rPr>
        <w:t xml:space="preserve">No artificially colored, plastic, or silk materials are allowed, with the exception of ribbons or bows which are included as part of the design.  </w:t>
      </w:r>
    </w:p>
    <w:p w14:paraId="6AA5F6A5" w14:textId="77777777" w:rsidR="00867823" w:rsidRPr="00867823" w:rsidRDefault="00867823" w:rsidP="00867823">
      <w:pPr>
        <w:pStyle w:val="Heading1"/>
        <w:numPr>
          <w:ilvl w:val="0"/>
          <w:numId w:val="33"/>
        </w:numPr>
        <w:spacing w:before="0" w:after="0"/>
        <w:ind w:left="360"/>
        <w:jc w:val="both"/>
        <w:rPr>
          <w:rFonts w:ascii="Rockwell" w:hAnsi="Rockwell" w:cs="Times New Roman"/>
          <w:b/>
          <w:bCs/>
          <w:i/>
          <w:iCs/>
          <w:color w:val="auto"/>
          <w:sz w:val="22"/>
          <w:szCs w:val="22"/>
        </w:rPr>
      </w:pPr>
      <w:r w:rsidRPr="00867823">
        <w:rPr>
          <w:rFonts w:ascii="Rockwell" w:hAnsi="Rockwell" w:cs="Times New Roman"/>
          <w:color w:val="auto"/>
          <w:sz w:val="22"/>
          <w:szCs w:val="22"/>
        </w:rPr>
        <w:t xml:space="preserve">All exhibits receiving an excellent blue award will be eligible for the New York State Fair </w:t>
      </w:r>
      <w:r w:rsidRPr="00867823">
        <w:rPr>
          <w:rFonts w:ascii="Rockwell" w:hAnsi="Rockwell" w:cs="Times New Roman"/>
          <w:color w:val="auto"/>
          <w:sz w:val="22"/>
          <w:szCs w:val="22"/>
          <w:u w:val="single"/>
        </w:rPr>
        <w:t>but must meet the State Fair guidelines</w:t>
      </w:r>
      <w:r w:rsidRPr="00867823">
        <w:rPr>
          <w:rFonts w:ascii="Rockwell" w:hAnsi="Rockwell" w:cs="Times New Roman"/>
          <w:color w:val="auto"/>
          <w:sz w:val="22"/>
          <w:szCs w:val="22"/>
        </w:rPr>
        <w:t xml:space="preserve"> …… </w:t>
      </w:r>
      <w:r w:rsidRPr="00867823">
        <w:rPr>
          <w:rFonts w:ascii="Rockwell" w:hAnsi="Rockwell" w:cs="Times New Roman"/>
          <w:i/>
          <w:iCs/>
          <w:color w:val="auto"/>
          <w:sz w:val="22"/>
          <w:szCs w:val="22"/>
        </w:rPr>
        <w:t>(THE SAME EXHIBIT MUST BE SENT FOR HOUSEPLANTS, CONTAINER GARDENS AND  DRIED ARRANGEMENTS).</w:t>
      </w:r>
    </w:p>
    <w:p w14:paraId="7BF4161E" w14:textId="77777777" w:rsidR="00867823" w:rsidRPr="00867823" w:rsidRDefault="00867823" w:rsidP="00867823">
      <w:pPr>
        <w:rPr>
          <w:sz w:val="22"/>
          <w:szCs w:val="22"/>
        </w:rPr>
      </w:pPr>
    </w:p>
    <w:tbl>
      <w:tblPr>
        <w:tblW w:w="0" w:type="auto"/>
        <w:tblLook w:val="0000" w:firstRow="0" w:lastRow="0" w:firstColumn="0" w:lastColumn="0" w:noHBand="0" w:noVBand="0"/>
      </w:tblPr>
      <w:tblGrid>
        <w:gridCol w:w="10800"/>
      </w:tblGrid>
      <w:tr w:rsidR="00867823" w:rsidRPr="00867823" w14:paraId="097DDAD8" w14:textId="77777777" w:rsidTr="00396856">
        <w:trPr>
          <w:trHeight w:val="270"/>
        </w:trPr>
        <w:tc>
          <w:tcPr>
            <w:tcW w:w="11016" w:type="dxa"/>
          </w:tcPr>
          <w:p w14:paraId="5E01789B" w14:textId="77777777" w:rsidR="00867823" w:rsidRPr="00867823" w:rsidRDefault="00867823" w:rsidP="00396856">
            <w:pPr>
              <w:tabs>
                <w:tab w:val="left" w:pos="-720"/>
              </w:tabs>
              <w:suppressAutoHyphens/>
              <w:ind w:left="360" w:hanging="360"/>
              <w:jc w:val="both"/>
              <w:rPr>
                <w:rFonts w:ascii="Rockwell" w:hAnsi="Rockwell"/>
                <w:sz w:val="22"/>
                <w:szCs w:val="22"/>
              </w:rPr>
            </w:pPr>
            <w:r w:rsidRPr="00867823">
              <w:rPr>
                <w:rFonts w:ascii="Rockwell" w:hAnsi="Rockwell"/>
                <w:b/>
                <w:bCs/>
                <w:sz w:val="22"/>
                <w:szCs w:val="22"/>
              </w:rPr>
              <w:t>1)</w:t>
            </w:r>
            <w:r w:rsidRPr="00867823">
              <w:rPr>
                <w:rFonts w:ascii="Rockwell" w:hAnsi="Rockwell"/>
                <w:sz w:val="22"/>
                <w:szCs w:val="22"/>
              </w:rPr>
              <w:t xml:space="preserve">  </w:t>
            </w:r>
            <w:r w:rsidRPr="00867823">
              <w:rPr>
                <w:rFonts w:ascii="Rockwell" w:hAnsi="Rockwell"/>
                <w:b/>
                <w:i/>
                <w:sz w:val="22"/>
                <w:szCs w:val="22"/>
              </w:rPr>
              <w:t>Please list plant name and variety plus the plant material</w:t>
            </w:r>
            <w:r w:rsidRPr="00867823">
              <w:rPr>
                <w:rFonts w:ascii="Rockwell" w:hAnsi="Rockwell"/>
                <w:sz w:val="22"/>
                <w:szCs w:val="22"/>
              </w:rPr>
              <w:t xml:space="preserve"> used for each exhibit. </w:t>
            </w:r>
          </w:p>
          <w:p w14:paraId="797CA7F3" w14:textId="77777777" w:rsidR="00867823" w:rsidRPr="00867823" w:rsidRDefault="00867823" w:rsidP="00396856">
            <w:pPr>
              <w:tabs>
                <w:tab w:val="left" w:pos="-720"/>
              </w:tabs>
              <w:suppressAutoHyphens/>
              <w:ind w:left="432" w:hanging="432"/>
              <w:jc w:val="both"/>
              <w:rPr>
                <w:rFonts w:ascii="Rockwell" w:hAnsi="Rockwell"/>
                <w:sz w:val="22"/>
                <w:szCs w:val="22"/>
              </w:rPr>
            </w:pPr>
            <w:r w:rsidRPr="00867823">
              <w:rPr>
                <w:rFonts w:ascii="Rockwell" w:hAnsi="Rockwell"/>
                <w:b/>
                <w:bCs/>
                <w:sz w:val="22"/>
                <w:szCs w:val="22"/>
              </w:rPr>
              <w:t>(a)</w:t>
            </w:r>
            <w:r w:rsidRPr="00867823">
              <w:rPr>
                <w:rFonts w:ascii="Rockwell" w:hAnsi="Rockwell"/>
                <w:sz w:val="22"/>
                <w:szCs w:val="22"/>
              </w:rPr>
              <w:t xml:space="preserve"> No artificial or plastic plant</w:t>
            </w:r>
            <w:r w:rsidRPr="00867823">
              <w:rPr>
                <w:rFonts w:ascii="Rockwell" w:hAnsi="Rockwell"/>
                <w:b/>
                <w:bCs/>
                <w:sz w:val="22"/>
                <w:szCs w:val="22"/>
              </w:rPr>
              <w:t xml:space="preserve"> </w:t>
            </w:r>
            <w:r w:rsidRPr="00867823">
              <w:rPr>
                <w:rFonts w:ascii="Rockwell" w:hAnsi="Rockwell"/>
                <w:sz w:val="22"/>
                <w:szCs w:val="22"/>
              </w:rPr>
              <w:t xml:space="preserve">materials allowed </w:t>
            </w:r>
          </w:p>
          <w:p w14:paraId="3E4406B8" w14:textId="77777777" w:rsidR="00867823" w:rsidRPr="00867823" w:rsidRDefault="00867823" w:rsidP="00396856">
            <w:pPr>
              <w:tabs>
                <w:tab w:val="left" w:pos="-720"/>
              </w:tabs>
              <w:suppressAutoHyphens/>
              <w:ind w:left="432" w:hanging="432"/>
              <w:jc w:val="both"/>
              <w:rPr>
                <w:rFonts w:ascii="Rockwell" w:hAnsi="Rockwell"/>
                <w:sz w:val="22"/>
                <w:szCs w:val="22"/>
              </w:rPr>
            </w:pPr>
            <w:r w:rsidRPr="00867823">
              <w:rPr>
                <w:rFonts w:ascii="Rockwell" w:hAnsi="Rockwell"/>
                <w:b/>
                <w:bCs/>
                <w:sz w:val="22"/>
                <w:szCs w:val="22"/>
              </w:rPr>
              <w:t>(b)</w:t>
            </w:r>
            <w:r w:rsidRPr="00867823">
              <w:rPr>
                <w:rFonts w:ascii="Rockwell" w:hAnsi="Rockwell"/>
                <w:sz w:val="22"/>
                <w:szCs w:val="22"/>
              </w:rPr>
              <w:t xml:space="preserve"> Ribbon &amp; bows as part of the design   are allowed. </w:t>
            </w:r>
          </w:p>
          <w:p w14:paraId="52C29AFB" w14:textId="77777777" w:rsidR="00867823" w:rsidRPr="00867823" w:rsidRDefault="00867823" w:rsidP="00396856">
            <w:pPr>
              <w:tabs>
                <w:tab w:val="left" w:pos="-720"/>
              </w:tabs>
              <w:suppressAutoHyphens/>
              <w:ind w:left="432" w:hanging="432"/>
              <w:jc w:val="both"/>
              <w:rPr>
                <w:rFonts w:ascii="Rockwell" w:hAnsi="Rockwell"/>
                <w:sz w:val="22"/>
                <w:szCs w:val="22"/>
              </w:rPr>
            </w:pPr>
            <w:r w:rsidRPr="00867823">
              <w:rPr>
                <w:rFonts w:ascii="Rockwell" w:hAnsi="Rockwell"/>
                <w:b/>
                <w:sz w:val="22"/>
                <w:szCs w:val="22"/>
              </w:rPr>
              <w:t xml:space="preserve">(c) </w:t>
            </w:r>
            <w:r w:rsidRPr="00867823">
              <w:rPr>
                <w:rFonts w:ascii="Rockwell" w:hAnsi="Rockwell"/>
                <w:sz w:val="22"/>
                <w:szCs w:val="22"/>
              </w:rPr>
              <w:t>Theme Gardens only may have artificial material. These materials should not be the main focus of the exhibit.  They should blend in.  Plants should be approximately 85% of this exhibit.</w:t>
            </w:r>
          </w:p>
          <w:p w14:paraId="0EC07CBB" w14:textId="77777777" w:rsidR="00867823" w:rsidRPr="00867823" w:rsidRDefault="00867823" w:rsidP="00396856">
            <w:pPr>
              <w:tabs>
                <w:tab w:val="left" w:pos="-720"/>
              </w:tabs>
              <w:suppressAutoHyphens/>
              <w:jc w:val="both"/>
              <w:rPr>
                <w:rFonts w:ascii="Rockwell" w:hAnsi="Rockwell"/>
                <w:sz w:val="22"/>
                <w:szCs w:val="22"/>
              </w:rPr>
            </w:pPr>
          </w:p>
        </w:tc>
      </w:tr>
      <w:tr w:rsidR="00867823" w:rsidRPr="00867823" w14:paraId="1BC053F5" w14:textId="77777777" w:rsidTr="00396856">
        <w:trPr>
          <w:trHeight w:val="106"/>
        </w:trPr>
        <w:tc>
          <w:tcPr>
            <w:tcW w:w="11016" w:type="dxa"/>
          </w:tcPr>
          <w:p w14:paraId="3C4139D4" w14:textId="77777777" w:rsidR="00867823" w:rsidRPr="00867823" w:rsidRDefault="00867823" w:rsidP="00396856">
            <w:pPr>
              <w:tabs>
                <w:tab w:val="left" w:pos="-720"/>
              </w:tabs>
              <w:suppressAutoHyphens/>
              <w:ind w:left="360" w:hanging="360"/>
              <w:jc w:val="both"/>
              <w:rPr>
                <w:rFonts w:ascii="Rockwell" w:hAnsi="Rockwell"/>
                <w:b/>
                <w:bCs/>
                <w:sz w:val="22"/>
                <w:szCs w:val="22"/>
              </w:rPr>
            </w:pPr>
            <w:r w:rsidRPr="00867823">
              <w:rPr>
                <w:rFonts w:ascii="Rockwell" w:hAnsi="Rockwell"/>
                <w:b/>
                <w:bCs/>
                <w:sz w:val="22"/>
                <w:szCs w:val="22"/>
              </w:rPr>
              <w:t>2)</w:t>
            </w:r>
            <w:r w:rsidRPr="00867823">
              <w:rPr>
                <w:rFonts w:ascii="Rockwell" w:hAnsi="Rockwell"/>
                <w:sz w:val="22"/>
                <w:szCs w:val="22"/>
              </w:rPr>
              <w:t xml:space="preserve">  Entries must be grown in display container prior to June 1</w:t>
            </w:r>
            <w:r w:rsidRPr="00867823">
              <w:rPr>
                <w:rFonts w:ascii="Rockwell" w:hAnsi="Rockwell"/>
                <w:sz w:val="22"/>
                <w:szCs w:val="22"/>
                <w:vertAlign w:val="superscript"/>
              </w:rPr>
              <w:t>st</w:t>
            </w:r>
            <w:r w:rsidRPr="00867823">
              <w:rPr>
                <w:rFonts w:ascii="Rockwell" w:hAnsi="Rockwell"/>
                <w:sz w:val="22"/>
                <w:szCs w:val="22"/>
              </w:rPr>
              <w:t xml:space="preserve"> of current year</w:t>
            </w:r>
            <w:r w:rsidRPr="00867823">
              <w:rPr>
                <w:rFonts w:ascii="Rockwell" w:hAnsi="Rockwell"/>
                <w:b/>
                <w:bCs/>
                <w:sz w:val="22"/>
                <w:szCs w:val="22"/>
              </w:rPr>
              <w:t>.</w:t>
            </w:r>
          </w:p>
          <w:p w14:paraId="2D545E0C" w14:textId="77777777" w:rsidR="00867823" w:rsidRPr="00867823" w:rsidRDefault="00867823" w:rsidP="00396856">
            <w:pPr>
              <w:tabs>
                <w:tab w:val="left" w:pos="-720"/>
              </w:tabs>
              <w:suppressAutoHyphens/>
              <w:ind w:left="360" w:hanging="360"/>
              <w:jc w:val="both"/>
              <w:rPr>
                <w:rFonts w:ascii="Rockwell" w:hAnsi="Rockwell"/>
                <w:bCs/>
                <w:spacing w:val="-2"/>
                <w:sz w:val="22"/>
                <w:szCs w:val="22"/>
                <w:u w:val="single"/>
              </w:rPr>
            </w:pPr>
            <w:r w:rsidRPr="00867823">
              <w:rPr>
                <w:rFonts w:ascii="Rockwell" w:hAnsi="Rockwell"/>
                <w:b/>
                <w:spacing w:val="-2"/>
                <w:sz w:val="22"/>
                <w:szCs w:val="22"/>
              </w:rPr>
              <w:t>3)</w:t>
            </w:r>
            <w:r w:rsidRPr="00867823">
              <w:rPr>
                <w:rFonts w:ascii="Rockwell" w:hAnsi="Rockwell"/>
                <w:spacing w:val="-2"/>
                <w:sz w:val="22"/>
                <w:szCs w:val="22"/>
              </w:rPr>
              <w:t xml:space="preserve">  </w:t>
            </w:r>
            <w:r w:rsidRPr="00867823">
              <w:rPr>
                <w:rFonts w:ascii="Rockwell" w:hAnsi="Rockwell"/>
                <w:bCs/>
                <w:i/>
                <w:spacing w:val="-2"/>
                <w:sz w:val="22"/>
                <w:szCs w:val="22"/>
                <w:u w:val="single"/>
              </w:rPr>
              <w:t>Two entries</w:t>
            </w:r>
            <w:r w:rsidRPr="00867823">
              <w:rPr>
                <w:rFonts w:ascii="Rockwell" w:hAnsi="Rockwell"/>
                <w:bCs/>
                <w:spacing w:val="-2"/>
                <w:sz w:val="22"/>
                <w:szCs w:val="22"/>
                <w:u w:val="single"/>
              </w:rPr>
              <w:t xml:space="preserve"> per class allowed</w:t>
            </w:r>
            <w:r w:rsidRPr="00867823">
              <w:rPr>
                <w:rFonts w:ascii="Rockwell" w:hAnsi="Rockwell"/>
                <w:bCs/>
                <w:spacing w:val="-2"/>
                <w:sz w:val="22"/>
                <w:szCs w:val="22"/>
              </w:rPr>
              <w:t xml:space="preserve">, as long as each entry is a </w:t>
            </w:r>
            <w:r w:rsidRPr="00867823">
              <w:rPr>
                <w:rFonts w:ascii="Rockwell" w:hAnsi="Rockwell"/>
                <w:bCs/>
                <w:spacing w:val="-2"/>
                <w:sz w:val="22"/>
                <w:szCs w:val="22"/>
                <w:u w:val="single"/>
              </w:rPr>
              <w:t>distinctly different variety.</w:t>
            </w:r>
          </w:p>
          <w:p w14:paraId="18A8B8A5" w14:textId="77777777" w:rsidR="00867823" w:rsidRPr="00867823" w:rsidRDefault="00867823" w:rsidP="00396856">
            <w:pPr>
              <w:tabs>
                <w:tab w:val="left" w:pos="-720"/>
              </w:tabs>
              <w:suppressAutoHyphens/>
              <w:ind w:left="360" w:hanging="360"/>
              <w:rPr>
                <w:rFonts w:ascii="Rockwell" w:hAnsi="Rockwell"/>
                <w:b/>
                <w:i/>
                <w:spacing w:val="-2"/>
                <w:sz w:val="22"/>
                <w:szCs w:val="22"/>
              </w:rPr>
            </w:pPr>
            <w:r w:rsidRPr="00867823">
              <w:rPr>
                <w:rFonts w:ascii="Rockwell" w:hAnsi="Rockwell"/>
                <w:bCs/>
                <w:i/>
                <w:spacing w:val="-2"/>
                <w:sz w:val="22"/>
                <w:szCs w:val="22"/>
              </w:rPr>
              <w:t xml:space="preserve">              (example: class 265 maximum 2 entries and may enter in all 4 classifications).</w:t>
            </w:r>
          </w:p>
        </w:tc>
      </w:tr>
    </w:tbl>
    <w:p w14:paraId="3C619274" w14:textId="77777777" w:rsidR="00867823" w:rsidRPr="00867823" w:rsidRDefault="00867823" w:rsidP="00867823">
      <w:pPr>
        <w:tabs>
          <w:tab w:val="left" w:pos="-720"/>
        </w:tabs>
        <w:suppressAutoHyphens/>
        <w:jc w:val="both"/>
        <w:rPr>
          <w:rFonts w:ascii="Rockwell" w:hAnsi="Rockwell"/>
          <w:b/>
          <w:bCs/>
          <w:sz w:val="22"/>
          <w:szCs w:val="22"/>
        </w:rPr>
      </w:pPr>
    </w:p>
    <w:p w14:paraId="063C4BAE" w14:textId="77777777" w:rsidR="00867823" w:rsidRPr="00867823" w:rsidRDefault="00867823" w:rsidP="00867823">
      <w:pPr>
        <w:tabs>
          <w:tab w:val="left" w:pos="-720"/>
        </w:tabs>
        <w:suppressAutoHyphens/>
        <w:jc w:val="both"/>
        <w:rPr>
          <w:rFonts w:ascii="Rockwell" w:hAnsi="Rockwell"/>
          <w:bCs/>
          <w:spacing w:val="-2"/>
          <w:sz w:val="22"/>
          <w:szCs w:val="22"/>
        </w:rPr>
      </w:pPr>
      <w:r w:rsidRPr="00867823">
        <w:rPr>
          <w:rFonts w:ascii="Rockwell" w:hAnsi="Rockwell"/>
          <w:b/>
          <w:bCs/>
          <w:sz w:val="22"/>
          <w:szCs w:val="22"/>
        </w:rPr>
        <w:lastRenderedPageBreak/>
        <w:t xml:space="preserve">CLASS# (green entry card)    </w:t>
      </w:r>
      <w:r w:rsidRPr="00867823">
        <w:rPr>
          <w:rFonts w:ascii="Rockwell" w:hAnsi="Rockwell"/>
          <w:spacing w:val="-2"/>
          <w:sz w:val="22"/>
          <w:szCs w:val="22"/>
        </w:rPr>
        <w:t xml:space="preserve">                                                                                 </w:t>
      </w:r>
      <w:r w:rsidRPr="00867823">
        <w:rPr>
          <w:rFonts w:ascii="Rockwell" w:hAnsi="Rockwell"/>
          <w:b/>
          <w:bCs/>
          <w:spacing w:val="-2"/>
          <w:sz w:val="22"/>
          <w:szCs w:val="22"/>
        </w:rPr>
        <w:t xml:space="preserve">Section 17- </w:t>
      </w:r>
      <w:proofErr w:type="spellStart"/>
      <w:r w:rsidRPr="00867823">
        <w:rPr>
          <w:rFonts w:ascii="Rockwell" w:hAnsi="Rockwell"/>
          <w:b/>
          <w:bCs/>
          <w:spacing w:val="-2"/>
          <w:sz w:val="22"/>
          <w:szCs w:val="22"/>
        </w:rPr>
        <w:t>Orn.Hort</w:t>
      </w:r>
      <w:proofErr w:type="spellEnd"/>
      <w:r w:rsidRPr="00867823">
        <w:rPr>
          <w:rFonts w:ascii="Rockwell" w:hAnsi="Rockwell"/>
          <w:spacing w:val="-2"/>
          <w:sz w:val="22"/>
          <w:szCs w:val="22"/>
        </w:rPr>
        <w:t>.</w:t>
      </w:r>
    </w:p>
    <w:tbl>
      <w:tblPr>
        <w:tblW w:w="0" w:type="auto"/>
        <w:tblLook w:val="0000" w:firstRow="0" w:lastRow="0" w:firstColumn="0" w:lastColumn="0" w:noHBand="0" w:noVBand="0"/>
      </w:tblPr>
      <w:tblGrid>
        <w:gridCol w:w="821"/>
        <w:gridCol w:w="9889"/>
      </w:tblGrid>
      <w:tr w:rsidR="00867823" w:rsidRPr="00867823" w14:paraId="788F80E9" w14:textId="77777777" w:rsidTr="00396856">
        <w:tc>
          <w:tcPr>
            <w:tcW w:w="821" w:type="dxa"/>
          </w:tcPr>
          <w:p w14:paraId="522FF60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250</w:t>
            </w:r>
          </w:p>
        </w:tc>
        <w:tc>
          <w:tcPr>
            <w:tcW w:w="9889" w:type="dxa"/>
          </w:tcPr>
          <w:p w14:paraId="14FE3DA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(a)</w:t>
            </w:r>
            <w:r w:rsidRPr="00867823">
              <w:rPr>
                <w:rFonts w:ascii="Rockwell" w:hAnsi="Rockwell"/>
                <w:spacing w:val="-2"/>
                <w:sz w:val="22"/>
                <w:szCs w:val="22"/>
              </w:rPr>
              <w:t xml:space="preserve"> Window box   or  </w:t>
            </w:r>
            <w:r w:rsidRPr="00867823">
              <w:rPr>
                <w:rFonts w:ascii="Rockwell" w:hAnsi="Rockwell"/>
                <w:b/>
                <w:spacing w:val="-2"/>
                <w:sz w:val="22"/>
                <w:szCs w:val="22"/>
              </w:rPr>
              <w:t>(b)</w:t>
            </w:r>
            <w:r w:rsidRPr="00867823">
              <w:rPr>
                <w:rFonts w:ascii="Rockwell" w:hAnsi="Rockwell"/>
                <w:spacing w:val="-2"/>
                <w:sz w:val="22"/>
                <w:szCs w:val="22"/>
              </w:rPr>
              <w:t xml:space="preserve"> container garden - floral and/or foliage/fruit</w:t>
            </w:r>
          </w:p>
        </w:tc>
      </w:tr>
      <w:tr w:rsidR="00867823" w:rsidRPr="00867823" w14:paraId="2A24B95E" w14:textId="77777777" w:rsidTr="00396856">
        <w:tc>
          <w:tcPr>
            <w:tcW w:w="821" w:type="dxa"/>
          </w:tcPr>
          <w:p w14:paraId="34515DA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251</w:t>
            </w:r>
          </w:p>
        </w:tc>
        <w:tc>
          <w:tcPr>
            <w:tcW w:w="9889" w:type="dxa"/>
          </w:tcPr>
          <w:p w14:paraId="3082EF5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Potted house plant – </w:t>
            </w:r>
            <w:r w:rsidRPr="00867823">
              <w:rPr>
                <w:rFonts w:ascii="Rockwell" w:hAnsi="Rockwell"/>
                <w:b/>
                <w:spacing w:val="-2"/>
                <w:sz w:val="22"/>
                <w:szCs w:val="22"/>
              </w:rPr>
              <w:t>(a)</w:t>
            </w:r>
            <w:r w:rsidRPr="00867823">
              <w:rPr>
                <w:rFonts w:ascii="Rockwell" w:hAnsi="Rockwell"/>
                <w:spacing w:val="-2"/>
                <w:sz w:val="22"/>
                <w:szCs w:val="22"/>
              </w:rPr>
              <w:t xml:space="preserve"> foliage   </w:t>
            </w:r>
            <w:r w:rsidRPr="00867823">
              <w:rPr>
                <w:rFonts w:ascii="Rockwell" w:hAnsi="Rockwell"/>
                <w:b/>
                <w:spacing w:val="-2"/>
                <w:sz w:val="22"/>
                <w:szCs w:val="22"/>
              </w:rPr>
              <w:t>(b)</w:t>
            </w:r>
            <w:r w:rsidRPr="00867823">
              <w:rPr>
                <w:rFonts w:ascii="Rockwell" w:hAnsi="Rockwell"/>
                <w:spacing w:val="-2"/>
                <w:sz w:val="22"/>
                <w:szCs w:val="22"/>
              </w:rPr>
              <w:t xml:space="preserve"> flowering    </w:t>
            </w:r>
            <w:r w:rsidRPr="00867823">
              <w:rPr>
                <w:rFonts w:ascii="Rockwell" w:hAnsi="Rockwell"/>
                <w:b/>
                <w:spacing w:val="-2"/>
                <w:sz w:val="22"/>
                <w:szCs w:val="22"/>
              </w:rPr>
              <w:t>(c)</w:t>
            </w:r>
            <w:r w:rsidRPr="00867823">
              <w:rPr>
                <w:rFonts w:ascii="Rockwell" w:hAnsi="Rockwell"/>
                <w:spacing w:val="-2"/>
                <w:sz w:val="22"/>
                <w:szCs w:val="22"/>
              </w:rPr>
              <w:t xml:space="preserve"> vine     </w:t>
            </w:r>
            <w:r w:rsidRPr="00867823">
              <w:rPr>
                <w:rFonts w:ascii="Rockwell" w:hAnsi="Rockwell"/>
                <w:b/>
                <w:spacing w:val="-2"/>
                <w:sz w:val="22"/>
                <w:szCs w:val="22"/>
              </w:rPr>
              <w:t>(d)</w:t>
            </w:r>
            <w:r w:rsidRPr="00867823">
              <w:rPr>
                <w:rFonts w:ascii="Rockwell" w:hAnsi="Rockwell"/>
                <w:spacing w:val="-2"/>
                <w:sz w:val="22"/>
                <w:szCs w:val="22"/>
              </w:rPr>
              <w:t xml:space="preserve"> hanging</w:t>
            </w:r>
          </w:p>
        </w:tc>
      </w:tr>
      <w:tr w:rsidR="00867823" w:rsidRPr="00867823" w14:paraId="100413BD" w14:textId="77777777" w:rsidTr="00396856">
        <w:tc>
          <w:tcPr>
            <w:tcW w:w="821" w:type="dxa"/>
          </w:tcPr>
          <w:p w14:paraId="5DE8200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252</w:t>
            </w:r>
          </w:p>
        </w:tc>
        <w:tc>
          <w:tcPr>
            <w:tcW w:w="9889" w:type="dxa"/>
          </w:tcPr>
          <w:p w14:paraId="2D22181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Miniature houseplant – 2 ¼ - 3” pot</w:t>
            </w:r>
          </w:p>
        </w:tc>
      </w:tr>
      <w:tr w:rsidR="00867823" w:rsidRPr="00867823" w14:paraId="7F08BF66" w14:textId="77777777" w:rsidTr="00396856">
        <w:tc>
          <w:tcPr>
            <w:tcW w:w="821" w:type="dxa"/>
          </w:tcPr>
          <w:p w14:paraId="0775EF2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253</w:t>
            </w:r>
          </w:p>
        </w:tc>
        <w:tc>
          <w:tcPr>
            <w:tcW w:w="9889" w:type="dxa"/>
          </w:tcPr>
          <w:p w14:paraId="5264C5E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Dish Garden – green plants or cactus or theme garden.</w:t>
            </w:r>
          </w:p>
        </w:tc>
      </w:tr>
      <w:tr w:rsidR="00867823" w:rsidRPr="00867823" w14:paraId="134420C1" w14:textId="77777777" w:rsidTr="00396856">
        <w:trPr>
          <w:trHeight w:val="216"/>
        </w:trPr>
        <w:tc>
          <w:tcPr>
            <w:tcW w:w="821" w:type="dxa"/>
          </w:tcPr>
          <w:p w14:paraId="0DA3AAC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254</w:t>
            </w:r>
          </w:p>
        </w:tc>
        <w:tc>
          <w:tcPr>
            <w:tcW w:w="9889" w:type="dxa"/>
          </w:tcPr>
          <w:p w14:paraId="5ADAB44F" w14:textId="77777777" w:rsidR="00867823" w:rsidRPr="00867823" w:rsidRDefault="00867823" w:rsidP="00396856">
            <w:pPr>
              <w:tabs>
                <w:tab w:val="left" w:pos="-720"/>
              </w:tabs>
              <w:suppressAutoHyphens/>
              <w:spacing w:line="257" w:lineRule="auto"/>
              <w:jc w:val="both"/>
              <w:rPr>
                <w:rFonts w:ascii="Rockwell" w:hAnsi="Rockwell"/>
                <w:spacing w:val="-2"/>
                <w:sz w:val="22"/>
                <w:szCs w:val="22"/>
              </w:rPr>
            </w:pPr>
            <w:r w:rsidRPr="00867823">
              <w:rPr>
                <w:rFonts w:ascii="Rockwell" w:hAnsi="Rockwell"/>
                <w:spacing w:val="-2"/>
                <w:sz w:val="22"/>
                <w:szCs w:val="22"/>
              </w:rPr>
              <w:t>Terrarium or closed ecosystem –no endangered species allowed</w:t>
            </w:r>
          </w:p>
        </w:tc>
      </w:tr>
      <w:tr w:rsidR="00867823" w:rsidRPr="00867823" w14:paraId="4B63CA62" w14:textId="77777777" w:rsidTr="00396856">
        <w:trPr>
          <w:trHeight w:val="1380"/>
        </w:trPr>
        <w:tc>
          <w:tcPr>
            <w:tcW w:w="821" w:type="dxa"/>
          </w:tcPr>
          <w:p w14:paraId="37A94EB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255</w:t>
            </w:r>
          </w:p>
        </w:tc>
        <w:tc>
          <w:tcPr>
            <w:tcW w:w="9889" w:type="dxa"/>
          </w:tcPr>
          <w:p w14:paraId="753DFB67"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spacing w:val="-2"/>
                <w:sz w:val="22"/>
                <w:szCs w:val="22"/>
              </w:rPr>
              <w:t xml:space="preserve">Propagation - An entry in this class must have originated during the current 4-H Program year as part of a propagation activity.   Plants will be judged on overall plant health and propagation date on entry card statement.  </w:t>
            </w:r>
          </w:p>
          <w:p w14:paraId="65E28358"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spacing w:val="-2"/>
                <w:sz w:val="22"/>
                <w:szCs w:val="22"/>
              </w:rPr>
              <w:t>Container choice and accessories will not detract from scoring.</w:t>
            </w:r>
          </w:p>
          <w:p w14:paraId="3DD5BA95" w14:textId="77777777" w:rsidR="00867823" w:rsidRPr="00867823" w:rsidRDefault="00867823" w:rsidP="00396856">
            <w:pPr>
              <w:pStyle w:val="BalloonText"/>
              <w:tabs>
                <w:tab w:val="left" w:pos="-720"/>
              </w:tabs>
              <w:suppressAutoHyphens/>
              <w:jc w:val="right"/>
              <w:rPr>
                <w:rFonts w:ascii="Rockwell" w:hAnsi="Rockwell"/>
                <w:spacing w:val="-2"/>
                <w:sz w:val="22"/>
                <w:szCs w:val="22"/>
              </w:rPr>
            </w:pPr>
            <w:r w:rsidRPr="00867823">
              <w:rPr>
                <w:rFonts w:ascii="Rockwell" w:hAnsi="Rockwell"/>
                <w:spacing w:val="-2"/>
                <w:sz w:val="22"/>
                <w:szCs w:val="22"/>
              </w:rPr>
              <w:t>Fair 2025</w:t>
            </w:r>
          </w:p>
        </w:tc>
      </w:tr>
    </w:tbl>
    <w:p w14:paraId="4E57ECCA" w14:textId="77777777" w:rsidR="00867823" w:rsidRPr="00B12FEF" w:rsidRDefault="00867823" w:rsidP="00867823">
      <w:pPr>
        <w:pStyle w:val="Heading8"/>
        <w:pBdr>
          <w:top w:val="thinThickSmallGap" w:sz="24" w:space="1" w:color="auto"/>
          <w:left w:val="thinThickSmallGap" w:sz="24" w:space="4" w:color="auto"/>
          <w:bottom w:val="thinThickSmallGap" w:sz="24" w:space="1" w:color="auto"/>
          <w:right w:val="thinThickSmallGap" w:sz="24" w:space="4" w:color="auto"/>
          <w:between w:val="single" w:sz="12" w:space="1" w:color="auto"/>
          <w:bar w:val="single" w:sz="12" w:color="auto"/>
        </w:pBdr>
        <w:shd w:val="clear" w:color="auto" w:fill="D9D9D9"/>
        <w:tabs>
          <w:tab w:val="left" w:pos="-720"/>
        </w:tabs>
        <w:jc w:val="center"/>
        <w:rPr>
          <w:rFonts w:ascii="Rockwell" w:hAnsi="Rockwell"/>
          <w:b/>
          <w:i w:val="0"/>
          <w:spacing w:val="-2"/>
          <w:sz w:val="28"/>
          <w:szCs w:val="28"/>
        </w:rPr>
      </w:pPr>
      <w:r w:rsidRPr="00B12FEF">
        <w:rPr>
          <w:rFonts w:ascii="Rockwell" w:hAnsi="Rockwell"/>
          <w:b/>
          <w:i w:val="0"/>
          <w:spacing w:val="-2"/>
          <w:sz w:val="28"/>
          <w:szCs w:val="28"/>
        </w:rPr>
        <w:t>FLORAL DESIGN</w:t>
      </w:r>
    </w:p>
    <w:p w14:paraId="1E23DD66" w14:textId="77777777" w:rsidR="00867823" w:rsidRPr="00867823" w:rsidRDefault="00867823" w:rsidP="00867823">
      <w:pPr>
        <w:tabs>
          <w:tab w:val="left" w:pos="-720"/>
        </w:tabs>
        <w:suppressAutoHyphens/>
        <w:ind w:left="1152" w:hanging="720"/>
        <w:rPr>
          <w:rFonts w:ascii="Rockwell" w:hAnsi="Rockwell"/>
          <w:color w:val="000000" w:themeColor="text1"/>
          <w:sz w:val="22"/>
          <w:szCs w:val="22"/>
        </w:rPr>
      </w:pPr>
      <w:r w:rsidRPr="00867823">
        <w:rPr>
          <w:rFonts w:ascii="Rockwell" w:hAnsi="Rockwell"/>
          <w:sz w:val="22"/>
          <w:szCs w:val="22"/>
        </w:rPr>
        <w:sym w:font="Symbol" w:char="F0A8"/>
      </w:r>
      <w:r w:rsidRPr="00867823">
        <w:rPr>
          <w:rFonts w:ascii="Rockwell" w:hAnsi="Rockwell"/>
          <w:sz w:val="22"/>
          <w:szCs w:val="22"/>
        </w:rPr>
        <w:tab/>
      </w:r>
      <w:r w:rsidRPr="00867823">
        <w:rPr>
          <w:rFonts w:ascii="Rockwell" w:hAnsi="Rockwell"/>
          <w:color w:val="000000" w:themeColor="text1"/>
          <w:sz w:val="22"/>
          <w:szCs w:val="22"/>
        </w:rPr>
        <w:t>Flowers in classes 256-263 can be from any source.</w:t>
      </w:r>
    </w:p>
    <w:p w14:paraId="60F147A0" w14:textId="77777777" w:rsidR="00867823" w:rsidRPr="00867823" w:rsidRDefault="00867823" w:rsidP="00867823">
      <w:pPr>
        <w:tabs>
          <w:tab w:val="left" w:pos="-720"/>
        </w:tabs>
        <w:suppressAutoHyphens/>
        <w:ind w:left="1152" w:hanging="720"/>
        <w:rPr>
          <w:rFonts w:ascii="Rockwell" w:hAnsi="Rockwell"/>
          <w:color w:val="000000" w:themeColor="text1"/>
          <w:sz w:val="22"/>
          <w:szCs w:val="22"/>
        </w:rPr>
      </w:pPr>
      <w:r w:rsidRPr="00867823">
        <w:rPr>
          <w:rFonts w:ascii="Rockwell" w:hAnsi="Rockwell"/>
          <w:b/>
          <w:color w:val="000000" w:themeColor="text1"/>
          <w:sz w:val="22"/>
          <w:szCs w:val="22"/>
        </w:rPr>
        <w:sym w:font="Symbol" w:char="F0A8"/>
      </w:r>
      <w:r w:rsidRPr="00867823">
        <w:rPr>
          <w:rFonts w:ascii="Rockwell" w:hAnsi="Rockwell"/>
          <w:b/>
          <w:color w:val="000000" w:themeColor="text1"/>
          <w:sz w:val="22"/>
          <w:szCs w:val="22"/>
        </w:rPr>
        <w:tab/>
      </w:r>
      <w:r w:rsidRPr="00867823">
        <w:rPr>
          <w:rFonts w:ascii="Rockwell" w:hAnsi="Rockwell"/>
          <w:b/>
          <w:i/>
          <w:color w:val="000000" w:themeColor="text1"/>
          <w:sz w:val="22"/>
          <w:szCs w:val="22"/>
        </w:rPr>
        <w:t>Note:</w:t>
      </w:r>
      <w:r w:rsidRPr="00867823">
        <w:rPr>
          <w:rFonts w:ascii="Rockwell" w:hAnsi="Rockwell"/>
          <w:color w:val="000000" w:themeColor="text1"/>
          <w:sz w:val="22"/>
          <w:szCs w:val="22"/>
        </w:rPr>
        <w:t xml:space="preserve">  Please List plants &amp; plant materials used for each exhibit.</w:t>
      </w:r>
    </w:p>
    <w:p w14:paraId="2355C076" w14:textId="77777777" w:rsidR="00867823" w:rsidRPr="00867823" w:rsidRDefault="00867823" w:rsidP="00867823">
      <w:pPr>
        <w:tabs>
          <w:tab w:val="left" w:pos="-720"/>
        </w:tabs>
        <w:suppressAutoHyphens/>
        <w:ind w:left="1152" w:hanging="720"/>
        <w:rPr>
          <w:rFonts w:ascii="Rockwell" w:hAnsi="Rockwell"/>
          <w:color w:val="000000" w:themeColor="text1"/>
          <w:sz w:val="22"/>
          <w:szCs w:val="22"/>
        </w:rPr>
      </w:pPr>
      <w:r w:rsidRPr="00867823">
        <w:rPr>
          <w:rFonts w:ascii="Rockwell" w:hAnsi="Rockwell"/>
          <w:color w:val="000000" w:themeColor="text1"/>
          <w:sz w:val="22"/>
          <w:szCs w:val="22"/>
        </w:rPr>
        <w:sym w:font="Symbol" w:char="F0A8"/>
      </w:r>
      <w:r w:rsidRPr="00867823">
        <w:rPr>
          <w:rFonts w:ascii="Rockwell" w:hAnsi="Rockwell"/>
          <w:color w:val="000000" w:themeColor="text1"/>
          <w:sz w:val="22"/>
          <w:szCs w:val="22"/>
        </w:rPr>
        <w:tab/>
        <w:t xml:space="preserve">More information can be found: 4H Leaflet H-7-3i </w:t>
      </w:r>
    </w:p>
    <w:p w14:paraId="2BC52198" w14:textId="77777777" w:rsidR="00867823" w:rsidRPr="00867823" w:rsidRDefault="00867823" w:rsidP="00867823">
      <w:pPr>
        <w:tabs>
          <w:tab w:val="left" w:pos="-720"/>
        </w:tabs>
        <w:suppressAutoHyphens/>
        <w:ind w:left="1152" w:hanging="720"/>
        <w:rPr>
          <w:rFonts w:ascii="Rockwell" w:hAnsi="Rockwell"/>
          <w:color w:val="000000" w:themeColor="text1"/>
          <w:sz w:val="22"/>
          <w:szCs w:val="22"/>
          <w:u w:val="single"/>
        </w:rPr>
      </w:pPr>
      <w:r w:rsidRPr="00867823">
        <w:rPr>
          <w:rFonts w:ascii="Rockwell" w:hAnsi="Rockwell"/>
          <w:color w:val="000000" w:themeColor="text1"/>
          <w:sz w:val="22"/>
          <w:szCs w:val="22"/>
        </w:rPr>
        <w:tab/>
        <w:t xml:space="preserve">Fresh &amp; Dry Flower Arrangements link – </w:t>
      </w:r>
      <w:hyperlink r:id="rId15" w:history="1">
        <w:r w:rsidRPr="00867823">
          <w:rPr>
            <w:rStyle w:val="Hyperlink"/>
            <w:rFonts w:ascii="Rockwell" w:hAnsi="Rockwell"/>
            <w:color w:val="000000" w:themeColor="text1"/>
            <w:sz w:val="22"/>
            <w:szCs w:val="22"/>
          </w:rPr>
          <w:t>http://hdl.handle.net/18B/17533</w:t>
        </w:r>
      </w:hyperlink>
    </w:p>
    <w:p w14:paraId="44A69CEF" w14:textId="77777777" w:rsidR="00867823" w:rsidRPr="00867823" w:rsidRDefault="00867823" w:rsidP="00867823">
      <w:pPr>
        <w:tabs>
          <w:tab w:val="left" w:pos="-720"/>
        </w:tabs>
        <w:suppressAutoHyphens/>
        <w:ind w:left="1152" w:hanging="720"/>
        <w:rPr>
          <w:rFonts w:ascii="Rockwell" w:hAnsi="Rockwell"/>
          <w:color w:val="000000" w:themeColor="text1"/>
          <w:sz w:val="22"/>
          <w:szCs w:val="22"/>
        </w:rPr>
      </w:pPr>
      <w:r w:rsidRPr="00867823">
        <w:rPr>
          <w:rFonts w:ascii="Rockwell" w:hAnsi="Rockwell"/>
          <w:color w:val="000000" w:themeColor="text1"/>
          <w:sz w:val="22"/>
          <w:szCs w:val="22"/>
        </w:rPr>
        <w:sym w:font="Symbol" w:char="F0A8"/>
      </w:r>
      <w:r w:rsidRPr="00867823">
        <w:rPr>
          <w:rFonts w:ascii="Rockwell" w:hAnsi="Rockwell"/>
          <w:color w:val="000000" w:themeColor="text1"/>
          <w:sz w:val="22"/>
          <w:szCs w:val="22"/>
        </w:rPr>
        <w:t xml:space="preserve">        No artificial or plastic materials, except for ribbons.</w:t>
      </w:r>
    </w:p>
    <w:p w14:paraId="46DF5910" w14:textId="77777777" w:rsidR="00867823" w:rsidRPr="00867823" w:rsidRDefault="00867823" w:rsidP="00867823">
      <w:pPr>
        <w:pStyle w:val="ListParagraph"/>
        <w:widowControl/>
        <w:numPr>
          <w:ilvl w:val="0"/>
          <w:numId w:val="28"/>
        </w:numPr>
        <w:tabs>
          <w:tab w:val="left" w:pos="-720"/>
        </w:tabs>
        <w:suppressAutoHyphens/>
        <w:ind w:left="1152" w:hanging="720"/>
        <w:rPr>
          <w:rFonts w:ascii="Rockwell" w:hAnsi="Rockwell"/>
          <w:color w:val="000000" w:themeColor="text1"/>
          <w:sz w:val="22"/>
          <w:szCs w:val="22"/>
        </w:rPr>
      </w:pPr>
      <w:r w:rsidRPr="00867823">
        <w:rPr>
          <w:rFonts w:ascii="Rockwell" w:hAnsi="Rockwell"/>
          <w:color w:val="000000" w:themeColor="text1"/>
          <w:sz w:val="22"/>
          <w:szCs w:val="22"/>
        </w:rPr>
        <w:t>Fall arrangements, gourd arrangements &amp; photo stories may be entered in class 263 – poinsettias will be accepted in a holiday arrangement.</w:t>
      </w:r>
    </w:p>
    <w:tbl>
      <w:tblPr>
        <w:tblW w:w="0" w:type="auto"/>
        <w:tblLook w:val="0000" w:firstRow="0" w:lastRow="0" w:firstColumn="0" w:lastColumn="0" w:noHBand="0" w:noVBand="0"/>
      </w:tblPr>
      <w:tblGrid>
        <w:gridCol w:w="823"/>
        <w:gridCol w:w="9977"/>
      </w:tblGrid>
      <w:tr w:rsidR="00867823" w:rsidRPr="00867823" w14:paraId="21CE56DB" w14:textId="77777777" w:rsidTr="00396856">
        <w:trPr>
          <w:cantSplit/>
        </w:trPr>
        <w:tc>
          <w:tcPr>
            <w:tcW w:w="10800" w:type="dxa"/>
            <w:gridSpan w:val="2"/>
          </w:tcPr>
          <w:p w14:paraId="0168854C" w14:textId="77777777" w:rsidR="00867823" w:rsidRPr="00867823" w:rsidRDefault="00867823" w:rsidP="00396856">
            <w:pPr>
              <w:pStyle w:val="BalloonText"/>
              <w:tabs>
                <w:tab w:val="left" w:pos="-720"/>
              </w:tabs>
              <w:suppressAutoHyphens/>
              <w:rPr>
                <w:rFonts w:ascii="Rockwell" w:hAnsi="Rockwell"/>
                <w:b/>
                <w:bCs/>
                <w:spacing w:val="-2"/>
                <w:sz w:val="22"/>
                <w:szCs w:val="22"/>
              </w:rPr>
            </w:pPr>
            <w:r w:rsidRPr="00867823">
              <w:rPr>
                <w:rFonts w:ascii="Rockwell" w:hAnsi="Rockwell"/>
                <w:b/>
                <w:bCs/>
                <w:spacing w:val="-2"/>
                <w:sz w:val="22"/>
                <w:szCs w:val="22"/>
              </w:rPr>
              <w:t>CLASS#   Floral Design:   (</w:t>
            </w:r>
            <w:r w:rsidRPr="00867823">
              <w:rPr>
                <w:rFonts w:ascii="Rockwell" w:hAnsi="Rockwell"/>
                <w:b/>
                <w:bCs/>
                <w:i/>
                <w:iCs/>
                <w:spacing w:val="-2"/>
                <w:sz w:val="22"/>
                <w:szCs w:val="22"/>
              </w:rPr>
              <w:t>Green Entry Card)</w:t>
            </w:r>
          </w:p>
        </w:tc>
      </w:tr>
      <w:tr w:rsidR="00867823" w:rsidRPr="00867823" w14:paraId="1DD1A18B" w14:textId="77777777" w:rsidTr="00396856">
        <w:trPr>
          <w:trHeight w:val="288"/>
        </w:trPr>
        <w:tc>
          <w:tcPr>
            <w:tcW w:w="823" w:type="dxa"/>
          </w:tcPr>
          <w:p w14:paraId="03E6C36A"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256</w:t>
            </w:r>
          </w:p>
        </w:tc>
        <w:tc>
          <w:tcPr>
            <w:tcW w:w="9977" w:type="dxa"/>
          </w:tcPr>
          <w:p w14:paraId="46E36CCC"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b/>
                <w:spacing w:val="-2"/>
                <w:sz w:val="22"/>
                <w:szCs w:val="22"/>
              </w:rPr>
              <w:t>Corsage of fresh or dried flowers,</w:t>
            </w:r>
            <w:r w:rsidRPr="00867823">
              <w:rPr>
                <w:rFonts w:ascii="Rockwell" w:hAnsi="Rockwell"/>
                <w:spacing w:val="-2"/>
                <w:sz w:val="22"/>
                <w:szCs w:val="22"/>
              </w:rPr>
              <w:t xml:space="preserve"> exhibited in transparent bag (State Fair) </w:t>
            </w:r>
          </w:p>
        </w:tc>
      </w:tr>
      <w:tr w:rsidR="00867823" w:rsidRPr="00867823" w14:paraId="76A45D10" w14:textId="77777777" w:rsidTr="00396856">
        <w:tc>
          <w:tcPr>
            <w:tcW w:w="823" w:type="dxa"/>
          </w:tcPr>
          <w:p w14:paraId="0E2F21F9"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257</w:t>
            </w:r>
          </w:p>
        </w:tc>
        <w:tc>
          <w:tcPr>
            <w:tcW w:w="9977" w:type="dxa"/>
          </w:tcPr>
          <w:p w14:paraId="41370414"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Holiday Decoration</w:t>
            </w:r>
            <w:r w:rsidRPr="00867823">
              <w:rPr>
                <w:rFonts w:ascii="Rockwell" w:hAnsi="Rockwell"/>
                <w:spacing w:val="-2"/>
                <w:sz w:val="22"/>
                <w:szCs w:val="22"/>
              </w:rPr>
              <w:t xml:space="preserve"> of live, dried or natural plant material no more than 18" in diameter or 24" long.</w:t>
            </w:r>
          </w:p>
        </w:tc>
      </w:tr>
      <w:tr w:rsidR="00867823" w:rsidRPr="00867823" w14:paraId="13627031" w14:textId="77777777" w:rsidTr="00396856">
        <w:tc>
          <w:tcPr>
            <w:tcW w:w="823" w:type="dxa"/>
          </w:tcPr>
          <w:p w14:paraId="1A931AF0"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258</w:t>
            </w:r>
          </w:p>
        </w:tc>
        <w:tc>
          <w:tcPr>
            <w:tcW w:w="9977" w:type="dxa"/>
          </w:tcPr>
          <w:p w14:paraId="187D20DD"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Miniature arrangement</w:t>
            </w:r>
            <w:r w:rsidRPr="00867823">
              <w:rPr>
                <w:rFonts w:ascii="Rockwell" w:hAnsi="Rockwell"/>
                <w:spacing w:val="-2"/>
                <w:sz w:val="22"/>
                <w:szCs w:val="22"/>
              </w:rPr>
              <w:t xml:space="preserve"> fresh or dried flowers (less than 6" in diameter &amp; height including the container). List plants used.</w:t>
            </w:r>
          </w:p>
        </w:tc>
      </w:tr>
      <w:tr w:rsidR="00867823" w:rsidRPr="00867823" w14:paraId="42703827" w14:textId="77777777" w:rsidTr="00396856">
        <w:tc>
          <w:tcPr>
            <w:tcW w:w="823" w:type="dxa"/>
          </w:tcPr>
          <w:p w14:paraId="4276BA3A"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259</w:t>
            </w:r>
          </w:p>
        </w:tc>
        <w:tc>
          <w:tcPr>
            <w:tcW w:w="9977" w:type="dxa"/>
          </w:tcPr>
          <w:p w14:paraId="5FD32646"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Table arrangement</w:t>
            </w:r>
            <w:r w:rsidRPr="00867823">
              <w:rPr>
                <w:rFonts w:ascii="Rockwell" w:hAnsi="Rockwell"/>
                <w:spacing w:val="-2"/>
                <w:sz w:val="22"/>
                <w:szCs w:val="22"/>
              </w:rPr>
              <w:t>- live plant material, not over 12”diameter &amp; under 8” height.</w:t>
            </w:r>
          </w:p>
        </w:tc>
      </w:tr>
      <w:tr w:rsidR="00867823" w:rsidRPr="00867823" w14:paraId="7279D10B" w14:textId="77777777" w:rsidTr="00396856">
        <w:tc>
          <w:tcPr>
            <w:tcW w:w="823" w:type="dxa"/>
          </w:tcPr>
          <w:p w14:paraId="6626F925"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260</w:t>
            </w:r>
          </w:p>
        </w:tc>
        <w:tc>
          <w:tcPr>
            <w:tcW w:w="9977" w:type="dxa"/>
          </w:tcPr>
          <w:p w14:paraId="0030FD80"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Table arrangement</w:t>
            </w:r>
            <w:r w:rsidRPr="00867823">
              <w:rPr>
                <w:rFonts w:ascii="Rockwell" w:hAnsi="Rockwell"/>
                <w:spacing w:val="-2"/>
                <w:sz w:val="22"/>
                <w:szCs w:val="22"/>
              </w:rPr>
              <w:t>-dried plant material not over 12” diameter &amp; under 8” height</w:t>
            </w:r>
          </w:p>
        </w:tc>
      </w:tr>
      <w:tr w:rsidR="00867823" w:rsidRPr="00867823" w14:paraId="4A7FA9F2" w14:textId="77777777" w:rsidTr="00396856">
        <w:tc>
          <w:tcPr>
            <w:tcW w:w="823" w:type="dxa"/>
          </w:tcPr>
          <w:p w14:paraId="46558005"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261</w:t>
            </w:r>
          </w:p>
        </w:tc>
        <w:tc>
          <w:tcPr>
            <w:tcW w:w="9977" w:type="dxa"/>
          </w:tcPr>
          <w:p w14:paraId="591D0CC4"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Large arrangement</w:t>
            </w:r>
            <w:r w:rsidRPr="00867823">
              <w:rPr>
                <w:rFonts w:ascii="Rockwell" w:hAnsi="Rockwell"/>
                <w:spacing w:val="-2"/>
                <w:sz w:val="22"/>
                <w:szCs w:val="22"/>
              </w:rPr>
              <w:t xml:space="preserve"> of live or dried plant material, for arrangements more than 12” in diameter and over 8” in height.</w:t>
            </w:r>
          </w:p>
        </w:tc>
      </w:tr>
      <w:tr w:rsidR="00867823" w:rsidRPr="00867823" w14:paraId="6B582562" w14:textId="77777777" w:rsidTr="00396856">
        <w:tc>
          <w:tcPr>
            <w:tcW w:w="823" w:type="dxa"/>
          </w:tcPr>
          <w:p w14:paraId="1EA79497"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262</w:t>
            </w:r>
          </w:p>
        </w:tc>
        <w:tc>
          <w:tcPr>
            <w:tcW w:w="9977" w:type="dxa"/>
          </w:tcPr>
          <w:p w14:paraId="1DFC1902" w14:textId="77777777" w:rsidR="00867823" w:rsidRPr="00867823" w:rsidRDefault="00867823" w:rsidP="00396856">
            <w:pPr>
              <w:pStyle w:val="BalloonText"/>
              <w:tabs>
                <w:tab w:val="left" w:pos="-720"/>
              </w:tabs>
              <w:suppressAutoHyphens/>
              <w:rPr>
                <w:rFonts w:ascii="Rockwell" w:hAnsi="Rockwell"/>
                <w:spacing w:val="-2"/>
                <w:sz w:val="22"/>
                <w:szCs w:val="22"/>
              </w:rPr>
            </w:pPr>
            <w:r w:rsidRPr="00867823">
              <w:rPr>
                <w:rFonts w:ascii="Rockwell" w:hAnsi="Rockwell"/>
                <w:b/>
                <w:spacing w:val="-2"/>
                <w:sz w:val="22"/>
                <w:szCs w:val="22"/>
              </w:rPr>
              <w:t xml:space="preserve">Plaque of dried or pressed plant </w:t>
            </w:r>
            <w:proofErr w:type="gramStart"/>
            <w:r w:rsidRPr="00867823">
              <w:rPr>
                <w:rFonts w:ascii="Rockwell" w:hAnsi="Rockwell"/>
                <w:b/>
                <w:spacing w:val="-2"/>
                <w:sz w:val="22"/>
                <w:szCs w:val="22"/>
              </w:rPr>
              <w:t>material,</w:t>
            </w:r>
            <w:proofErr w:type="gramEnd"/>
            <w:r w:rsidRPr="00867823">
              <w:rPr>
                <w:rFonts w:ascii="Rockwell" w:hAnsi="Rockwell"/>
                <w:spacing w:val="-2"/>
                <w:sz w:val="22"/>
                <w:szCs w:val="22"/>
              </w:rPr>
              <w:t xml:space="preserve"> includes other craft projects made with real plant material (e.g. floral pictures, wreaths).</w:t>
            </w:r>
          </w:p>
        </w:tc>
      </w:tr>
      <w:tr w:rsidR="00867823" w:rsidRPr="00867823" w14:paraId="488815A3" w14:textId="77777777" w:rsidTr="00396856">
        <w:tc>
          <w:tcPr>
            <w:tcW w:w="823" w:type="dxa"/>
          </w:tcPr>
          <w:p w14:paraId="2F9F21A1" w14:textId="77777777" w:rsidR="00867823" w:rsidRPr="00867823" w:rsidRDefault="00867823" w:rsidP="00396856">
            <w:pPr>
              <w:pStyle w:val="BalloonText"/>
              <w:tabs>
                <w:tab w:val="left" w:pos="-720"/>
              </w:tabs>
              <w:suppressAutoHyphens/>
              <w:rPr>
                <w:rFonts w:ascii="Rockwell" w:hAnsi="Rockwell" w:cs="Times New Roman"/>
                <w:b/>
                <w:sz w:val="22"/>
                <w:szCs w:val="22"/>
              </w:rPr>
            </w:pPr>
            <w:r w:rsidRPr="00867823">
              <w:rPr>
                <w:rFonts w:ascii="Rockwell" w:hAnsi="Rockwell" w:cs="Times New Roman"/>
                <w:b/>
                <w:sz w:val="22"/>
                <w:szCs w:val="22"/>
              </w:rPr>
              <w:t>263</w:t>
            </w:r>
          </w:p>
        </w:tc>
        <w:tc>
          <w:tcPr>
            <w:tcW w:w="9977" w:type="dxa"/>
          </w:tcPr>
          <w:p w14:paraId="06D9EF3D"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b/>
                <w:spacing w:val="-2"/>
                <w:sz w:val="22"/>
                <w:szCs w:val="22"/>
              </w:rPr>
              <w:t>Miscellaneous Open</w:t>
            </w:r>
            <w:r w:rsidRPr="00867823">
              <w:rPr>
                <w:rFonts w:ascii="Rockwell" w:hAnsi="Rockwell"/>
                <w:spacing w:val="-2"/>
                <w:sz w:val="22"/>
                <w:szCs w:val="22"/>
              </w:rPr>
              <w:t>. - May exhibit 4 entries of different ideas. Exhibit judged according to similar project criteria.</w:t>
            </w:r>
          </w:p>
          <w:p w14:paraId="71BBB127" w14:textId="77777777" w:rsidR="00867823" w:rsidRPr="00867823" w:rsidRDefault="00867823" w:rsidP="00396856">
            <w:pPr>
              <w:tabs>
                <w:tab w:val="left" w:pos="-720"/>
              </w:tabs>
              <w:suppressAutoHyphens/>
              <w:rPr>
                <w:rFonts w:ascii="Rockwell" w:hAnsi="Rockwell"/>
                <w:spacing w:val="-2"/>
                <w:sz w:val="22"/>
                <w:szCs w:val="22"/>
              </w:rPr>
            </w:pPr>
          </w:p>
        </w:tc>
      </w:tr>
    </w:tbl>
    <w:p w14:paraId="27B2DA6B" w14:textId="77777777" w:rsidR="00867823" w:rsidRDefault="00867823" w:rsidP="00867823">
      <w:pPr>
        <w:tabs>
          <w:tab w:val="left" w:pos="-720"/>
        </w:tabs>
        <w:suppressAutoHyphens/>
        <w:jc w:val="both"/>
        <w:rPr>
          <w:rFonts w:ascii="Times New Roman" w:hAnsi="Times New Roman"/>
          <w:spacing w:val="-2"/>
          <w:sz w:val="6"/>
        </w:rPr>
      </w:pPr>
    </w:p>
    <w:p w14:paraId="13720A4C" w14:textId="77777777" w:rsidR="00867823" w:rsidRPr="00B12FEF" w:rsidRDefault="00867823" w:rsidP="00867823">
      <w:pPr>
        <w:pBdr>
          <w:top w:val="thinThickSmallGap" w:sz="24" w:space="1" w:color="auto"/>
          <w:left w:val="thinThickSmallGap" w:sz="24" w:space="4" w:color="auto"/>
          <w:bottom w:val="thinThickSmallGap" w:sz="24" w:space="1" w:color="auto"/>
          <w:right w:val="thinThickSmallGap" w:sz="24" w:space="4" w:color="auto"/>
          <w:between w:val="single" w:sz="12" w:space="1" w:color="auto"/>
          <w:bar w:val="single" w:sz="12" w:color="auto"/>
        </w:pBdr>
        <w:shd w:val="clear" w:color="auto" w:fill="D9D9D9"/>
        <w:tabs>
          <w:tab w:val="center" w:pos="4680"/>
        </w:tabs>
        <w:suppressAutoHyphens/>
        <w:jc w:val="center"/>
        <w:rPr>
          <w:rFonts w:ascii="Rockwell" w:hAnsi="Rockwell"/>
          <w:b/>
          <w:spacing w:val="-2"/>
          <w:sz w:val="28"/>
          <w:szCs w:val="28"/>
        </w:rPr>
      </w:pPr>
      <w:r w:rsidRPr="00B12FEF">
        <w:rPr>
          <w:rFonts w:ascii="Rockwell" w:hAnsi="Rockwell"/>
          <w:b/>
          <w:spacing w:val="-2"/>
          <w:sz w:val="28"/>
          <w:szCs w:val="28"/>
        </w:rPr>
        <w:t>PLANT COLLECTIONS</w:t>
      </w:r>
    </w:p>
    <w:p w14:paraId="1901CDC5" w14:textId="77777777" w:rsidR="00867823" w:rsidRDefault="00867823" w:rsidP="00867823">
      <w:pPr>
        <w:tabs>
          <w:tab w:val="center" w:pos="4680"/>
        </w:tabs>
        <w:suppressAutoHyphens/>
        <w:jc w:val="both"/>
        <w:rPr>
          <w:rFonts w:ascii="Times New Roman" w:hAnsi="Times New Roman"/>
          <w:spacing w:val="-2"/>
          <w:sz w:val="6"/>
        </w:rPr>
      </w:pPr>
    </w:p>
    <w:tbl>
      <w:tblPr>
        <w:tblW w:w="10800" w:type="dxa"/>
        <w:tblLook w:val="01E0" w:firstRow="1" w:lastRow="1" w:firstColumn="1" w:lastColumn="1" w:noHBand="0" w:noVBand="0"/>
      </w:tblPr>
      <w:tblGrid>
        <w:gridCol w:w="283"/>
        <w:gridCol w:w="10517"/>
      </w:tblGrid>
      <w:tr w:rsidR="00867823" w:rsidRPr="00867823" w14:paraId="4F378111" w14:textId="77777777" w:rsidTr="00396856">
        <w:tc>
          <w:tcPr>
            <w:tcW w:w="295" w:type="dxa"/>
            <w:shd w:val="clear" w:color="auto" w:fill="auto"/>
          </w:tcPr>
          <w:p w14:paraId="753FAEF8"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272846F9"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 xml:space="preserve">All materials must be dried, pressed, mounted, and labeled.  </w:t>
            </w:r>
          </w:p>
        </w:tc>
      </w:tr>
      <w:tr w:rsidR="00867823" w:rsidRPr="00867823" w14:paraId="6979763A" w14:textId="77777777" w:rsidTr="00396856">
        <w:tc>
          <w:tcPr>
            <w:tcW w:w="295" w:type="dxa"/>
            <w:shd w:val="clear" w:color="auto" w:fill="auto"/>
          </w:tcPr>
          <w:p w14:paraId="1F5F5560"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275B0271"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A clear, protective overlay may be used to protect dried &amp; pressed exhibits.</w:t>
            </w:r>
          </w:p>
        </w:tc>
      </w:tr>
      <w:tr w:rsidR="00867823" w:rsidRPr="00867823" w14:paraId="3859F7C9" w14:textId="77777777" w:rsidTr="00396856">
        <w:tc>
          <w:tcPr>
            <w:tcW w:w="295" w:type="dxa"/>
            <w:shd w:val="clear" w:color="auto" w:fill="auto"/>
          </w:tcPr>
          <w:p w14:paraId="73B96C5A"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2B7EBE5E"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Any green (not pressed) specimens will not be evaluated.</w:t>
            </w:r>
          </w:p>
        </w:tc>
      </w:tr>
      <w:tr w:rsidR="00867823" w:rsidRPr="00867823" w14:paraId="22CB367C" w14:textId="77777777" w:rsidTr="00396856">
        <w:tc>
          <w:tcPr>
            <w:tcW w:w="295" w:type="dxa"/>
            <w:shd w:val="clear" w:color="auto" w:fill="auto"/>
          </w:tcPr>
          <w:p w14:paraId="6E83B97A"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4E6F66E5"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Collections of plant materials may be on one side of one piece of poster board or like materials, 22"x 28" in size, or in notebook binders with single specimens on 8 1/2"x 11".</w:t>
            </w:r>
          </w:p>
        </w:tc>
      </w:tr>
      <w:tr w:rsidR="00867823" w:rsidRPr="00867823" w14:paraId="3A28F1DD" w14:textId="77777777" w:rsidTr="00396856">
        <w:tc>
          <w:tcPr>
            <w:tcW w:w="295" w:type="dxa"/>
            <w:shd w:val="clear" w:color="auto" w:fill="auto"/>
          </w:tcPr>
          <w:p w14:paraId="68F5FDF9"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401D2BDF"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 xml:space="preserve">Scrapbooks of accumulating years should have dividers between years.  </w:t>
            </w:r>
          </w:p>
        </w:tc>
      </w:tr>
      <w:tr w:rsidR="00867823" w:rsidRPr="00867823" w14:paraId="586894C6" w14:textId="77777777" w:rsidTr="00396856">
        <w:tc>
          <w:tcPr>
            <w:tcW w:w="295" w:type="dxa"/>
            <w:shd w:val="clear" w:color="auto" w:fill="auto"/>
          </w:tcPr>
          <w:p w14:paraId="4FD37BAF"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7F3CBE97"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Current year’s exhibit should be clearly marked, and this section only will be judged.</w:t>
            </w:r>
          </w:p>
        </w:tc>
      </w:tr>
      <w:tr w:rsidR="00867823" w:rsidRPr="00867823" w14:paraId="01A32F50" w14:textId="77777777" w:rsidTr="00396856">
        <w:tc>
          <w:tcPr>
            <w:tcW w:w="295" w:type="dxa"/>
            <w:shd w:val="clear" w:color="auto" w:fill="auto"/>
          </w:tcPr>
          <w:p w14:paraId="3F205BC0" w14:textId="77777777" w:rsidR="00867823" w:rsidRPr="00867823" w:rsidRDefault="00867823" w:rsidP="00396856">
            <w:pPr>
              <w:rPr>
                <w:sz w:val="22"/>
                <w:szCs w:val="22"/>
              </w:rPr>
            </w:pPr>
            <w:r w:rsidRPr="00867823">
              <w:rPr>
                <w:rFonts w:ascii="Times New Roman" w:hAnsi="Times New Roman"/>
                <w:spacing w:val="-2"/>
                <w:sz w:val="22"/>
                <w:szCs w:val="22"/>
              </w:rPr>
              <w:t>▪</w:t>
            </w:r>
          </w:p>
        </w:tc>
        <w:tc>
          <w:tcPr>
            <w:tcW w:w="10505" w:type="dxa"/>
            <w:shd w:val="clear" w:color="auto" w:fill="auto"/>
          </w:tcPr>
          <w:p w14:paraId="576CBD33" w14:textId="77777777" w:rsidR="00867823" w:rsidRPr="00867823" w:rsidRDefault="00867823" w:rsidP="00396856">
            <w:pPr>
              <w:tabs>
                <w:tab w:val="center" w:pos="4680"/>
              </w:tabs>
              <w:suppressAutoHyphens/>
              <w:jc w:val="both"/>
              <w:rPr>
                <w:rFonts w:ascii="Rockwell" w:hAnsi="Rockwell"/>
                <w:bCs/>
                <w:spacing w:val="-2"/>
                <w:sz w:val="22"/>
                <w:szCs w:val="22"/>
              </w:rPr>
            </w:pPr>
            <w:r w:rsidRPr="00867823">
              <w:rPr>
                <w:rFonts w:ascii="Rockwell" w:hAnsi="Rockwell"/>
                <w:spacing w:val="-2"/>
                <w:sz w:val="22"/>
                <w:szCs w:val="22"/>
              </w:rPr>
              <w:t>You must l</w:t>
            </w:r>
            <w:r w:rsidRPr="00867823">
              <w:rPr>
                <w:rFonts w:ascii="Rockwell" w:hAnsi="Rockwell"/>
                <w:bCs/>
                <w:spacing w:val="-2"/>
                <w:sz w:val="22"/>
                <w:szCs w:val="22"/>
              </w:rPr>
              <w:t>ist sources used to identify plant material.</w:t>
            </w:r>
          </w:p>
        </w:tc>
      </w:tr>
      <w:tr w:rsidR="00867823" w:rsidRPr="00867823" w14:paraId="1131200A" w14:textId="77777777" w:rsidTr="00396856">
        <w:tc>
          <w:tcPr>
            <w:tcW w:w="295" w:type="dxa"/>
            <w:shd w:val="clear" w:color="auto" w:fill="auto"/>
          </w:tcPr>
          <w:p w14:paraId="6C5AC51C" w14:textId="77777777" w:rsidR="00867823" w:rsidRPr="00867823" w:rsidRDefault="00867823" w:rsidP="00396856">
            <w:pPr>
              <w:tabs>
                <w:tab w:val="center" w:pos="4680"/>
              </w:tabs>
              <w:suppressAutoHyphens/>
              <w:jc w:val="both"/>
              <w:rPr>
                <w:rFonts w:ascii="Times New Roman" w:hAnsi="Times New Roman"/>
                <w:spacing w:val="-2"/>
                <w:sz w:val="22"/>
                <w:szCs w:val="22"/>
              </w:rPr>
            </w:pPr>
            <w:r w:rsidRPr="00867823">
              <w:rPr>
                <w:rFonts w:ascii="Times New Roman" w:hAnsi="Times New Roman"/>
                <w:spacing w:val="-2"/>
                <w:sz w:val="22"/>
                <w:szCs w:val="22"/>
              </w:rPr>
              <w:t>▪</w:t>
            </w:r>
          </w:p>
          <w:p w14:paraId="7148B416" w14:textId="77777777" w:rsidR="00867823" w:rsidRPr="00867823" w:rsidRDefault="00867823" w:rsidP="00396856">
            <w:pPr>
              <w:tabs>
                <w:tab w:val="center" w:pos="4680"/>
              </w:tabs>
              <w:suppressAutoHyphens/>
              <w:jc w:val="both"/>
              <w:rPr>
                <w:rFonts w:ascii="Times New Roman" w:hAnsi="Times New Roman"/>
                <w:spacing w:val="-2"/>
                <w:sz w:val="22"/>
                <w:szCs w:val="22"/>
              </w:rPr>
            </w:pPr>
            <w:r w:rsidRPr="00867823">
              <w:rPr>
                <w:rFonts w:ascii="Times New Roman" w:hAnsi="Times New Roman"/>
                <w:spacing w:val="-2"/>
                <w:sz w:val="22"/>
                <w:szCs w:val="22"/>
              </w:rPr>
              <w:t>▪</w:t>
            </w:r>
          </w:p>
        </w:tc>
        <w:tc>
          <w:tcPr>
            <w:tcW w:w="10505" w:type="dxa"/>
            <w:shd w:val="clear" w:color="auto" w:fill="auto"/>
          </w:tcPr>
          <w:p w14:paraId="0D31B18C" w14:textId="77777777" w:rsidR="00867823" w:rsidRPr="00867823" w:rsidRDefault="00867823" w:rsidP="00396856">
            <w:pPr>
              <w:tabs>
                <w:tab w:val="center" w:pos="4680"/>
              </w:tabs>
              <w:suppressAutoHyphens/>
              <w:jc w:val="both"/>
              <w:rPr>
                <w:rFonts w:ascii="Rockwell" w:hAnsi="Rockwell"/>
                <w:spacing w:val="-2"/>
                <w:sz w:val="22"/>
                <w:szCs w:val="22"/>
              </w:rPr>
            </w:pPr>
            <w:r w:rsidRPr="00867823">
              <w:rPr>
                <w:rFonts w:ascii="Rockwell" w:hAnsi="Rockwell"/>
                <w:spacing w:val="-2"/>
                <w:sz w:val="22"/>
                <w:szCs w:val="22"/>
              </w:rPr>
              <w:t>Plants identified by common &amp; scientific name.</w:t>
            </w:r>
          </w:p>
          <w:p w14:paraId="4674FD95" w14:textId="77777777" w:rsidR="00867823" w:rsidRPr="00867823" w:rsidRDefault="00867823" w:rsidP="00396856">
            <w:pPr>
              <w:tabs>
                <w:tab w:val="center" w:pos="4680"/>
              </w:tabs>
              <w:suppressAutoHyphens/>
              <w:rPr>
                <w:rFonts w:ascii="Rockwell" w:hAnsi="Rockwell"/>
                <w:spacing w:val="-2"/>
                <w:sz w:val="22"/>
                <w:szCs w:val="22"/>
              </w:rPr>
            </w:pPr>
            <w:r w:rsidRPr="00867823">
              <w:rPr>
                <w:rFonts w:ascii="Rockwell" w:hAnsi="Rockwell"/>
                <w:b/>
                <w:i/>
                <w:spacing w:val="-2"/>
                <w:sz w:val="22"/>
                <w:szCs w:val="22"/>
              </w:rPr>
              <w:t>website</w:t>
            </w:r>
            <w:r w:rsidRPr="00867823">
              <w:rPr>
                <w:rFonts w:ascii="Rockwell" w:hAnsi="Rockwell"/>
                <w:spacing w:val="-2"/>
                <w:sz w:val="22"/>
                <w:szCs w:val="22"/>
              </w:rPr>
              <w:t>:</w:t>
            </w:r>
            <w:hyperlink r:id="rId16" w:history="1">
              <w:r w:rsidRPr="00867823">
                <w:rPr>
                  <w:rStyle w:val="Hyperlink"/>
                  <w:rFonts w:ascii="Rockwell" w:hAnsi="Rockwell"/>
                  <w:spacing w:val="-2"/>
                  <w:sz w:val="22"/>
                  <w:szCs w:val="22"/>
                </w:rPr>
                <w:t>https://ecommons.cornell.edu/bitstream/handle/1813/3267/Pressed%20Flower%20Pictures.pdf;sequence=2</w:t>
              </w:r>
            </w:hyperlink>
            <w:r w:rsidRPr="00867823">
              <w:rPr>
                <w:rStyle w:val="Hyperlink"/>
                <w:rFonts w:ascii="Rockwell" w:hAnsi="Rockwell"/>
                <w:spacing w:val="-2"/>
                <w:sz w:val="22"/>
                <w:szCs w:val="22"/>
              </w:rPr>
              <w:t xml:space="preserve">    </w:t>
            </w:r>
            <w:r w:rsidRPr="00867823">
              <w:rPr>
                <w:rFonts w:ascii="Rockwell" w:hAnsi="Rockwell"/>
                <w:spacing w:val="-2"/>
                <w:sz w:val="22"/>
                <w:szCs w:val="22"/>
              </w:rPr>
              <w:t>Describe where found and describe habitat.</w:t>
            </w:r>
          </w:p>
        </w:tc>
      </w:tr>
    </w:tbl>
    <w:p w14:paraId="24A6CA1F" w14:textId="77777777" w:rsidR="00867823" w:rsidRPr="00867823" w:rsidRDefault="00867823" w:rsidP="00867823">
      <w:pPr>
        <w:tabs>
          <w:tab w:val="center" w:pos="4680"/>
        </w:tabs>
        <w:suppressAutoHyphens/>
        <w:jc w:val="both"/>
        <w:rPr>
          <w:rFonts w:ascii="Times New Roman" w:hAnsi="Times New Roman"/>
          <w:spacing w:val="-2"/>
          <w:sz w:val="22"/>
          <w:szCs w:val="22"/>
        </w:rPr>
      </w:pPr>
    </w:p>
    <w:tbl>
      <w:tblPr>
        <w:tblW w:w="11028" w:type="dxa"/>
        <w:tblInd w:w="-12" w:type="dxa"/>
        <w:tblLayout w:type="fixed"/>
        <w:tblLook w:val="0000" w:firstRow="0" w:lastRow="0" w:firstColumn="0" w:lastColumn="0" w:noHBand="0" w:noVBand="0"/>
      </w:tblPr>
      <w:tblGrid>
        <w:gridCol w:w="749"/>
        <w:gridCol w:w="10279"/>
      </w:tblGrid>
      <w:tr w:rsidR="00867823" w:rsidRPr="00867823" w14:paraId="238E56FB" w14:textId="77777777" w:rsidTr="00396856">
        <w:tc>
          <w:tcPr>
            <w:tcW w:w="11028" w:type="dxa"/>
            <w:gridSpan w:val="2"/>
          </w:tcPr>
          <w:p w14:paraId="2DA4BA5D" w14:textId="77777777" w:rsidR="00867823" w:rsidRPr="00867823" w:rsidRDefault="00867823" w:rsidP="00396856">
            <w:pPr>
              <w:tabs>
                <w:tab w:val="left" w:pos="-720"/>
              </w:tabs>
              <w:suppressAutoHyphens/>
              <w:jc w:val="both"/>
              <w:rPr>
                <w:rFonts w:ascii="Rockwell" w:hAnsi="Rockwell"/>
                <w:b/>
                <w:i/>
                <w:spacing w:val="-2"/>
                <w:sz w:val="22"/>
                <w:szCs w:val="22"/>
              </w:rPr>
            </w:pPr>
            <w:r w:rsidRPr="00867823">
              <w:rPr>
                <w:rFonts w:ascii="Rockwell" w:hAnsi="Rockwell"/>
                <w:b/>
                <w:spacing w:val="-2"/>
                <w:sz w:val="22"/>
                <w:szCs w:val="22"/>
              </w:rPr>
              <w:t xml:space="preserve">CLASS   </w:t>
            </w:r>
            <w:r w:rsidRPr="00867823">
              <w:rPr>
                <w:rFonts w:ascii="Rockwell" w:hAnsi="Rockwell"/>
                <w:b/>
                <w:i/>
                <w:spacing w:val="-2"/>
                <w:sz w:val="22"/>
                <w:szCs w:val="22"/>
              </w:rPr>
              <w:t>(Green Entry Card)</w:t>
            </w:r>
          </w:p>
        </w:tc>
      </w:tr>
      <w:tr w:rsidR="00867823" w:rsidRPr="00867823" w14:paraId="77EE9927" w14:textId="77777777" w:rsidTr="00396856">
        <w:tc>
          <w:tcPr>
            <w:tcW w:w="750" w:type="dxa"/>
          </w:tcPr>
          <w:p w14:paraId="26ABA2D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265</w:t>
            </w:r>
          </w:p>
        </w:tc>
        <w:tc>
          <w:tcPr>
            <w:tcW w:w="10278" w:type="dxa"/>
          </w:tcPr>
          <w:p w14:paraId="2191F84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Leaf, twig (and fruit, flowers, &amp; seed if possible) of 10 or more ornamental trees</w:t>
            </w:r>
          </w:p>
        </w:tc>
      </w:tr>
      <w:tr w:rsidR="00867823" w:rsidRPr="00867823" w14:paraId="1A48512B" w14:textId="77777777" w:rsidTr="00396856">
        <w:tc>
          <w:tcPr>
            <w:tcW w:w="750" w:type="dxa"/>
          </w:tcPr>
          <w:p w14:paraId="1776537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266</w:t>
            </w:r>
          </w:p>
        </w:tc>
        <w:tc>
          <w:tcPr>
            <w:tcW w:w="10278" w:type="dxa"/>
          </w:tcPr>
          <w:p w14:paraId="316C140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Leaf, twig (fruit, flower, and seed, if possible) of 10 or more ornamental shrubs.</w:t>
            </w:r>
          </w:p>
        </w:tc>
      </w:tr>
      <w:tr w:rsidR="00867823" w:rsidRPr="00867823" w14:paraId="304D63B2" w14:textId="77777777" w:rsidTr="00396856">
        <w:tc>
          <w:tcPr>
            <w:tcW w:w="750" w:type="dxa"/>
          </w:tcPr>
          <w:p w14:paraId="635E9A3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267</w:t>
            </w:r>
          </w:p>
        </w:tc>
        <w:tc>
          <w:tcPr>
            <w:tcW w:w="10278" w:type="dxa"/>
          </w:tcPr>
          <w:p w14:paraId="3F4E0CC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Leaf, twig, and illustration of fruits or nuts, 10 or more plants.</w:t>
            </w:r>
          </w:p>
        </w:tc>
      </w:tr>
      <w:tr w:rsidR="00867823" w:rsidRPr="00867823" w14:paraId="0055CC0D" w14:textId="77777777" w:rsidTr="00396856">
        <w:tc>
          <w:tcPr>
            <w:tcW w:w="750" w:type="dxa"/>
          </w:tcPr>
          <w:p w14:paraId="23F673F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268</w:t>
            </w:r>
          </w:p>
        </w:tc>
        <w:tc>
          <w:tcPr>
            <w:tcW w:w="10278" w:type="dxa"/>
          </w:tcPr>
          <w:p w14:paraId="40CC7FF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Ten weeds </w:t>
            </w:r>
            <w:proofErr w:type="gramStart"/>
            <w:r w:rsidRPr="00867823">
              <w:rPr>
                <w:rFonts w:ascii="Rockwell" w:hAnsi="Rockwell"/>
                <w:spacing w:val="-2"/>
                <w:sz w:val="22"/>
                <w:szCs w:val="22"/>
              </w:rPr>
              <w:t>common</w:t>
            </w:r>
            <w:proofErr w:type="gramEnd"/>
            <w:r w:rsidRPr="00867823">
              <w:rPr>
                <w:rFonts w:ascii="Rockwell" w:hAnsi="Rockwell"/>
                <w:spacing w:val="-2"/>
                <w:sz w:val="22"/>
                <w:szCs w:val="22"/>
              </w:rPr>
              <w:t xml:space="preserve"> to lawns and flowerbeds.</w:t>
            </w:r>
          </w:p>
        </w:tc>
      </w:tr>
      <w:tr w:rsidR="00867823" w:rsidRPr="00867823" w14:paraId="50ABBEB3" w14:textId="77777777" w:rsidTr="00396856">
        <w:tc>
          <w:tcPr>
            <w:tcW w:w="750" w:type="dxa"/>
          </w:tcPr>
          <w:p w14:paraId="7681AD5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lastRenderedPageBreak/>
              <w:t>269</w:t>
            </w:r>
          </w:p>
        </w:tc>
        <w:tc>
          <w:tcPr>
            <w:tcW w:w="10278" w:type="dxa"/>
          </w:tcPr>
          <w:p w14:paraId="67E4D42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Ten annual flowers</w:t>
            </w:r>
          </w:p>
        </w:tc>
      </w:tr>
      <w:tr w:rsidR="00867823" w:rsidRPr="00867823" w14:paraId="29F3B129" w14:textId="77777777" w:rsidTr="00396856">
        <w:tc>
          <w:tcPr>
            <w:tcW w:w="750" w:type="dxa"/>
          </w:tcPr>
          <w:p w14:paraId="67BFAD6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270</w:t>
            </w:r>
          </w:p>
        </w:tc>
        <w:tc>
          <w:tcPr>
            <w:tcW w:w="10278" w:type="dxa"/>
          </w:tcPr>
          <w:p w14:paraId="3F6BE9C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Ten perennial flowers</w:t>
            </w:r>
          </w:p>
        </w:tc>
      </w:tr>
      <w:tr w:rsidR="00867823" w:rsidRPr="00867823" w14:paraId="7CEA805B" w14:textId="77777777" w:rsidTr="00396856">
        <w:tc>
          <w:tcPr>
            <w:tcW w:w="750" w:type="dxa"/>
          </w:tcPr>
          <w:p w14:paraId="04E04B2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271</w:t>
            </w:r>
          </w:p>
        </w:tc>
        <w:tc>
          <w:tcPr>
            <w:tcW w:w="10278" w:type="dxa"/>
          </w:tcPr>
          <w:p w14:paraId="2BAF3E0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Ten wildflowers</w:t>
            </w:r>
          </w:p>
        </w:tc>
      </w:tr>
      <w:tr w:rsidR="00867823" w:rsidRPr="00867823" w14:paraId="1475D747" w14:textId="77777777" w:rsidTr="00396856">
        <w:tc>
          <w:tcPr>
            <w:tcW w:w="750" w:type="dxa"/>
          </w:tcPr>
          <w:p w14:paraId="4B4B14A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272</w:t>
            </w:r>
          </w:p>
        </w:tc>
        <w:tc>
          <w:tcPr>
            <w:tcW w:w="10278" w:type="dxa"/>
          </w:tcPr>
          <w:p w14:paraId="1A640C3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Ten seeds (any single plant type, e.g., 10 ornamental, 10 fruits, etc.)</w:t>
            </w:r>
          </w:p>
          <w:p w14:paraId="0B360ACE" w14:textId="77777777" w:rsidR="00867823" w:rsidRPr="00867823" w:rsidRDefault="00867823" w:rsidP="00867823">
            <w:pPr>
              <w:pStyle w:val="ListParagraph"/>
              <w:widowControl/>
              <w:numPr>
                <w:ilvl w:val="0"/>
                <w:numId w:val="98"/>
              </w:numPr>
              <w:tabs>
                <w:tab w:val="left" w:pos="-720"/>
              </w:tabs>
              <w:suppressAutoHyphens/>
              <w:spacing w:after="160" w:line="256" w:lineRule="auto"/>
              <w:jc w:val="both"/>
              <w:rPr>
                <w:rFonts w:ascii="Rockwell" w:hAnsi="Rockwell"/>
                <w:spacing w:val="-2"/>
                <w:sz w:val="22"/>
                <w:szCs w:val="22"/>
              </w:rPr>
            </w:pPr>
            <w:r w:rsidRPr="00867823">
              <w:rPr>
                <w:rFonts w:ascii="Rockwell" w:hAnsi="Rockwell"/>
                <w:bCs/>
                <w:spacing w:val="-2"/>
                <w:sz w:val="22"/>
                <w:szCs w:val="22"/>
              </w:rPr>
              <w:t xml:space="preserve">Clean &amp; dried, not green </w:t>
            </w:r>
            <w:r w:rsidRPr="00867823">
              <w:rPr>
                <w:rFonts w:ascii="Rockwell" w:hAnsi="Rockwell" w:cs="Rockwell"/>
                <w:bCs/>
                <w:spacing w:val="-2"/>
                <w:sz w:val="22"/>
                <w:szCs w:val="22"/>
              </w:rPr>
              <w:t>–</w:t>
            </w:r>
            <w:r w:rsidRPr="00867823">
              <w:rPr>
                <w:rFonts w:ascii="Rockwell" w:hAnsi="Rockwell"/>
                <w:bCs/>
                <w:spacing w:val="-2"/>
                <w:sz w:val="22"/>
                <w:szCs w:val="22"/>
              </w:rPr>
              <w:t xml:space="preserve"> seeds must be harvested by exhibitor.  </w:t>
            </w:r>
          </w:p>
          <w:p w14:paraId="33492C5F" w14:textId="77777777" w:rsidR="00867823" w:rsidRPr="00867823" w:rsidRDefault="00867823" w:rsidP="00867823">
            <w:pPr>
              <w:pStyle w:val="ListParagraph"/>
              <w:widowControl/>
              <w:numPr>
                <w:ilvl w:val="0"/>
                <w:numId w:val="98"/>
              </w:numPr>
              <w:tabs>
                <w:tab w:val="left" w:pos="-720"/>
              </w:tabs>
              <w:suppressAutoHyphens/>
              <w:spacing w:after="160" w:line="256" w:lineRule="auto"/>
              <w:jc w:val="both"/>
              <w:rPr>
                <w:rFonts w:ascii="Rockwell" w:hAnsi="Rockwell"/>
                <w:spacing w:val="-2"/>
                <w:sz w:val="22"/>
                <w:szCs w:val="22"/>
              </w:rPr>
            </w:pPr>
            <w:r w:rsidRPr="00867823">
              <w:rPr>
                <w:rFonts w:ascii="Rockwell" w:hAnsi="Rockwell"/>
                <w:bCs/>
                <w:spacing w:val="-2"/>
                <w:sz w:val="22"/>
                <w:szCs w:val="22"/>
              </w:rPr>
              <w:t xml:space="preserve">A picture of plant must accompany seeds and </w:t>
            </w:r>
          </w:p>
          <w:p w14:paraId="19380072" w14:textId="77777777" w:rsidR="00867823" w:rsidRPr="00867823" w:rsidRDefault="00867823" w:rsidP="00867823">
            <w:pPr>
              <w:pStyle w:val="ListParagraph"/>
              <w:widowControl/>
              <w:numPr>
                <w:ilvl w:val="0"/>
                <w:numId w:val="98"/>
              </w:numPr>
              <w:tabs>
                <w:tab w:val="left" w:pos="-720"/>
              </w:tabs>
              <w:suppressAutoHyphens/>
              <w:spacing w:after="160" w:line="256" w:lineRule="auto"/>
              <w:jc w:val="both"/>
              <w:rPr>
                <w:rFonts w:ascii="Rockwell" w:hAnsi="Rockwell"/>
                <w:spacing w:val="-2"/>
                <w:sz w:val="22"/>
                <w:szCs w:val="22"/>
              </w:rPr>
            </w:pPr>
            <w:r w:rsidRPr="00867823">
              <w:rPr>
                <w:rFonts w:ascii="Rockwell" w:hAnsi="Rockwell"/>
                <w:bCs/>
                <w:spacing w:val="-2"/>
                <w:sz w:val="22"/>
                <w:szCs w:val="22"/>
              </w:rPr>
              <w:t>List growing conditions required.</w:t>
            </w:r>
          </w:p>
        </w:tc>
      </w:tr>
      <w:tr w:rsidR="00867823" w:rsidRPr="00867823" w14:paraId="1F7293B0" w14:textId="77777777" w:rsidTr="00396856">
        <w:tc>
          <w:tcPr>
            <w:tcW w:w="750" w:type="dxa"/>
          </w:tcPr>
          <w:p w14:paraId="07D08BA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273</w:t>
            </w:r>
          </w:p>
        </w:tc>
        <w:tc>
          <w:tcPr>
            <w:tcW w:w="10278" w:type="dxa"/>
          </w:tcPr>
          <w:p w14:paraId="668B06E5" w14:textId="77777777" w:rsidR="00867823" w:rsidRPr="00867823" w:rsidRDefault="00867823" w:rsidP="00396856">
            <w:pPr>
              <w:tabs>
                <w:tab w:val="left" w:pos="-720"/>
              </w:tabs>
              <w:suppressAutoHyphens/>
              <w:jc w:val="both"/>
              <w:rPr>
                <w:rFonts w:ascii="Rockwell" w:hAnsi="Rockwell"/>
                <w:bCs/>
                <w:spacing w:val="-2"/>
                <w:sz w:val="22"/>
                <w:szCs w:val="22"/>
              </w:rPr>
            </w:pPr>
            <w:r w:rsidRPr="00867823">
              <w:rPr>
                <w:rFonts w:ascii="Rockwell" w:hAnsi="Rockwell"/>
                <w:b/>
                <w:bCs/>
                <w:spacing w:val="-2"/>
                <w:sz w:val="22"/>
                <w:szCs w:val="22"/>
                <w:u w:val="single"/>
              </w:rPr>
              <w:t>Miscellaneous Collections</w:t>
            </w:r>
            <w:r w:rsidRPr="00867823">
              <w:rPr>
                <w:rFonts w:ascii="Rockwell" w:hAnsi="Rockwell"/>
                <w:bCs/>
                <w:spacing w:val="-2"/>
                <w:sz w:val="22"/>
                <w:szCs w:val="22"/>
              </w:rPr>
              <w:t>:  Open – may exhibit 4 entries of different ideas. Exhibit judged according to similar project criteria.</w:t>
            </w:r>
          </w:p>
          <w:p w14:paraId="7E946EFB" w14:textId="77777777" w:rsidR="00867823" w:rsidRPr="00867823" w:rsidRDefault="00867823" w:rsidP="00396856">
            <w:pPr>
              <w:tabs>
                <w:tab w:val="left" w:pos="-720"/>
              </w:tabs>
              <w:suppressAutoHyphens/>
              <w:jc w:val="both"/>
              <w:rPr>
                <w:rFonts w:ascii="Rockwell" w:hAnsi="Rockwell"/>
                <w:bCs/>
                <w:spacing w:val="-2"/>
                <w:sz w:val="22"/>
                <w:szCs w:val="22"/>
              </w:rPr>
            </w:pPr>
          </w:p>
        </w:tc>
      </w:tr>
      <w:tr w:rsidR="00867823" w14:paraId="10A01F3D" w14:textId="77777777" w:rsidTr="00396856">
        <w:trPr>
          <w:cantSplit/>
          <w:trHeight w:val="799"/>
        </w:trPr>
        <w:tc>
          <w:tcPr>
            <w:tcW w:w="11028"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CCCCCC"/>
          </w:tcPr>
          <w:p w14:paraId="09988E33" w14:textId="77777777" w:rsidR="00867823" w:rsidRPr="00B12FEF" w:rsidRDefault="00867823" w:rsidP="00396856">
            <w:pPr>
              <w:shd w:val="clear" w:color="auto" w:fill="D9D9D9"/>
              <w:tabs>
                <w:tab w:val="center" w:pos="4680"/>
              </w:tabs>
              <w:suppressAutoHyphens/>
              <w:jc w:val="center"/>
              <w:rPr>
                <w:rFonts w:ascii="Rockwell" w:hAnsi="Rockwell"/>
                <w:b/>
                <w:sz w:val="30"/>
                <w:szCs w:val="30"/>
              </w:rPr>
            </w:pPr>
            <w:r w:rsidRPr="00B12FEF">
              <w:rPr>
                <w:rFonts w:ascii="Rockwell" w:hAnsi="Rockwell"/>
                <w:b/>
                <w:sz w:val="30"/>
                <w:szCs w:val="30"/>
              </w:rPr>
              <w:t xml:space="preserve">SCRAPBOOK, EXPERIMENTS, </w:t>
            </w:r>
          </w:p>
          <w:p w14:paraId="3C93E40A" w14:textId="77777777" w:rsidR="00867823" w:rsidRPr="00B12FEF" w:rsidRDefault="00867823" w:rsidP="00396856">
            <w:pPr>
              <w:shd w:val="clear" w:color="auto" w:fill="D9D9D9"/>
              <w:tabs>
                <w:tab w:val="center" w:pos="4680"/>
              </w:tabs>
              <w:suppressAutoHyphens/>
              <w:jc w:val="center"/>
              <w:rPr>
                <w:rFonts w:ascii="Rockwell" w:hAnsi="Rockwell"/>
                <w:b/>
                <w:sz w:val="36"/>
                <w:szCs w:val="36"/>
              </w:rPr>
            </w:pPr>
            <w:r w:rsidRPr="00B12FEF">
              <w:rPr>
                <w:rFonts w:ascii="Rockwell" w:hAnsi="Rockwell"/>
                <w:b/>
                <w:sz w:val="30"/>
                <w:szCs w:val="30"/>
              </w:rPr>
              <w:t>HORTICULTURAL METHODS AND LANDSCAPE PLANS</w:t>
            </w:r>
          </w:p>
        </w:tc>
      </w:tr>
      <w:tr w:rsidR="00867823" w14:paraId="460DDDA8" w14:textId="77777777" w:rsidTr="00396856">
        <w:trPr>
          <w:trHeight w:val="1611"/>
        </w:trPr>
        <w:tc>
          <w:tcPr>
            <w:tcW w:w="750" w:type="dxa"/>
            <w:tcBorders>
              <w:top w:val="thickThinSmallGap" w:sz="24" w:space="0" w:color="auto"/>
            </w:tcBorders>
          </w:tcPr>
          <w:p w14:paraId="69DB2533" w14:textId="77777777" w:rsidR="00867823" w:rsidRPr="00867823" w:rsidRDefault="00867823" w:rsidP="00396856">
            <w:pPr>
              <w:tabs>
                <w:tab w:val="left" w:pos="-720"/>
              </w:tabs>
              <w:suppressAutoHyphens/>
              <w:jc w:val="both"/>
              <w:rPr>
                <w:rFonts w:ascii="Rockwell" w:hAnsi="Rockwell"/>
                <w:b/>
                <w:spacing w:val="-2"/>
                <w:sz w:val="22"/>
                <w:szCs w:val="22"/>
              </w:rPr>
            </w:pPr>
          </w:p>
          <w:p w14:paraId="172EFEA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274</w:t>
            </w:r>
          </w:p>
        </w:tc>
        <w:tc>
          <w:tcPr>
            <w:tcW w:w="10278" w:type="dxa"/>
            <w:tcBorders>
              <w:top w:val="thickThinSmallGap" w:sz="24" w:space="0" w:color="auto"/>
            </w:tcBorders>
          </w:tcPr>
          <w:p w14:paraId="00EC2071" w14:textId="77777777" w:rsidR="00867823" w:rsidRPr="00867823" w:rsidRDefault="00867823" w:rsidP="00396856">
            <w:pPr>
              <w:tabs>
                <w:tab w:val="left" w:pos="-720"/>
              </w:tabs>
              <w:suppressAutoHyphens/>
              <w:jc w:val="both"/>
              <w:rPr>
                <w:rFonts w:ascii="Rockwell" w:hAnsi="Rockwell"/>
                <w:b/>
                <w:bCs/>
                <w:spacing w:val="-2"/>
                <w:sz w:val="22"/>
                <w:szCs w:val="22"/>
                <w:u w:val="single"/>
              </w:rPr>
            </w:pPr>
          </w:p>
          <w:p w14:paraId="7DA5455F" w14:textId="77777777" w:rsidR="00867823" w:rsidRPr="00867823" w:rsidRDefault="00867823" w:rsidP="00396856">
            <w:pPr>
              <w:tabs>
                <w:tab w:val="left" w:pos="-720"/>
              </w:tabs>
              <w:suppressAutoHyphens/>
              <w:jc w:val="both"/>
              <w:rPr>
                <w:rFonts w:ascii="Rockwell" w:hAnsi="Rockwell"/>
                <w:bCs/>
                <w:spacing w:val="-2"/>
                <w:sz w:val="22"/>
                <w:szCs w:val="22"/>
              </w:rPr>
            </w:pPr>
            <w:r w:rsidRPr="00867823">
              <w:rPr>
                <w:rFonts w:ascii="Rockwell" w:hAnsi="Rockwell"/>
                <w:b/>
                <w:bCs/>
                <w:caps/>
                <w:spacing w:val="-2"/>
                <w:sz w:val="22"/>
                <w:szCs w:val="22"/>
                <w:u w:val="single"/>
              </w:rPr>
              <w:t>Horticulture Record Book:</w:t>
            </w:r>
            <w:r w:rsidRPr="00867823">
              <w:rPr>
                <w:rFonts w:ascii="Rockwell" w:hAnsi="Rockwell"/>
                <w:bCs/>
                <w:spacing w:val="-2"/>
                <w:sz w:val="22"/>
                <w:szCs w:val="22"/>
              </w:rPr>
              <w:t xml:space="preserve">  Photos- Plants all different categories of plants. </w:t>
            </w:r>
          </w:p>
          <w:p w14:paraId="486341CD" w14:textId="77777777" w:rsidR="00867823" w:rsidRPr="00867823" w:rsidRDefault="00867823" w:rsidP="00396856">
            <w:pPr>
              <w:numPr>
                <w:ilvl w:val="0"/>
                <w:numId w:val="8"/>
              </w:numPr>
              <w:tabs>
                <w:tab w:val="left" w:pos="-720"/>
              </w:tabs>
              <w:suppressAutoHyphens/>
              <w:jc w:val="both"/>
              <w:rPr>
                <w:rFonts w:ascii="Rockwell" w:hAnsi="Rockwell"/>
                <w:bCs/>
                <w:spacing w:val="-2"/>
                <w:sz w:val="22"/>
                <w:szCs w:val="22"/>
              </w:rPr>
            </w:pPr>
            <w:r w:rsidRPr="00867823">
              <w:rPr>
                <w:rFonts w:ascii="Rockwell" w:hAnsi="Rockwell"/>
                <w:bCs/>
                <w:spacing w:val="-2"/>
                <w:sz w:val="22"/>
                <w:szCs w:val="22"/>
              </w:rPr>
              <w:t>Evaluated on what the plant taught me</w:t>
            </w:r>
          </w:p>
          <w:p w14:paraId="22E03742" w14:textId="77777777" w:rsidR="00867823" w:rsidRPr="00867823" w:rsidRDefault="00867823" w:rsidP="00396856">
            <w:pPr>
              <w:numPr>
                <w:ilvl w:val="0"/>
                <w:numId w:val="8"/>
              </w:numPr>
              <w:tabs>
                <w:tab w:val="left" w:pos="-720"/>
              </w:tabs>
              <w:suppressAutoHyphens/>
              <w:jc w:val="both"/>
              <w:rPr>
                <w:rFonts w:ascii="Rockwell" w:hAnsi="Rockwell"/>
                <w:bCs/>
                <w:spacing w:val="-2"/>
                <w:sz w:val="22"/>
                <w:szCs w:val="22"/>
              </w:rPr>
            </w:pPr>
            <w:r w:rsidRPr="00867823">
              <w:rPr>
                <w:rFonts w:ascii="Rockwell" w:hAnsi="Rockwell"/>
                <w:bCs/>
                <w:spacing w:val="-2"/>
                <w:sz w:val="22"/>
                <w:szCs w:val="22"/>
              </w:rPr>
              <w:t>What interested me in this plant.</w:t>
            </w:r>
          </w:p>
          <w:p w14:paraId="0EB49407" w14:textId="77777777" w:rsidR="00867823" w:rsidRPr="00867823" w:rsidRDefault="00867823" w:rsidP="00396856">
            <w:pPr>
              <w:numPr>
                <w:ilvl w:val="0"/>
                <w:numId w:val="8"/>
              </w:numPr>
              <w:tabs>
                <w:tab w:val="left" w:pos="-720"/>
              </w:tabs>
              <w:suppressAutoHyphens/>
              <w:jc w:val="both"/>
              <w:rPr>
                <w:rFonts w:ascii="Rockwell" w:hAnsi="Rockwell"/>
                <w:bCs/>
                <w:spacing w:val="-2"/>
                <w:sz w:val="22"/>
                <w:szCs w:val="22"/>
              </w:rPr>
            </w:pPr>
            <w:r w:rsidRPr="00867823">
              <w:rPr>
                <w:rFonts w:ascii="Rockwell" w:hAnsi="Rockwell"/>
                <w:bCs/>
                <w:spacing w:val="-2"/>
                <w:sz w:val="22"/>
                <w:szCs w:val="22"/>
              </w:rPr>
              <w:t>Name the location of where plant photo was taken</w:t>
            </w:r>
          </w:p>
          <w:p w14:paraId="409F9B19" w14:textId="77777777" w:rsidR="00867823" w:rsidRPr="00867823" w:rsidRDefault="00867823" w:rsidP="00396856">
            <w:pPr>
              <w:numPr>
                <w:ilvl w:val="0"/>
                <w:numId w:val="8"/>
              </w:numPr>
              <w:tabs>
                <w:tab w:val="left" w:pos="-720"/>
              </w:tabs>
              <w:suppressAutoHyphens/>
              <w:jc w:val="both"/>
              <w:rPr>
                <w:rFonts w:ascii="Rockwell" w:hAnsi="Rockwell"/>
                <w:bCs/>
                <w:spacing w:val="-2"/>
                <w:sz w:val="22"/>
                <w:szCs w:val="22"/>
              </w:rPr>
            </w:pPr>
            <w:r w:rsidRPr="00867823">
              <w:rPr>
                <w:rFonts w:ascii="Rockwell" w:hAnsi="Rockwell"/>
                <w:bCs/>
                <w:spacing w:val="-2"/>
                <w:sz w:val="22"/>
                <w:szCs w:val="22"/>
              </w:rPr>
              <w:t>List the Identification resources</w:t>
            </w:r>
          </w:p>
        </w:tc>
      </w:tr>
      <w:tr w:rsidR="00867823" w14:paraId="176704F2" w14:textId="77777777" w:rsidTr="00396856">
        <w:trPr>
          <w:trHeight w:val="1611"/>
        </w:trPr>
        <w:tc>
          <w:tcPr>
            <w:tcW w:w="750" w:type="dxa"/>
          </w:tcPr>
          <w:p w14:paraId="1CFD4C2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275</w:t>
            </w:r>
          </w:p>
        </w:tc>
        <w:tc>
          <w:tcPr>
            <w:tcW w:w="10278" w:type="dxa"/>
          </w:tcPr>
          <w:p w14:paraId="3C5E3627" w14:textId="77777777" w:rsidR="00867823" w:rsidRPr="00867823" w:rsidRDefault="00867823" w:rsidP="00396856">
            <w:pPr>
              <w:tabs>
                <w:tab w:val="left" w:pos="-720"/>
              </w:tabs>
              <w:suppressAutoHyphens/>
              <w:jc w:val="both"/>
              <w:rPr>
                <w:rFonts w:ascii="Rockwell" w:hAnsi="Rockwell"/>
                <w:bCs/>
                <w:spacing w:val="-2"/>
                <w:sz w:val="22"/>
                <w:szCs w:val="22"/>
              </w:rPr>
            </w:pPr>
            <w:r w:rsidRPr="00867823">
              <w:rPr>
                <w:rFonts w:ascii="Rockwell" w:hAnsi="Rockwell"/>
                <w:b/>
                <w:spacing w:val="-2"/>
                <w:sz w:val="22"/>
                <w:szCs w:val="22"/>
                <w:u w:val="single"/>
              </w:rPr>
              <w:t>HORTICULTURE SCRAPBOOK</w:t>
            </w:r>
            <w:r w:rsidRPr="00867823">
              <w:rPr>
                <w:rFonts w:ascii="Rockwell" w:hAnsi="Rockwell"/>
                <w:b/>
                <w:spacing w:val="-2"/>
                <w:sz w:val="22"/>
                <w:szCs w:val="22"/>
              </w:rPr>
              <w:t xml:space="preserve">: </w:t>
            </w:r>
            <w:r w:rsidRPr="00867823">
              <w:rPr>
                <w:rFonts w:ascii="Rockwell" w:hAnsi="Rockwell"/>
                <w:bCs/>
                <w:spacing w:val="-2"/>
                <w:sz w:val="22"/>
                <w:szCs w:val="22"/>
              </w:rPr>
              <w:t>(4-Groups</w:t>
            </w:r>
            <w:r w:rsidRPr="00867823">
              <w:rPr>
                <w:rFonts w:ascii="Rockwell" w:hAnsi="Rockwell"/>
                <w:bCs/>
                <w:noProof/>
                <w:spacing w:val="-2"/>
                <w:sz w:val="22"/>
                <w:szCs w:val="22"/>
              </w:rPr>
              <w:t>) –“</w:t>
            </w:r>
            <w:r w:rsidRPr="00867823">
              <w:rPr>
                <w:rFonts w:ascii="Rockwell" w:hAnsi="Rockwell"/>
                <w:bCs/>
                <w:spacing w:val="-2"/>
                <w:sz w:val="22"/>
                <w:szCs w:val="22"/>
              </w:rPr>
              <w:t>Flowers &amp; Indoor Plants, Ornamentals, Fruits and Nuts, Vegetables”</w:t>
            </w:r>
          </w:p>
          <w:p w14:paraId="0550376F" w14:textId="77777777" w:rsidR="00867823" w:rsidRPr="00867823" w:rsidRDefault="00867823" w:rsidP="00396856">
            <w:pPr>
              <w:tabs>
                <w:tab w:val="left" w:pos="-720"/>
              </w:tabs>
              <w:suppressAutoHyphens/>
              <w:jc w:val="both"/>
              <w:rPr>
                <w:rFonts w:ascii="Rockwell" w:hAnsi="Rockwell"/>
                <w:bCs/>
                <w:caps/>
                <w:spacing w:val="-2"/>
                <w:sz w:val="22"/>
                <w:szCs w:val="22"/>
                <w:u w:val="single"/>
              </w:rPr>
            </w:pPr>
            <w:r w:rsidRPr="00867823">
              <w:rPr>
                <w:rFonts w:ascii="Rockwell" w:hAnsi="Rockwell"/>
                <w:bCs/>
                <w:caps/>
                <w:spacing w:val="-2"/>
                <w:sz w:val="22"/>
                <w:szCs w:val="22"/>
              </w:rPr>
              <w:t xml:space="preserve">         </w:t>
            </w:r>
            <w:r w:rsidRPr="00867823">
              <w:rPr>
                <w:rFonts w:ascii="Rockwell" w:hAnsi="Rockwell"/>
                <w:b/>
                <w:caps/>
                <w:spacing w:val="-2"/>
                <w:sz w:val="22"/>
                <w:szCs w:val="22"/>
                <w:u w:val="single"/>
              </w:rPr>
              <w:t>Experience of Exhibitor</w:t>
            </w:r>
            <w:r w:rsidRPr="00867823">
              <w:rPr>
                <w:rFonts w:ascii="Rockwell" w:hAnsi="Rockwell"/>
                <w:bCs/>
                <w:caps/>
                <w:spacing w:val="-2"/>
                <w:sz w:val="22"/>
                <w:szCs w:val="22"/>
                <w:u w:val="single"/>
              </w:rPr>
              <w:t xml:space="preserve">:   </w:t>
            </w:r>
          </w:p>
          <w:p w14:paraId="716B58D1" w14:textId="77777777" w:rsidR="00867823" w:rsidRPr="00867823" w:rsidRDefault="00867823" w:rsidP="00867823">
            <w:pPr>
              <w:pStyle w:val="ListParagraph"/>
              <w:widowControl/>
              <w:numPr>
                <w:ilvl w:val="0"/>
                <w:numId w:val="87"/>
              </w:numPr>
              <w:tabs>
                <w:tab w:val="left" w:pos="-720"/>
              </w:tabs>
              <w:suppressAutoHyphens/>
              <w:spacing w:after="120"/>
              <w:jc w:val="both"/>
              <w:rPr>
                <w:rFonts w:ascii="Rockwell" w:hAnsi="Rockwell"/>
                <w:bCs/>
                <w:spacing w:val="-2"/>
                <w:sz w:val="22"/>
                <w:szCs w:val="22"/>
              </w:rPr>
            </w:pPr>
            <w:r w:rsidRPr="00867823">
              <w:rPr>
                <w:rFonts w:ascii="Rockwell" w:hAnsi="Rockwell"/>
                <w:bCs/>
                <w:spacing w:val="-2"/>
                <w:sz w:val="22"/>
                <w:szCs w:val="22"/>
                <w:u w:val="single"/>
              </w:rPr>
              <w:t xml:space="preserve">Beginner  Category - (1 to 3 Yrs) </w:t>
            </w:r>
            <w:r w:rsidRPr="00867823">
              <w:rPr>
                <w:rFonts w:ascii="Rockwell" w:hAnsi="Rockwell"/>
                <w:bCs/>
                <w:spacing w:val="-2"/>
                <w:sz w:val="22"/>
                <w:szCs w:val="22"/>
              </w:rPr>
              <w:t>-  must include:</w:t>
            </w:r>
          </w:p>
          <w:p w14:paraId="3E3B2C4F" w14:textId="77777777" w:rsidR="00867823" w:rsidRPr="00867823" w:rsidRDefault="00867823" w:rsidP="00867823">
            <w:pPr>
              <w:pStyle w:val="ListParagraph"/>
              <w:widowControl/>
              <w:numPr>
                <w:ilvl w:val="0"/>
                <w:numId w:val="89"/>
              </w:numPr>
              <w:tabs>
                <w:tab w:val="left" w:pos="-720"/>
              </w:tabs>
              <w:suppressAutoHyphens/>
              <w:spacing w:after="120"/>
              <w:ind w:left="1800"/>
              <w:jc w:val="both"/>
              <w:rPr>
                <w:rFonts w:ascii="Rockwell" w:hAnsi="Rockwell"/>
                <w:bCs/>
                <w:spacing w:val="-2"/>
                <w:sz w:val="22"/>
                <w:szCs w:val="22"/>
              </w:rPr>
            </w:pPr>
            <w:r w:rsidRPr="00867823">
              <w:rPr>
                <w:rFonts w:ascii="Rockwell" w:hAnsi="Rockwell"/>
                <w:bCs/>
                <w:spacing w:val="-2"/>
                <w:sz w:val="22"/>
                <w:szCs w:val="22"/>
              </w:rPr>
              <w:t>5 plants from each of the 4 groups for 1</w:t>
            </w:r>
            <w:r w:rsidRPr="00867823">
              <w:rPr>
                <w:rFonts w:ascii="Rockwell" w:hAnsi="Rockwell"/>
                <w:bCs/>
                <w:spacing w:val="-2"/>
                <w:sz w:val="22"/>
                <w:szCs w:val="22"/>
                <w:vertAlign w:val="superscript"/>
              </w:rPr>
              <w:t>st</w:t>
            </w:r>
            <w:r w:rsidRPr="00867823">
              <w:rPr>
                <w:rFonts w:ascii="Rockwell" w:hAnsi="Rockwell"/>
                <w:bCs/>
                <w:spacing w:val="-2"/>
                <w:sz w:val="22"/>
                <w:szCs w:val="22"/>
              </w:rPr>
              <w:t xml:space="preserve"> year exhibiting</w:t>
            </w:r>
          </w:p>
          <w:p w14:paraId="7F1F9934" w14:textId="77777777" w:rsidR="00867823" w:rsidRPr="00867823" w:rsidRDefault="00867823" w:rsidP="00867823">
            <w:pPr>
              <w:pStyle w:val="ListParagraph"/>
              <w:widowControl/>
              <w:numPr>
                <w:ilvl w:val="0"/>
                <w:numId w:val="88"/>
              </w:numPr>
              <w:tabs>
                <w:tab w:val="left" w:pos="-720"/>
              </w:tabs>
              <w:suppressAutoHyphens/>
              <w:spacing w:after="120"/>
              <w:jc w:val="both"/>
              <w:rPr>
                <w:rFonts w:ascii="Rockwell" w:hAnsi="Rockwell"/>
                <w:bCs/>
                <w:spacing w:val="-2"/>
                <w:sz w:val="22"/>
                <w:szCs w:val="22"/>
              </w:rPr>
            </w:pPr>
            <w:r w:rsidRPr="00867823">
              <w:rPr>
                <w:rFonts w:ascii="Rockwell" w:hAnsi="Rockwell"/>
                <w:bCs/>
                <w:spacing w:val="-2"/>
                <w:sz w:val="22"/>
                <w:szCs w:val="22"/>
              </w:rPr>
              <w:t>10 plants from each of the 4 groups for 2</w:t>
            </w:r>
            <w:r w:rsidRPr="00867823">
              <w:rPr>
                <w:rFonts w:ascii="Rockwell" w:hAnsi="Rockwell"/>
                <w:bCs/>
                <w:spacing w:val="-2"/>
                <w:sz w:val="22"/>
                <w:szCs w:val="22"/>
                <w:vertAlign w:val="superscript"/>
              </w:rPr>
              <w:t>nd</w:t>
            </w:r>
            <w:r w:rsidRPr="00867823">
              <w:rPr>
                <w:rFonts w:ascii="Rockwell" w:hAnsi="Rockwell"/>
                <w:bCs/>
                <w:spacing w:val="-2"/>
                <w:sz w:val="22"/>
                <w:szCs w:val="22"/>
              </w:rPr>
              <w:t xml:space="preserve"> year exhibiting</w:t>
            </w:r>
          </w:p>
          <w:p w14:paraId="7A455D2B" w14:textId="77777777" w:rsidR="00867823" w:rsidRPr="00867823" w:rsidRDefault="00867823" w:rsidP="00867823">
            <w:pPr>
              <w:pStyle w:val="ListParagraph"/>
              <w:widowControl/>
              <w:numPr>
                <w:ilvl w:val="0"/>
                <w:numId w:val="88"/>
              </w:numPr>
              <w:tabs>
                <w:tab w:val="left" w:pos="-720"/>
              </w:tabs>
              <w:suppressAutoHyphens/>
              <w:spacing w:after="120"/>
              <w:jc w:val="both"/>
              <w:rPr>
                <w:rFonts w:ascii="Rockwell" w:hAnsi="Rockwell"/>
                <w:bCs/>
                <w:spacing w:val="-2"/>
                <w:sz w:val="22"/>
                <w:szCs w:val="22"/>
              </w:rPr>
            </w:pPr>
            <w:r w:rsidRPr="00867823">
              <w:rPr>
                <w:rFonts w:ascii="Rockwell" w:hAnsi="Rockwell"/>
                <w:bCs/>
                <w:spacing w:val="-2"/>
                <w:sz w:val="22"/>
                <w:szCs w:val="22"/>
              </w:rPr>
              <w:t>15 plants from each of the 4 groups for 3</w:t>
            </w:r>
            <w:r w:rsidRPr="00867823">
              <w:rPr>
                <w:rFonts w:ascii="Rockwell" w:hAnsi="Rockwell"/>
                <w:bCs/>
                <w:spacing w:val="-2"/>
                <w:sz w:val="22"/>
                <w:szCs w:val="22"/>
                <w:vertAlign w:val="superscript"/>
              </w:rPr>
              <w:t>rd</w:t>
            </w:r>
            <w:r w:rsidRPr="00867823">
              <w:rPr>
                <w:rFonts w:ascii="Rockwell" w:hAnsi="Rockwell"/>
                <w:bCs/>
                <w:spacing w:val="-2"/>
                <w:sz w:val="22"/>
                <w:szCs w:val="22"/>
              </w:rPr>
              <w:t xml:space="preserve"> year  exhibiting</w:t>
            </w:r>
          </w:p>
          <w:p w14:paraId="52142F6F" w14:textId="77777777" w:rsidR="00867823" w:rsidRPr="00867823" w:rsidRDefault="00867823" w:rsidP="00867823">
            <w:pPr>
              <w:pStyle w:val="ListParagraph"/>
              <w:widowControl/>
              <w:numPr>
                <w:ilvl w:val="0"/>
                <w:numId w:val="87"/>
              </w:numPr>
              <w:tabs>
                <w:tab w:val="left" w:pos="-720"/>
              </w:tabs>
              <w:suppressAutoHyphens/>
              <w:spacing w:after="120"/>
              <w:jc w:val="both"/>
              <w:rPr>
                <w:rFonts w:ascii="Rockwell" w:hAnsi="Rockwell"/>
                <w:bCs/>
                <w:spacing w:val="-2"/>
                <w:sz w:val="22"/>
                <w:szCs w:val="22"/>
                <w:u w:val="single"/>
              </w:rPr>
            </w:pPr>
            <w:r w:rsidRPr="00867823">
              <w:rPr>
                <w:rFonts w:ascii="Rockwell" w:hAnsi="Rockwell"/>
                <w:bCs/>
                <w:spacing w:val="-2"/>
                <w:sz w:val="22"/>
                <w:szCs w:val="22"/>
                <w:u w:val="single"/>
              </w:rPr>
              <w:t>Intermediate Category:</w:t>
            </w:r>
            <w:r w:rsidRPr="00867823">
              <w:rPr>
                <w:rFonts w:ascii="Rockwell" w:hAnsi="Rockwell"/>
                <w:bCs/>
                <w:spacing w:val="-2"/>
                <w:sz w:val="22"/>
                <w:szCs w:val="22"/>
              </w:rPr>
              <w:t xml:space="preserve"> – must include the 30 plants from each of the </w:t>
            </w:r>
          </w:p>
          <w:p w14:paraId="6B6C960E" w14:textId="77777777" w:rsidR="00867823" w:rsidRPr="00867823" w:rsidRDefault="00867823" w:rsidP="00396856">
            <w:pPr>
              <w:pStyle w:val="ListParagraph"/>
              <w:tabs>
                <w:tab w:val="left" w:pos="-720"/>
              </w:tabs>
              <w:suppressAutoHyphens/>
              <w:spacing w:after="120"/>
              <w:ind w:left="1080"/>
              <w:jc w:val="both"/>
              <w:rPr>
                <w:rFonts w:ascii="Rockwell" w:hAnsi="Rockwell"/>
                <w:bCs/>
                <w:spacing w:val="-2"/>
                <w:sz w:val="22"/>
                <w:szCs w:val="22"/>
                <w:u w:val="single"/>
              </w:rPr>
            </w:pPr>
            <w:r w:rsidRPr="00867823">
              <w:rPr>
                <w:rFonts w:ascii="Rockwell" w:hAnsi="Rockwell"/>
                <w:bCs/>
                <w:spacing w:val="-2"/>
                <w:sz w:val="22"/>
                <w:szCs w:val="22"/>
              </w:rPr>
              <w:t>4 groups.</w:t>
            </w:r>
          </w:p>
          <w:p w14:paraId="3FC58408" w14:textId="77777777" w:rsidR="00867823" w:rsidRPr="00867823" w:rsidRDefault="00867823" w:rsidP="00867823">
            <w:pPr>
              <w:pStyle w:val="ListParagraph"/>
              <w:widowControl/>
              <w:numPr>
                <w:ilvl w:val="0"/>
                <w:numId w:val="87"/>
              </w:numPr>
              <w:tabs>
                <w:tab w:val="left" w:pos="-720"/>
              </w:tabs>
              <w:suppressAutoHyphens/>
              <w:spacing w:after="120"/>
              <w:jc w:val="both"/>
              <w:rPr>
                <w:rFonts w:ascii="Rockwell" w:hAnsi="Rockwell"/>
                <w:b/>
                <w:spacing w:val="-2"/>
                <w:sz w:val="22"/>
                <w:szCs w:val="22"/>
                <w:u w:val="single"/>
              </w:rPr>
            </w:pPr>
            <w:r w:rsidRPr="00867823">
              <w:rPr>
                <w:rFonts w:ascii="Rockwell" w:hAnsi="Rockwell"/>
                <w:bCs/>
                <w:spacing w:val="-2"/>
                <w:sz w:val="22"/>
                <w:szCs w:val="22"/>
                <w:u w:val="single"/>
              </w:rPr>
              <w:t xml:space="preserve">Advanced Category:  </w:t>
            </w:r>
            <w:r w:rsidRPr="00867823">
              <w:rPr>
                <w:rFonts w:ascii="Rockwell" w:hAnsi="Rockwell"/>
                <w:bCs/>
                <w:spacing w:val="-2"/>
                <w:sz w:val="22"/>
                <w:szCs w:val="22"/>
              </w:rPr>
              <w:t>– must include all 45 plants in each of the 4 groups.</w:t>
            </w:r>
          </w:p>
        </w:tc>
      </w:tr>
      <w:tr w:rsidR="00867823" w14:paraId="2A294FB8" w14:textId="77777777" w:rsidTr="00396856">
        <w:trPr>
          <w:trHeight w:val="177"/>
        </w:trPr>
        <w:tc>
          <w:tcPr>
            <w:tcW w:w="11028" w:type="dxa"/>
            <w:gridSpan w:val="2"/>
          </w:tcPr>
          <w:p w14:paraId="663569D0" w14:textId="77777777" w:rsidR="00867823" w:rsidRPr="00867823" w:rsidRDefault="00867823" w:rsidP="00396856">
            <w:pPr>
              <w:tabs>
                <w:tab w:val="left" w:pos="-720"/>
              </w:tabs>
              <w:suppressAutoHyphens/>
              <w:jc w:val="both"/>
              <w:rPr>
                <w:rFonts w:ascii="Rockwell" w:hAnsi="Rockwell"/>
                <w:b/>
                <w:i/>
                <w:spacing w:val="-2"/>
                <w:sz w:val="22"/>
                <w:szCs w:val="22"/>
              </w:rPr>
            </w:pPr>
            <w:r w:rsidRPr="00867823">
              <w:rPr>
                <w:rFonts w:ascii="Rockwell" w:hAnsi="Rockwell"/>
                <w:b/>
                <w:i/>
                <w:spacing w:val="-2"/>
                <w:sz w:val="22"/>
                <w:szCs w:val="22"/>
              </w:rPr>
              <w:t xml:space="preserve">    </w:t>
            </w:r>
            <w:r w:rsidRPr="00867823">
              <w:rPr>
                <w:rFonts w:ascii="Rockwell" w:hAnsi="Rockwell"/>
                <w:b/>
                <w:i/>
                <w:spacing w:val="-2"/>
                <w:sz w:val="22"/>
                <w:szCs w:val="22"/>
                <w:u w:val="single"/>
              </w:rPr>
              <w:t>State Fair Guidelines must be followed</w:t>
            </w:r>
            <w:r w:rsidRPr="00867823">
              <w:rPr>
                <w:rFonts w:ascii="Rockwell" w:hAnsi="Rockwell"/>
                <w:bCs/>
                <w:spacing w:val="-2"/>
                <w:sz w:val="22"/>
                <w:szCs w:val="22"/>
              </w:rPr>
              <w:t xml:space="preserve">: </w:t>
            </w:r>
          </w:p>
        </w:tc>
      </w:tr>
      <w:tr w:rsidR="00867823" w14:paraId="6775EAA3" w14:textId="77777777" w:rsidTr="00396856">
        <w:trPr>
          <w:trHeight w:val="810"/>
        </w:trPr>
        <w:tc>
          <w:tcPr>
            <w:tcW w:w="750" w:type="dxa"/>
          </w:tcPr>
          <w:p w14:paraId="0DE402B0"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w:t>
            </w:r>
          </w:p>
          <w:p w14:paraId="7F47E04B" w14:textId="77777777" w:rsidR="00867823" w:rsidRPr="00867823" w:rsidRDefault="00867823" w:rsidP="00396856">
            <w:pPr>
              <w:tabs>
                <w:tab w:val="left" w:pos="-720"/>
              </w:tabs>
              <w:suppressAutoHyphens/>
              <w:jc w:val="right"/>
              <w:rPr>
                <w:rFonts w:ascii="Times New Roman" w:hAnsi="Times New Roman"/>
                <w:sz w:val="22"/>
                <w:szCs w:val="22"/>
              </w:rPr>
            </w:pPr>
          </w:p>
          <w:p w14:paraId="03748C98"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w:t>
            </w:r>
          </w:p>
          <w:p w14:paraId="294253B3"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7091C182"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22B97D02" w14:textId="77777777" w:rsidR="00867823" w:rsidRPr="00867823" w:rsidRDefault="00867823" w:rsidP="00396856">
            <w:pPr>
              <w:tabs>
                <w:tab w:val="left" w:pos="-720"/>
              </w:tabs>
              <w:suppressAutoHyphens/>
              <w:jc w:val="right"/>
              <w:rPr>
                <w:rFonts w:ascii="Times New Roman" w:hAnsi="Times New Roman"/>
                <w:sz w:val="22"/>
                <w:szCs w:val="22"/>
              </w:rPr>
            </w:pPr>
          </w:p>
          <w:p w14:paraId="40FD750B"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567FED21"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04B8E56E"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444669A7" w14:textId="77777777" w:rsidR="00867823" w:rsidRPr="00867823" w:rsidRDefault="00867823" w:rsidP="00396856">
            <w:pPr>
              <w:tabs>
                <w:tab w:val="left" w:pos="-720"/>
              </w:tabs>
              <w:suppressAutoHyphens/>
              <w:jc w:val="right"/>
              <w:rPr>
                <w:rFonts w:ascii="Times New Roman" w:hAnsi="Times New Roman"/>
                <w:b/>
                <w:spacing w:val="-2"/>
                <w:sz w:val="22"/>
                <w:szCs w:val="22"/>
              </w:rPr>
            </w:pPr>
            <w:r w:rsidRPr="00867823">
              <w:rPr>
                <w:rFonts w:ascii="Times New Roman" w:hAnsi="Times New Roman"/>
                <w:sz w:val="22"/>
                <w:szCs w:val="22"/>
              </w:rPr>
              <w:t xml:space="preserve"> ▪     </w:t>
            </w:r>
          </w:p>
        </w:tc>
        <w:tc>
          <w:tcPr>
            <w:tcW w:w="10278" w:type="dxa"/>
          </w:tcPr>
          <w:p w14:paraId="5C500A73" w14:textId="77777777" w:rsidR="00867823" w:rsidRPr="00867823" w:rsidRDefault="00867823" w:rsidP="00396856">
            <w:pPr>
              <w:tabs>
                <w:tab w:val="left" w:pos="-720"/>
              </w:tabs>
              <w:suppressAutoHyphens/>
              <w:jc w:val="both"/>
              <w:rPr>
                <w:rFonts w:ascii="Rockwell" w:hAnsi="Rockwell"/>
                <w:i/>
                <w:iCs/>
                <w:sz w:val="22"/>
                <w:szCs w:val="22"/>
              </w:rPr>
            </w:pPr>
            <w:r w:rsidRPr="00867823">
              <w:rPr>
                <w:rFonts w:ascii="Rockwell" w:hAnsi="Rockwell"/>
                <w:sz w:val="22"/>
                <w:szCs w:val="22"/>
              </w:rPr>
              <w:t>Write in the front or back of the catalog where your images came from if you did not make them yourself. (</w:t>
            </w:r>
            <w:r w:rsidRPr="00867823">
              <w:rPr>
                <w:rFonts w:ascii="Rockwell" w:hAnsi="Rockwell"/>
                <w:i/>
                <w:iCs/>
                <w:sz w:val="22"/>
                <w:szCs w:val="22"/>
              </w:rPr>
              <w:t>for ex. Pictures are from W. Atlee Burpee 1998 seed catalog).</w:t>
            </w:r>
          </w:p>
          <w:p w14:paraId="05ADD55E"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 xml:space="preserve">This scrapbook makes an excellent study guide for the Horticulture Contest </w:t>
            </w:r>
          </w:p>
          <w:p w14:paraId="78DF26BA"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Each plant should be represented on its own 8 ½ x 11” page.</w:t>
            </w:r>
          </w:p>
          <w:p w14:paraId="23DD9486"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Catalog will be worth more if the picture (or more than one picture) shows different stages of growth (fruit &amp; leaf, vegetable &amp; flower, flower &amp; leaf).</w:t>
            </w:r>
          </w:p>
          <w:p w14:paraId="0697A257"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 xml:space="preserve">Fasten with clear tape, paper glue, or rubber cement.  </w:t>
            </w:r>
          </w:p>
          <w:p w14:paraId="023B85ED"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 xml:space="preserve">All pages must be bound in a notebook binder.  </w:t>
            </w:r>
          </w:p>
          <w:p w14:paraId="408D8FEB"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 xml:space="preserve">Label with common name and brief description.  </w:t>
            </w:r>
          </w:p>
          <w:p w14:paraId="11D6F468" w14:textId="77777777" w:rsidR="00867823" w:rsidRPr="00867823" w:rsidRDefault="00867823" w:rsidP="00396856">
            <w:pPr>
              <w:tabs>
                <w:tab w:val="left" w:pos="-720"/>
              </w:tabs>
              <w:suppressAutoHyphens/>
              <w:jc w:val="both"/>
              <w:rPr>
                <w:rFonts w:ascii="Rockwell" w:hAnsi="Rockwell"/>
                <w:sz w:val="22"/>
                <w:szCs w:val="22"/>
              </w:rPr>
            </w:pPr>
            <w:r w:rsidRPr="00867823">
              <w:rPr>
                <w:rFonts w:ascii="Rockwell" w:hAnsi="Rockwell"/>
                <w:sz w:val="22"/>
                <w:szCs w:val="22"/>
              </w:rPr>
              <w:t>NY Horticulture Contest Guidelines are available from CCE 4-H Office.</w:t>
            </w:r>
          </w:p>
          <w:p w14:paraId="7E6AEF94" w14:textId="77777777" w:rsidR="00867823" w:rsidRPr="00867823" w:rsidRDefault="00867823" w:rsidP="00396856">
            <w:pPr>
              <w:tabs>
                <w:tab w:val="left" w:pos="-720"/>
              </w:tabs>
              <w:suppressAutoHyphens/>
              <w:jc w:val="both"/>
              <w:rPr>
                <w:rFonts w:ascii="Rockwell" w:hAnsi="Rockwell"/>
                <w:b/>
                <w:spacing w:val="-2"/>
                <w:sz w:val="22"/>
                <w:szCs w:val="22"/>
                <w:u w:val="single"/>
              </w:rPr>
            </w:pPr>
          </w:p>
        </w:tc>
      </w:tr>
      <w:tr w:rsidR="00867823" w14:paraId="2C4B4934" w14:textId="77777777" w:rsidTr="00396856">
        <w:trPr>
          <w:trHeight w:val="630"/>
        </w:trPr>
        <w:tc>
          <w:tcPr>
            <w:tcW w:w="750" w:type="dxa"/>
          </w:tcPr>
          <w:p w14:paraId="31B7626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276</w:t>
            </w:r>
          </w:p>
        </w:tc>
        <w:tc>
          <w:tcPr>
            <w:tcW w:w="10278" w:type="dxa"/>
          </w:tcPr>
          <w:p w14:paraId="6346040B" w14:textId="77777777" w:rsidR="00867823" w:rsidRPr="00867823" w:rsidRDefault="00867823" w:rsidP="00396856">
            <w:pPr>
              <w:tabs>
                <w:tab w:val="left" w:pos="-720"/>
              </w:tabs>
              <w:suppressAutoHyphens/>
              <w:jc w:val="both"/>
              <w:rPr>
                <w:rFonts w:ascii="Rockwell" w:hAnsi="Rockwell"/>
                <w:b/>
                <w:bCs/>
                <w:caps/>
                <w:spacing w:val="-2"/>
                <w:sz w:val="22"/>
                <w:szCs w:val="22"/>
              </w:rPr>
            </w:pPr>
            <w:r w:rsidRPr="00867823">
              <w:rPr>
                <w:rFonts w:ascii="Rockwell" w:hAnsi="Rockwell"/>
                <w:b/>
                <w:spacing w:val="-2"/>
                <w:sz w:val="22"/>
                <w:szCs w:val="22"/>
                <w:u w:val="single"/>
              </w:rPr>
              <w:t>EXPERIMENTS:</w:t>
            </w:r>
            <w:r w:rsidRPr="00867823">
              <w:rPr>
                <w:rFonts w:ascii="Rockwell" w:hAnsi="Rockwell"/>
                <w:spacing w:val="-2"/>
                <w:sz w:val="22"/>
                <w:szCs w:val="22"/>
              </w:rPr>
              <w:t xml:space="preserve">     </w:t>
            </w:r>
            <w:r w:rsidRPr="00867823">
              <w:rPr>
                <w:rFonts w:ascii="Rockwell" w:hAnsi="Rockwell"/>
                <w:b/>
                <w:bCs/>
                <w:caps/>
                <w:spacing w:val="-2"/>
                <w:sz w:val="22"/>
                <w:szCs w:val="22"/>
              </w:rPr>
              <w:t>Poster</w:t>
            </w:r>
          </w:p>
          <w:p w14:paraId="10160DEA" w14:textId="77777777" w:rsidR="00867823" w:rsidRPr="00867823" w:rsidRDefault="00867823" w:rsidP="00396856">
            <w:pPr>
              <w:tabs>
                <w:tab w:val="left" w:pos="-720"/>
              </w:tabs>
              <w:suppressAutoHyphens/>
              <w:jc w:val="both"/>
              <w:rPr>
                <w:rFonts w:ascii="Rockwell" w:hAnsi="Rockwell"/>
                <w:b/>
                <w:bCs/>
                <w:spacing w:val="-2"/>
                <w:sz w:val="22"/>
                <w:szCs w:val="22"/>
              </w:rPr>
            </w:pPr>
            <w:r w:rsidRPr="00867823">
              <w:rPr>
                <w:rFonts w:ascii="Rockwell" w:hAnsi="Rockwell"/>
                <w:b/>
                <w:bCs/>
                <w:spacing w:val="-2"/>
                <w:sz w:val="22"/>
                <w:szCs w:val="22"/>
              </w:rPr>
              <w:t xml:space="preserve"> (A) - Propagation           (B) - Breeding        </w:t>
            </w:r>
          </w:p>
          <w:p w14:paraId="2E77EFD9" w14:textId="05F2E0BD" w:rsidR="00867823" w:rsidRPr="00867823" w:rsidRDefault="00867823" w:rsidP="00396856">
            <w:pPr>
              <w:tabs>
                <w:tab w:val="left" w:pos="-720"/>
              </w:tabs>
              <w:suppressAutoHyphens/>
              <w:jc w:val="both"/>
              <w:rPr>
                <w:rFonts w:ascii="Rockwell" w:hAnsi="Rockwell"/>
                <w:b/>
                <w:bCs/>
                <w:spacing w:val="-2"/>
                <w:sz w:val="22"/>
                <w:szCs w:val="22"/>
              </w:rPr>
            </w:pPr>
            <w:r w:rsidRPr="00867823">
              <w:rPr>
                <w:rFonts w:ascii="Rockwell" w:hAnsi="Rockwell"/>
                <w:b/>
                <w:bCs/>
                <w:spacing w:val="-2"/>
                <w:sz w:val="22"/>
                <w:szCs w:val="22"/>
              </w:rPr>
              <w:t xml:space="preserve"> (C) - Soil Science           (D) - Cultural Practices    (E) – Miscellaneous</w:t>
            </w:r>
          </w:p>
          <w:p w14:paraId="4A39355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The intent of this division is to have </w:t>
            </w:r>
            <w:proofErr w:type="gramStart"/>
            <w:r w:rsidRPr="00867823">
              <w:rPr>
                <w:rFonts w:ascii="Rockwell" w:hAnsi="Rockwell"/>
                <w:spacing w:val="-2"/>
                <w:sz w:val="22"/>
                <w:szCs w:val="22"/>
              </w:rPr>
              <w:t>youth</w:t>
            </w:r>
            <w:proofErr w:type="gramEnd"/>
            <w:r w:rsidRPr="00867823">
              <w:rPr>
                <w:rFonts w:ascii="Rockwell" w:hAnsi="Rockwell"/>
                <w:spacing w:val="-2"/>
                <w:sz w:val="22"/>
                <w:szCs w:val="22"/>
              </w:rPr>
              <w:t xml:space="preserve"> develop an interest in a science-based approach to horticulture.  This is accomplished by having exhibitors depict an experiment performed on a group of plants.  Always follow the scientific method, (i.e.) form a hypothesis, apply treatments, make observations, and draw all conclusions.  </w:t>
            </w:r>
          </w:p>
          <w:p w14:paraId="5D36CD90" w14:textId="77777777" w:rsidR="00867823" w:rsidRPr="00867823" w:rsidRDefault="00867823" w:rsidP="00396856">
            <w:pPr>
              <w:tabs>
                <w:tab w:val="left" w:pos="-720"/>
              </w:tabs>
              <w:suppressAutoHyphens/>
              <w:rPr>
                <w:rFonts w:ascii="Rockwell" w:hAnsi="Rockwell"/>
                <w:spacing w:val="-2"/>
                <w:sz w:val="22"/>
                <w:szCs w:val="22"/>
                <w:u w:val="single"/>
              </w:rPr>
            </w:pPr>
            <w:r w:rsidRPr="00867823">
              <w:rPr>
                <w:rFonts w:ascii="Rockwell" w:hAnsi="Rockwell"/>
                <w:b/>
                <w:bCs/>
                <w:spacing w:val="-2"/>
                <w:sz w:val="22"/>
                <w:szCs w:val="22"/>
                <w:u w:val="single"/>
              </w:rPr>
              <w:t>You must include</w:t>
            </w:r>
            <w:r w:rsidRPr="00867823">
              <w:rPr>
                <w:rFonts w:ascii="Rockwell" w:hAnsi="Rockwell"/>
                <w:spacing w:val="-2"/>
                <w:sz w:val="22"/>
                <w:szCs w:val="22"/>
              </w:rPr>
              <w:t xml:space="preserve"> at least one treatment and control (unrelated group of plants), if appropriate. State Fair guidelines must be followed – request a copy from the 4-H office.  </w:t>
            </w:r>
            <w:r w:rsidRPr="00867823">
              <w:rPr>
                <w:rFonts w:ascii="Rockwell" w:hAnsi="Rockwell"/>
                <w:spacing w:val="-2"/>
                <w:sz w:val="22"/>
                <w:szCs w:val="22"/>
                <w:u w:val="single"/>
              </w:rPr>
              <w:t xml:space="preserve">Websites: </w:t>
            </w:r>
            <w:hyperlink r:id="rId17" w:history="1">
              <w:r w:rsidRPr="00867823">
                <w:rPr>
                  <w:rStyle w:val="Hyperlink"/>
                  <w:rFonts w:ascii="Rockwell" w:hAnsi="Rockwell"/>
                  <w:spacing w:val="-2"/>
                  <w:sz w:val="22"/>
                  <w:szCs w:val="22"/>
                </w:rPr>
                <w:t>https://gardening.cal.cornell.edu/files/2016/07/newlogostrawberry-yields-forever-1ue4bpp-or9czw.pdf</w:t>
              </w:r>
            </w:hyperlink>
          </w:p>
          <w:p w14:paraId="1A78EDE6" w14:textId="77777777" w:rsidR="00867823" w:rsidRPr="00867823" w:rsidRDefault="00867823" w:rsidP="00396856">
            <w:pPr>
              <w:tabs>
                <w:tab w:val="left" w:pos="-720"/>
              </w:tabs>
              <w:suppressAutoHyphens/>
              <w:rPr>
                <w:rFonts w:ascii="Rockwell" w:hAnsi="Rockwell"/>
                <w:spacing w:val="-2"/>
                <w:sz w:val="22"/>
                <w:szCs w:val="22"/>
              </w:rPr>
            </w:pPr>
          </w:p>
        </w:tc>
      </w:tr>
      <w:tr w:rsidR="00867823" w14:paraId="40663D2B" w14:textId="77777777" w:rsidTr="00396856">
        <w:trPr>
          <w:trHeight w:val="801"/>
        </w:trPr>
        <w:tc>
          <w:tcPr>
            <w:tcW w:w="750" w:type="dxa"/>
          </w:tcPr>
          <w:p w14:paraId="5F440FA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lastRenderedPageBreak/>
              <w:t>277</w:t>
            </w:r>
          </w:p>
        </w:tc>
        <w:tc>
          <w:tcPr>
            <w:tcW w:w="10278" w:type="dxa"/>
          </w:tcPr>
          <w:p w14:paraId="5119699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u w:val="single"/>
              </w:rPr>
              <w:t xml:space="preserve">HORTICULTURE METHODS – </w:t>
            </w:r>
            <w:r w:rsidRPr="00867823">
              <w:rPr>
                <w:rFonts w:ascii="Rockwell" w:hAnsi="Rockwell"/>
                <w:spacing w:val="-2"/>
                <w:sz w:val="22"/>
                <w:szCs w:val="22"/>
                <w:u w:val="single"/>
              </w:rPr>
              <w:t>needs the Hypothesis: (title, method &amp; description)</w:t>
            </w:r>
          </w:p>
          <w:p w14:paraId="56F56DBF" w14:textId="77777777" w:rsidR="00867823" w:rsidRPr="00867823" w:rsidRDefault="00867823" w:rsidP="00396856">
            <w:pPr>
              <w:numPr>
                <w:ilvl w:val="0"/>
                <w:numId w:val="5"/>
              </w:numPr>
              <w:tabs>
                <w:tab w:val="left" w:pos="-720"/>
              </w:tabs>
              <w:suppressAutoHyphens/>
              <w:ind w:left="0" w:firstLine="0"/>
              <w:jc w:val="both"/>
              <w:rPr>
                <w:rFonts w:ascii="Rockwell" w:hAnsi="Rockwell"/>
                <w:spacing w:val="-2"/>
                <w:sz w:val="22"/>
                <w:szCs w:val="22"/>
              </w:rPr>
            </w:pPr>
            <w:r w:rsidRPr="00867823">
              <w:rPr>
                <w:rFonts w:ascii="Rockwell" w:hAnsi="Rockwell"/>
                <w:spacing w:val="-2"/>
                <w:sz w:val="22"/>
                <w:szCs w:val="22"/>
              </w:rPr>
              <w:t xml:space="preserve">Hydroponics Gardening        </w:t>
            </w:r>
            <w:r w:rsidRPr="00867823">
              <w:rPr>
                <w:rFonts w:ascii="Rockwell" w:hAnsi="Rockwell"/>
                <w:b/>
                <w:bCs/>
                <w:spacing w:val="-2"/>
                <w:sz w:val="22"/>
                <w:szCs w:val="22"/>
              </w:rPr>
              <w:t>(B)</w:t>
            </w:r>
            <w:r w:rsidRPr="00867823">
              <w:rPr>
                <w:rFonts w:ascii="Rockwell" w:hAnsi="Rockwell"/>
                <w:spacing w:val="-2"/>
                <w:sz w:val="22"/>
                <w:szCs w:val="22"/>
              </w:rPr>
              <w:t xml:space="preserve"> Season Extender Methods  </w:t>
            </w:r>
          </w:p>
          <w:p w14:paraId="20801DB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Cs/>
                <w:spacing w:val="-2"/>
                <w:sz w:val="22"/>
                <w:szCs w:val="22"/>
              </w:rPr>
              <w:t>(</w:t>
            </w:r>
            <w:r w:rsidRPr="00867823">
              <w:rPr>
                <w:rFonts w:ascii="Rockwell" w:hAnsi="Rockwell"/>
                <w:b/>
                <w:bCs/>
                <w:spacing w:val="-2"/>
                <w:sz w:val="22"/>
                <w:szCs w:val="22"/>
              </w:rPr>
              <w:t>C</w:t>
            </w:r>
            <w:r w:rsidRPr="00867823">
              <w:rPr>
                <w:rFonts w:ascii="Rockwell" w:hAnsi="Rockwell"/>
                <w:bCs/>
                <w:spacing w:val="-2"/>
                <w:sz w:val="22"/>
                <w:szCs w:val="22"/>
              </w:rPr>
              <w:t xml:space="preserve">)       </w:t>
            </w:r>
            <w:r w:rsidRPr="00867823">
              <w:rPr>
                <w:rFonts w:ascii="Rockwell" w:hAnsi="Rockwell"/>
                <w:spacing w:val="-2"/>
                <w:sz w:val="22"/>
                <w:szCs w:val="22"/>
              </w:rPr>
              <w:t>Container Gardening           (</w:t>
            </w:r>
            <w:r w:rsidRPr="00867823">
              <w:rPr>
                <w:rFonts w:ascii="Rockwell" w:hAnsi="Rockwell"/>
                <w:b/>
                <w:spacing w:val="-2"/>
                <w:sz w:val="22"/>
                <w:szCs w:val="22"/>
              </w:rPr>
              <w:t>D</w:t>
            </w:r>
            <w:r w:rsidRPr="00867823">
              <w:rPr>
                <w:rFonts w:ascii="Rockwell" w:hAnsi="Rockwell"/>
                <w:spacing w:val="-2"/>
                <w:sz w:val="22"/>
                <w:szCs w:val="22"/>
              </w:rPr>
              <w:t xml:space="preserve">) Miscellaneous - any horticultural method (i.e. </w:t>
            </w:r>
            <w:r w:rsidRPr="00867823">
              <w:rPr>
                <w:rFonts w:ascii="Rockwell" w:hAnsi="Rockwell"/>
                <w:b/>
                <w:bCs/>
                <w:spacing w:val="-2"/>
                <w:sz w:val="22"/>
                <w:szCs w:val="22"/>
              </w:rPr>
              <w:t>Three Sisters Project</w:t>
            </w:r>
            <w:r w:rsidRPr="00867823">
              <w:rPr>
                <w:rFonts w:ascii="Rockwell" w:hAnsi="Rockwell"/>
                <w:spacing w:val="-2"/>
                <w:sz w:val="22"/>
                <w:szCs w:val="22"/>
              </w:rPr>
              <w:t xml:space="preserve">, etc.).  This division allows participants a chance to explore a unique approach to growing plants. This enhances gardening skills and encourages the participant to  think creatively.   </w:t>
            </w:r>
          </w:p>
          <w:p w14:paraId="6DFFD8F4" w14:textId="77777777" w:rsidR="00867823" w:rsidRPr="00867823" w:rsidRDefault="00867823" w:rsidP="00867823">
            <w:pPr>
              <w:pStyle w:val="ListParagraph"/>
              <w:widowControl/>
              <w:numPr>
                <w:ilvl w:val="0"/>
                <w:numId w:val="66"/>
              </w:num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A poster (at least 14" x 22") or </w:t>
            </w:r>
            <w:proofErr w:type="gramStart"/>
            <w:r w:rsidRPr="00867823">
              <w:rPr>
                <w:rFonts w:ascii="Rockwell" w:hAnsi="Rockwell"/>
                <w:spacing w:val="-2"/>
                <w:sz w:val="22"/>
                <w:szCs w:val="22"/>
              </w:rPr>
              <w:t>drawings,</w:t>
            </w:r>
            <w:proofErr w:type="gramEnd"/>
            <w:r w:rsidRPr="00867823">
              <w:rPr>
                <w:rFonts w:ascii="Rockwell" w:hAnsi="Rockwell"/>
                <w:spacing w:val="-2"/>
                <w:sz w:val="22"/>
                <w:szCs w:val="22"/>
              </w:rPr>
              <w:t xml:space="preserve"> of the specific method used. </w:t>
            </w:r>
          </w:p>
          <w:p w14:paraId="0B32F7B0" w14:textId="77777777" w:rsidR="00867823" w:rsidRPr="00867823" w:rsidRDefault="00867823" w:rsidP="00867823">
            <w:pPr>
              <w:pStyle w:val="ListParagraph"/>
              <w:widowControl/>
              <w:numPr>
                <w:ilvl w:val="0"/>
                <w:numId w:val="66"/>
              </w:num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An exhibit method itself (such as a small hydroponics set up) can be displayed. </w:t>
            </w:r>
          </w:p>
          <w:p w14:paraId="3D54D5E8" w14:textId="77777777" w:rsidR="00867823" w:rsidRPr="00867823" w:rsidRDefault="00867823" w:rsidP="00867823">
            <w:pPr>
              <w:pStyle w:val="ListParagraph"/>
              <w:widowControl/>
              <w:numPr>
                <w:ilvl w:val="0"/>
                <w:numId w:val="66"/>
              </w:numPr>
              <w:tabs>
                <w:tab w:val="left" w:pos="-720"/>
              </w:tabs>
              <w:suppressAutoHyphens/>
              <w:jc w:val="both"/>
              <w:rPr>
                <w:rFonts w:ascii="Rockwell" w:hAnsi="Rockwell"/>
                <w:spacing w:val="-2"/>
                <w:sz w:val="22"/>
                <w:szCs w:val="22"/>
              </w:rPr>
            </w:pPr>
            <w:r w:rsidRPr="00867823">
              <w:rPr>
                <w:rFonts w:ascii="Rockwell" w:hAnsi="Rockwell"/>
                <w:spacing w:val="-2"/>
                <w:sz w:val="22"/>
                <w:szCs w:val="22"/>
              </w:rPr>
              <w:t>A project description is required, for display ideas, consult 4-H office.</w:t>
            </w:r>
          </w:p>
          <w:p w14:paraId="7A9EFD3E" w14:textId="77777777" w:rsidR="00867823" w:rsidRPr="00867823" w:rsidRDefault="00867823" w:rsidP="00396856">
            <w:pPr>
              <w:pStyle w:val="ListParagraph"/>
              <w:tabs>
                <w:tab w:val="left" w:pos="-720"/>
              </w:tabs>
              <w:suppressAutoHyphens/>
              <w:jc w:val="both"/>
              <w:rPr>
                <w:rFonts w:ascii="Rockwell" w:hAnsi="Rockwell"/>
                <w:spacing w:val="-2"/>
                <w:sz w:val="22"/>
                <w:szCs w:val="22"/>
              </w:rPr>
            </w:pPr>
          </w:p>
        </w:tc>
      </w:tr>
      <w:tr w:rsidR="00867823" w14:paraId="5AB47A01" w14:textId="77777777" w:rsidTr="00396856">
        <w:trPr>
          <w:cantSplit/>
        </w:trPr>
        <w:tc>
          <w:tcPr>
            <w:tcW w:w="11028"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D9D9D9"/>
          </w:tcPr>
          <w:p w14:paraId="2D456806" w14:textId="77777777" w:rsidR="00867823" w:rsidRPr="00B12FEF" w:rsidRDefault="00867823" w:rsidP="00396856">
            <w:pPr>
              <w:tabs>
                <w:tab w:val="left" w:pos="-720"/>
              </w:tabs>
              <w:suppressAutoHyphens/>
              <w:jc w:val="center"/>
              <w:rPr>
                <w:rFonts w:ascii="Rockwell" w:hAnsi="Rockwell"/>
                <w:b/>
                <w:spacing w:val="-2"/>
                <w:sz w:val="30"/>
                <w:szCs w:val="30"/>
              </w:rPr>
            </w:pPr>
            <w:r w:rsidRPr="00B12FEF">
              <w:rPr>
                <w:rFonts w:ascii="Rockwell" w:hAnsi="Rockwell"/>
                <w:b/>
                <w:spacing w:val="-2"/>
                <w:sz w:val="30"/>
                <w:szCs w:val="30"/>
                <w:u w:val="single"/>
              </w:rPr>
              <w:t>LANDSCAPE AND PLANS</w:t>
            </w:r>
          </w:p>
        </w:tc>
      </w:tr>
      <w:tr w:rsidR="00867823" w14:paraId="74140BC6" w14:textId="77777777" w:rsidTr="00396856">
        <w:trPr>
          <w:cantSplit/>
        </w:trPr>
        <w:tc>
          <w:tcPr>
            <w:tcW w:w="11028" w:type="dxa"/>
            <w:gridSpan w:val="2"/>
            <w:tcBorders>
              <w:top w:val="thickThinSmallGap" w:sz="24" w:space="0" w:color="auto"/>
            </w:tcBorders>
          </w:tcPr>
          <w:p w14:paraId="58B971AC" w14:textId="77777777" w:rsidR="00867823" w:rsidRPr="00867823" w:rsidRDefault="00867823" w:rsidP="00396856">
            <w:pPr>
              <w:tabs>
                <w:tab w:val="left" w:pos="-720"/>
              </w:tabs>
              <w:suppressAutoHyphens/>
              <w:ind w:left="288"/>
              <w:rPr>
                <w:rFonts w:ascii="Rockwell" w:hAnsi="Rockwell"/>
                <w:b/>
                <w:bCs/>
                <w:spacing w:val="-2"/>
                <w:sz w:val="22"/>
                <w:szCs w:val="22"/>
              </w:rPr>
            </w:pPr>
            <w:r w:rsidRPr="00867823">
              <w:rPr>
                <w:rFonts w:ascii="Rockwell" w:hAnsi="Rockwell"/>
                <w:b/>
                <w:bCs/>
                <w:spacing w:val="-2"/>
                <w:sz w:val="22"/>
                <w:szCs w:val="22"/>
              </w:rPr>
              <w:t>This division teaches youth about the elements of design, and how plants can be used effectively for ornamental purposes.</w:t>
            </w:r>
          </w:p>
          <w:p w14:paraId="5D4AB03E" w14:textId="77777777" w:rsidR="00867823" w:rsidRPr="00867823" w:rsidRDefault="00867823" w:rsidP="00396856">
            <w:pPr>
              <w:tabs>
                <w:tab w:val="left" w:pos="-720"/>
              </w:tabs>
              <w:suppressAutoHyphens/>
              <w:ind w:left="288"/>
              <w:rPr>
                <w:rFonts w:ascii="Rockwell" w:hAnsi="Rockwell"/>
                <w:spacing w:val="-2"/>
                <w:sz w:val="22"/>
                <w:szCs w:val="22"/>
              </w:rPr>
            </w:pPr>
            <w:r w:rsidRPr="00867823">
              <w:rPr>
                <w:rFonts w:ascii="Times New Roman" w:hAnsi="Times New Roman"/>
                <w:sz w:val="22"/>
                <w:szCs w:val="22"/>
              </w:rPr>
              <w:t>▪</w:t>
            </w:r>
            <w:r w:rsidRPr="00867823">
              <w:rPr>
                <w:rFonts w:ascii="Rockwell" w:hAnsi="Rockwell"/>
                <w:sz w:val="22"/>
                <w:szCs w:val="22"/>
              </w:rPr>
              <w:t xml:space="preserve"> </w:t>
            </w:r>
            <w:r w:rsidRPr="00867823">
              <w:rPr>
                <w:rFonts w:ascii="Rockwell" w:hAnsi="Rockwell"/>
                <w:spacing w:val="-2"/>
                <w:sz w:val="22"/>
                <w:szCs w:val="22"/>
              </w:rPr>
              <w:t>All collections, pictures and plans must have a clear, protective overlay.</w:t>
            </w:r>
          </w:p>
          <w:p w14:paraId="155835C9" w14:textId="77777777" w:rsidR="00867823" w:rsidRPr="00867823" w:rsidRDefault="00867823" w:rsidP="00396856">
            <w:pPr>
              <w:tabs>
                <w:tab w:val="left" w:pos="-720"/>
              </w:tabs>
              <w:suppressAutoHyphens/>
              <w:ind w:left="288"/>
              <w:rPr>
                <w:rFonts w:ascii="Rockwell" w:hAnsi="Rockwell"/>
                <w:spacing w:val="-2"/>
                <w:sz w:val="22"/>
                <w:szCs w:val="22"/>
              </w:rPr>
            </w:pPr>
            <w:r w:rsidRPr="00867823">
              <w:rPr>
                <w:rFonts w:ascii="Times New Roman" w:hAnsi="Times New Roman"/>
                <w:sz w:val="22"/>
                <w:szCs w:val="22"/>
              </w:rPr>
              <w:t>▪</w:t>
            </w:r>
            <w:r w:rsidRPr="00867823">
              <w:rPr>
                <w:rFonts w:ascii="Rockwell" w:hAnsi="Rockwell"/>
                <w:sz w:val="22"/>
                <w:szCs w:val="22"/>
              </w:rPr>
              <w:t xml:space="preserve"> </w:t>
            </w:r>
            <w:r w:rsidRPr="00867823">
              <w:rPr>
                <w:rFonts w:ascii="Rockwell" w:hAnsi="Rockwell"/>
                <w:spacing w:val="-2"/>
                <w:sz w:val="22"/>
                <w:szCs w:val="22"/>
              </w:rPr>
              <w:t>Markers, colored pencils or paints may be used to enhance the landscape plan.</w:t>
            </w:r>
          </w:p>
        </w:tc>
      </w:tr>
      <w:tr w:rsidR="00867823" w14:paraId="5380156A" w14:textId="77777777" w:rsidTr="00396856">
        <w:trPr>
          <w:cantSplit/>
        </w:trPr>
        <w:tc>
          <w:tcPr>
            <w:tcW w:w="11028" w:type="dxa"/>
            <w:gridSpan w:val="2"/>
          </w:tcPr>
          <w:p w14:paraId="4014AE21" w14:textId="77777777" w:rsidR="00867823" w:rsidRPr="00867823" w:rsidRDefault="00867823" w:rsidP="00396856">
            <w:pPr>
              <w:tabs>
                <w:tab w:val="left" w:pos="-720"/>
              </w:tabs>
              <w:suppressAutoHyphens/>
              <w:ind w:left="288"/>
              <w:rPr>
                <w:rFonts w:ascii="Rockwell" w:hAnsi="Rockwell"/>
                <w:spacing w:val="-2"/>
                <w:sz w:val="22"/>
                <w:szCs w:val="22"/>
              </w:rPr>
            </w:pPr>
            <w:r w:rsidRPr="00867823">
              <w:rPr>
                <w:rFonts w:ascii="Times New Roman" w:hAnsi="Times New Roman"/>
                <w:sz w:val="22"/>
                <w:szCs w:val="22"/>
              </w:rPr>
              <w:t>▪</w:t>
            </w:r>
            <w:r w:rsidRPr="00867823">
              <w:rPr>
                <w:rFonts w:ascii="Rockwell" w:hAnsi="Rockwell"/>
                <w:sz w:val="22"/>
                <w:szCs w:val="22"/>
              </w:rPr>
              <w:t xml:space="preserve"> </w:t>
            </w:r>
            <w:r w:rsidRPr="00867823">
              <w:rPr>
                <w:rFonts w:ascii="Rockwell" w:hAnsi="Rockwell"/>
                <w:spacing w:val="-2"/>
                <w:sz w:val="22"/>
                <w:szCs w:val="22"/>
              </w:rPr>
              <w:t>A project description is required in this division – NYS Fair eligible entries.</w:t>
            </w:r>
          </w:p>
          <w:p w14:paraId="746903EC" w14:textId="77777777" w:rsidR="00867823" w:rsidRPr="00867823" w:rsidRDefault="00867823" w:rsidP="00396856">
            <w:pPr>
              <w:tabs>
                <w:tab w:val="left" w:pos="-720"/>
              </w:tabs>
              <w:suppressAutoHyphens/>
              <w:ind w:left="288"/>
              <w:rPr>
                <w:rFonts w:ascii="Rockwell" w:hAnsi="Rockwell"/>
                <w:spacing w:val="-2"/>
                <w:sz w:val="22"/>
                <w:szCs w:val="22"/>
              </w:rPr>
            </w:pPr>
            <w:r w:rsidRPr="00867823">
              <w:rPr>
                <w:rFonts w:ascii="Times New Roman" w:hAnsi="Times New Roman"/>
                <w:sz w:val="22"/>
                <w:szCs w:val="22"/>
              </w:rPr>
              <w:t>▪</w:t>
            </w:r>
            <w:r w:rsidRPr="00867823">
              <w:rPr>
                <w:rFonts w:ascii="Rockwell" w:hAnsi="Rockwell"/>
                <w:sz w:val="22"/>
                <w:szCs w:val="22"/>
              </w:rPr>
              <w:t xml:space="preserve"> </w:t>
            </w:r>
            <w:r w:rsidRPr="00867823">
              <w:rPr>
                <w:rFonts w:ascii="Rockwell" w:hAnsi="Rockwell"/>
                <w:spacing w:val="-2"/>
                <w:sz w:val="22"/>
                <w:szCs w:val="22"/>
              </w:rPr>
              <w:t>An exhibit may show multiple year’s work, only current year’s work is evaluated,</w:t>
            </w:r>
          </w:p>
          <w:p w14:paraId="7BC87010" w14:textId="77777777" w:rsidR="00867823" w:rsidRPr="00867823" w:rsidRDefault="00867823" w:rsidP="00396856">
            <w:pPr>
              <w:tabs>
                <w:tab w:val="left" w:pos="-720"/>
              </w:tabs>
              <w:suppressAutoHyphens/>
              <w:ind w:left="288"/>
              <w:rPr>
                <w:rFonts w:ascii="Rockwell" w:hAnsi="Rockwell"/>
                <w:spacing w:val="-2"/>
                <w:sz w:val="22"/>
                <w:szCs w:val="22"/>
              </w:rPr>
            </w:pPr>
            <w:r w:rsidRPr="00867823">
              <w:rPr>
                <w:rFonts w:ascii="Rockwell" w:hAnsi="Rockwell"/>
                <w:spacing w:val="-2"/>
                <w:sz w:val="22"/>
                <w:szCs w:val="22"/>
              </w:rPr>
              <w:t>and you need to define a list and describe the project plants.</w:t>
            </w:r>
          </w:p>
        </w:tc>
      </w:tr>
      <w:tr w:rsidR="00867823" w14:paraId="458D38F5" w14:textId="77777777" w:rsidTr="00396856">
        <w:tc>
          <w:tcPr>
            <w:tcW w:w="720" w:type="dxa"/>
          </w:tcPr>
          <w:p w14:paraId="73C26A3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280</w:t>
            </w:r>
          </w:p>
        </w:tc>
        <w:tc>
          <w:tcPr>
            <w:tcW w:w="10308" w:type="dxa"/>
          </w:tcPr>
          <w:p w14:paraId="04725AC4" w14:textId="77777777" w:rsidR="00867823" w:rsidRPr="00867823" w:rsidRDefault="00867823" w:rsidP="00396856">
            <w:pPr>
              <w:tabs>
                <w:tab w:val="left" w:pos="-720"/>
              </w:tabs>
              <w:suppressAutoHyphens/>
              <w:ind w:left="720" w:hanging="720"/>
              <w:jc w:val="both"/>
              <w:rPr>
                <w:rFonts w:ascii="Rockwell" w:hAnsi="Rockwell"/>
                <w:spacing w:val="-2"/>
                <w:sz w:val="22"/>
                <w:szCs w:val="22"/>
              </w:rPr>
            </w:pPr>
            <w:r w:rsidRPr="00867823">
              <w:rPr>
                <w:rFonts w:ascii="Rockwell" w:hAnsi="Rockwell"/>
                <w:b/>
                <w:spacing w:val="-2"/>
                <w:sz w:val="22"/>
                <w:szCs w:val="22"/>
              </w:rPr>
              <w:t>Home grounds landscape</w:t>
            </w:r>
            <w:r w:rsidRPr="00867823">
              <w:rPr>
                <w:rFonts w:ascii="Rockwell" w:hAnsi="Rockwell"/>
                <w:spacing w:val="-2"/>
                <w:sz w:val="22"/>
                <w:szCs w:val="22"/>
              </w:rPr>
              <w:t>-photographic album with at least 6 before and 6 after</w:t>
            </w:r>
          </w:p>
          <w:p w14:paraId="3210B21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pictures of current year's work.</w:t>
            </w:r>
          </w:p>
        </w:tc>
      </w:tr>
      <w:tr w:rsidR="00867823" w14:paraId="10163F3F" w14:textId="77777777" w:rsidTr="00396856">
        <w:tc>
          <w:tcPr>
            <w:tcW w:w="720" w:type="dxa"/>
          </w:tcPr>
          <w:p w14:paraId="55CEDA9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281</w:t>
            </w:r>
          </w:p>
        </w:tc>
        <w:tc>
          <w:tcPr>
            <w:tcW w:w="10308" w:type="dxa"/>
          </w:tcPr>
          <w:p w14:paraId="7BA550B6" w14:textId="77777777" w:rsidR="00867823" w:rsidRPr="00867823" w:rsidRDefault="00867823" w:rsidP="00396856">
            <w:pPr>
              <w:tabs>
                <w:tab w:val="left" w:pos="-720"/>
              </w:tabs>
              <w:suppressAutoHyphens/>
              <w:jc w:val="both"/>
              <w:rPr>
                <w:rFonts w:ascii="Rockwell" w:hAnsi="Rockwell"/>
                <w:color w:val="0000FF"/>
                <w:spacing w:val="-2"/>
                <w:sz w:val="22"/>
                <w:szCs w:val="22"/>
                <w:u w:val="single"/>
              </w:rPr>
            </w:pPr>
            <w:r w:rsidRPr="00867823">
              <w:rPr>
                <w:rFonts w:ascii="Rockwell" w:hAnsi="Rockwell"/>
                <w:b/>
                <w:spacing w:val="-2"/>
                <w:sz w:val="22"/>
                <w:szCs w:val="22"/>
              </w:rPr>
              <w:t>Plan or map of home grounds</w:t>
            </w:r>
            <w:r w:rsidRPr="00867823">
              <w:rPr>
                <w:rFonts w:ascii="Rockwell" w:hAnsi="Rockwell"/>
                <w:spacing w:val="-2"/>
                <w:sz w:val="22"/>
                <w:szCs w:val="22"/>
              </w:rPr>
              <w:t>- drawn to scale, showing things as they were at beginning of project.  A second map, with suitable and necessary notes, showing changes and improvements made in different colors, show changes and improvements yet to be made.  Indicate direction “North” on the plan.  See "Young People's Guide to Landscaping".</w:t>
            </w:r>
            <w:r w:rsidRPr="00867823">
              <w:rPr>
                <w:rFonts w:ascii="Rockwell" w:hAnsi="Rockwell"/>
                <w:b/>
                <w:spacing w:val="-2"/>
                <w:sz w:val="22"/>
                <w:szCs w:val="22"/>
              </w:rPr>
              <w:t xml:space="preserve"> website:  </w:t>
            </w:r>
            <w:hyperlink r:id="rId18" w:history="1">
              <w:r w:rsidRPr="00867823">
                <w:rPr>
                  <w:rStyle w:val="Hyperlink"/>
                  <w:rFonts w:ascii="Rockwell" w:hAnsi="Rockwell"/>
                  <w:spacing w:val="-2"/>
                  <w:sz w:val="22"/>
                  <w:szCs w:val="22"/>
                </w:rPr>
                <w:t>http://www.hort.cornell.edu/gnl/pubs/index.html</w:t>
              </w:r>
            </w:hyperlink>
          </w:p>
        </w:tc>
      </w:tr>
      <w:tr w:rsidR="00867823" w14:paraId="0E18E6A5" w14:textId="77777777" w:rsidTr="00396856">
        <w:tc>
          <w:tcPr>
            <w:tcW w:w="720" w:type="dxa"/>
          </w:tcPr>
          <w:p w14:paraId="4085015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282</w:t>
            </w:r>
          </w:p>
        </w:tc>
        <w:tc>
          <w:tcPr>
            <w:tcW w:w="10308" w:type="dxa"/>
          </w:tcPr>
          <w:p w14:paraId="499256C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Plan or map of apartment dwelling</w:t>
            </w:r>
            <w:r w:rsidRPr="00867823">
              <w:rPr>
                <w:rFonts w:ascii="Rockwell" w:hAnsi="Rockwell"/>
                <w:spacing w:val="-2"/>
                <w:sz w:val="22"/>
                <w:szCs w:val="22"/>
              </w:rPr>
              <w:t xml:space="preserve">- drawn to scale, showing grounds as they are currently.  A second </w:t>
            </w:r>
            <w:proofErr w:type="gramStart"/>
            <w:r w:rsidRPr="00867823">
              <w:rPr>
                <w:rFonts w:ascii="Rockwell" w:hAnsi="Rockwell"/>
                <w:spacing w:val="-2"/>
                <w:sz w:val="22"/>
                <w:szCs w:val="22"/>
              </w:rPr>
              <w:t>map,</w:t>
            </w:r>
            <w:proofErr w:type="gramEnd"/>
            <w:r w:rsidRPr="00867823">
              <w:rPr>
                <w:rFonts w:ascii="Rockwell" w:hAnsi="Rockwell"/>
                <w:spacing w:val="-2"/>
                <w:sz w:val="22"/>
                <w:szCs w:val="22"/>
              </w:rPr>
              <w:t xml:space="preserve"> showing proposed changes that would improve existing grounds. Where group space is unavailable, a terrace or porch garden of containerized plants can be depicted.  Indicate direction North on the plan.</w:t>
            </w:r>
          </w:p>
        </w:tc>
      </w:tr>
      <w:tr w:rsidR="00867823" w14:paraId="482D29A9" w14:textId="77777777" w:rsidTr="00396856">
        <w:tc>
          <w:tcPr>
            <w:tcW w:w="720" w:type="dxa"/>
          </w:tcPr>
          <w:p w14:paraId="6C54F83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283</w:t>
            </w:r>
          </w:p>
        </w:tc>
        <w:tc>
          <w:tcPr>
            <w:tcW w:w="10308" w:type="dxa"/>
          </w:tcPr>
          <w:p w14:paraId="12C26F1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Plan of annual and/or perennial flower garden</w:t>
            </w:r>
            <w:r w:rsidRPr="00867823">
              <w:rPr>
                <w:rFonts w:ascii="Rockwell" w:hAnsi="Rockwell"/>
                <w:spacing w:val="-2"/>
                <w:sz w:val="22"/>
                <w:szCs w:val="22"/>
              </w:rPr>
              <w:t>- showing varieties, name, placement, height, color, use scale no smaller than 1 inch equals 4 feet.   Indicate direction North on plan.</w:t>
            </w:r>
          </w:p>
        </w:tc>
      </w:tr>
      <w:tr w:rsidR="00867823" w14:paraId="78845E49" w14:textId="77777777" w:rsidTr="00396856">
        <w:tc>
          <w:tcPr>
            <w:tcW w:w="720" w:type="dxa"/>
          </w:tcPr>
          <w:p w14:paraId="07A423D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284</w:t>
            </w:r>
          </w:p>
        </w:tc>
        <w:tc>
          <w:tcPr>
            <w:tcW w:w="10308" w:type="dxa"/>
          </w:tcPr>
          <w:p w14:paraId="3EFFDB1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Plan of home orchard</w:t>
            </w:r>
            <w:r w:rsidRPr="00867823">
              <w:rPr>
                <w:rFonts w:ascii="Rockwell" w:hAnsi="Rockwell"/>
                <w:spacing w:val="-2"/>
                <w:sz w:val="22"/>
                <w:szCs w:val="22"/>
              </w:rPr>
              <w:t>- (tree fruit and/or berry crops), showing varieties, name, placement, height and time of fruiting; use scale no smaller than 1 inch equals 4 feet.  Exhibit only current year's work. Indicate direction North on plan.</w:t>
            </w:r>
          </w:p>
        </w:tc>
      </w:tr>
      <w:tr w:rsidR="00867823" w:rsidRPr="00573120" w14:paraId="5F6C32BF" w14:textId="77777777" w:rsidTr="00396856">
        <w:tc>
          <w:tcPr>
            <w:tcW w:w="720" w:type="dxa"/>
            <w:vMerge w:val="restart"/>
          </w:tcPr>
          <w:p w14:paraId="0922166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285</w:t>
            </w:r>
          </w:p>
          <w:p w14:paraId="7BC30978" w14:textId="77777777" w:rsidR="00867823" w:rsidRPr="00867823" w:rsidRDefault="00867823" w:rsidP="00396856">
            <w:pPr>
              <w:tabs>
                <w:tab w:val="left" w:pos="-720"/>
              </w:tabs>
              <w:suppressAutoHyphens/>
              <w:jc w:val="both"/>
              <w:rPr>
                <w:rFonts w:ascii="Rockwell" w:hAnsi="Rockwell"/>
                <w:b/>
                <w:spacing w:val="-2"/>
                <w:sz w:val="22"/>
                <w:szCs w:val="22"/>
              </w:rPr>
            </w:pPr>
          </w:p>
          <w:p w14:paraId="044F3171" w14:textId="77777777" w:rsidR="00867823" w:rsidRPr="00867823" w:rsidRDefault="00867823" w:rsidP="00396856">
            <w:pPr>
              <w:tabs>
                <w:tab w:val="left" w:pos="-720"/>
              </w:tabs>
              <w:suppressAutoHyphens/>
              <w:jc w:val="both"/>
              <w:rPr>
                <w:rFonts w:ascii="Rockwell" w:hAnsi="Rockwell"/>
                <w:b/>
                <w:spacing w:val="-2"/>
                <w:sz w:val="22"/>
                <w:szCs w:val="22"/>
              </w:rPr>
            </w:pPr>
          </w:p>
          <w:p w14:paraId="6D285E71" w14:textId="77777777" w:rsidR="00867823" w:rsidRPr="00867823" w:rsidRDefault="00867823" w:rsidP="00396856">
            <w:pPr>
              <w:tabs>
                <w:tab w:val="left" w:pos="-720"/>
              </w:tabs>
              <w:suppressAutoHyphens/>
              <w:jc w:val="both"/>
              <w:rPr>
                <w:rFonts w:ascii="Rockwell" w:hAnsi="Rockwell"/>
                <w:b/>
                <w:spacing w:val="-2"/>
                <w:sz w:val="22"/>
                <w:szCs w:val="22"/>
              </w:rPr>
            </w:pPr>
          </w:p>
        </w:tc>
        <w:tc>
          <w:tcPr>
            <w:tcW w:w="10308" w:type="dxa"/>
          </w:tcPr>
          <w:p w14:paraId="40BBFD34" w14:textId="77777777" w:rsidR="00867823" w:rsidRPr="00867823" w:rsidRDefault="00867823" w:rsidP="00396856">
            <w:pPr>
              <w:numPr>
                <w:ilvl w:val="0"/>
                <w:numId w:val="18"/>
              </w:numPr>
              <w:tabs>
                <w:tab w:val="left" w:pos="-720"/>
              </w:tabs>
              <w:suppressAutoHyphens/>
              <w:ind w:left="504" w:hanging="504"/>
              <w:jc w:val="both"/>
              <w:rPr>
                <w:rFonts w:ascii="Rockwell" w:hAnsi="Rockwell"/>
                <w:b/>
                <w:spacing w:val="-2"/>
                <w:sz w:val="22"/>
                <w:szCs w:val="22"/>
              </w:rPr>
            </w:pPr>
            <w:r w:rsidRPr="00867823">
              <w:rPr>
                <w:rFonts w:ascii="Rockwell" w:hAnsi="Rockwell"/>
                <w:b/>
                <w:spacing w:val="-2"/>
                <w:sz w:val="22"/>
                <w:szCs w:val="22"/>
              </w:rPr>
              <w:t>Plan of home vegetable garden</w:t>
            </w:r>
            <w:r w:rsidRPr="00867823">
              <w:rPr>
                <w:rFonts w:ascii="Rockwell" w:hAnsi="Rockwell"/>
                <w:spacing w:val="-2"/>
                <w:sz w:val="22"/>
                <w:szCs w:val="22"/>
              </w:rPr>
              <w:t>- showing varieties, name, placement, height,</w:t>
            </w:r>
          </w:p>
          <w:p w14:paraId="06ED79F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&amp; approximate harvest times. Succession of plants may be indicated by a tracing paper overlay.  Use scale no smaller than 1 inch equals 4 feet.  Indicate direction North.</w:t>
            </w:r>
          </w:p>
        </w:tc>
      </w:tr>
      <w:tr w:rsidR="00867823" w:rsidRPr="00573120" w14:paraId="27E1B37A" w14:textId="77777777" w:rsidTr="00396856">
        <w:trPr>
          <w:trHeight w:val="1746"/>
        </w:trPr>
        <w:tc>
          <w:tcPr>
            <w:tcW w:w="720" w:type="dxa"/>
            <w:vMerge/>
          </w:tcPr>
          <w:p w14:paraId="54E3B090" w14:textId="77777777" w:rsidR="00867823" w:rsidRPr="00867823" w:rsidRDefault="00867823" w:rsidP="00396856">
            <w:pPr>
              <w:tabs>
                <w:tab w:val="left" w:pos="-720"/>
              </w:tabs>
              <w:suppressAutoHyphens/>
              <w:jc w:val="both"/>
              <w:rPr>
                <w:rFonts w:ascii="Rockwell" w:hAnsi="Rockwell"/>
                <w:b/>
                <w:spacing w:val="-2"/>
                <w:sz w:val="22"/>
                <w:szCs w:val="22"/>
              </w:rPr>
            </w:pPr>
          </w:p>
        </w:tc>
        <w:tc>
          <w:tcPr>
            <w:tcW w:w="10308" w:type="dxa"/>
          </w:tcPr>
          <w:p w14:paraId="3DF962B9" w14:textId="77777777" w:rsidR="00867823" w:rsidRPr="00867823" w:rsidRDefault="00867823" w:rsidP="00396856">
            <w:pPr>
              <w:tabs>
                <w:tab w:val="left" w:pos="-720"/>
              </w:tabs>
              <w:suppressAutoHyphens/>
              <w:rPr>
                <w:rFonts w:ascii="Rockwell" w:hAnsi="Rockwell"/>
                <w:b/>
                <w:spacing w:val="-2"/>
                <w:sz w:val="22"/>
                <w:szCs w:val="22"/>
              </w:rPr>
            </w:pPr>
            <w:r w:rsidRPr="00867823">
              <w:rPr>
                <w:rFonts w:ascii="Rockwell" w:hAnsi="Rockwell"/>
                <w:b/>
                <w:spacing w:val="-2"/>
                <w:sz w:val="22"/>
                <w:szCs w:val="22"/>
              </w:rPr>
              <w:t xml:space="preserve"> (B)  </w:t>
            </w:r>
            <w:r w:rsidRPr="00867823">
              <w:rPr>
                <w:rFonts w:ascii="Rockwell" w:hAnsi="Rockwell"/>
                <w:b/>
                <w:spacing w:val="-2"/>
                <w:sz w:val="22"/>
                <w:szCs w:val="22"/>
                <w:u w:val="single"/>
              </w:rPr>
              <w:t>Garden Record Book</w:t>
            </w:r>
            <w:r w:rsidRPr="00867823">
              <w:rPr>
                <w:rFonts w:ascii="Rockwell" w:hAnsi="Rockwell"/>
                <w:b/>
                <w:spacing w:val="-2"/>
                <w:sz w:val="22"/>
                <w:szCs w:val="22"/>
              </w:rPr>
              <w:t>:</w:t>
            </w:r>
          </w:p>
          <w:p w14:paraId="234D27F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      </w:t>
            </w:r>
            <w:r w:rsidRPr="00867823">
              <w:rPr>
                <w:rFonts w:ascii="Times New Roman" w:hAnsi="Times New Roman"/>
                <w:spacing w:val="-2"/>
                <w:sz w:val="22"/>
                <w:szCs w:val="22"/>
              </w:rPr>
              <w:t>▪</w:t>
            </w:r>
            <w:r w:rsidRPr="00867823">
              <w:rPr>
                <w:rFonts w:ascii="Rockwell" w:hAnsi="Rockwell"/>
                <w:spacing w:val="-2"/>
                <w:sz w:val="22"/>
                <w:szCs w:val="22"/>
              </w:rPr>
              <w:t xml:space="preserve"> List plant chosen and variety</w:t>
            </w:r>
          </w:p>
          <w:p w14:paraId="62027FD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 xml:space="preserve">      </w:t>
            </w:r>
            <w:r w:rsidRPr="00867823">
              <w:rPr>
                <w:rFonts w:ascii="Times New Roman" w:hAnsi="Times New Roman"/>
                <w:spacing w:val="-2"/>
                <w:sz w:val="22"/>
                <w:szCs w:val="22"/>
              </w:rPr>
              <w:t>▪</w:t>
            </w:r>
            <w:r w:rsidRPr="00867823">
              <w:rPr>
                <w:rFonts w:ascii="Rockwell" w:hAnsi="Rockwell"/>
                <w:spacing w:val="-2"/>
                <w:sz w:val="22"/>
                <w:szCs w:val="22"/>
              </w:rPr>
              <w:t xml:space="preserve"> List reason for selection</w:t>
            </w:r>
          </w:p>
          <w:p w14:paraId="14EEA6B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      </w:t>
            </w:r>
            <w:r w:rsidRPr="00867823">
              <w:rPr>
                <w:rFonts w:ascii="Times New Roman" w:hAnsi="Times New Roman"/>
                <w:spacing w:val="-2"/>
                <w:sz w:val="22"/>
                <w:szCs w:val="22"/>
              </w:rPr>
              <w:t>▪</w:t>
            </w:r>
            <w:r w:rsidRPr="00867823">
              <w:rPr>
                <w:rFonts w:ascii="Rockwell" w:hAnsi="Rockwell"/>
                <w:spacing w:val="-2"/>
                <w:sz w:val="22"/>
                <w:szCs w:val="22"/>
              </w:rPr>
              <w:t xml:space="preserve"> Garden design sketch, including lay-out, dimensions, and spacing</w:t>
            </w:r>
          </w:p>
          <w:p w14:paraId="227F2F0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      </w:t>
            </w:r>
            <w:r w:rsidRPr="00867823">
              <w:rPr>
                <w:rFonts w:ascii="Times New Roman" w:hAnsi="Times New Roman"/>
                <w:spacing w:val="-2"/>
                <w:sz w:val="22"/>
                <w:szCs w:val="22"/>
              </w:rPr>
              <w:t>▪</w:t>
            </w:r>
            <w:r w:rsidRPr="00867823">
              <w:rPr>
                <w:rFonts w:ascii="Rockwell" w:hAnsi="Rockwell"/>
                <w:spacing w:val="-2"/>
                <w:sz w:val="22"/>
                <w:szCs w:val="22"/>
              </w:rPr>
              <w:t xml:space="preserve"> Indicate direction of North</w:t>
            </w:r>
          </w:p>
          <w:p w14:paraId="043CB46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      </w:t>
            </w:r>
            <w:r w:rsidRPr="00867823">
              <w:rPr>
                <w:rFonts w:ascii="Times New Roman" w:hAnsi="Times New Roman"/>
                <w:spacing w:val="-2"/>
                <w:sz w:val="22"/>
                <w:szCs w:val="22"/>
              </w:rPr>
              <w:t>▪</w:t>
            </w:r>
            <w:r w:rsidRPr="00867823">
              <w:rPr>
                <w:rFonts w:ascii="Rockwell" w:hAnsi="Rockwell"/>
                <w:spacing w:val="-2"/>
                <w:sz w:val="22"/>
                <w:szCs w:val="22"/>
              </w:rPr>
              <w:t xml:space="preserve"> Photos showing before and after</w:t>
            </w:r>
          </w:p>
        </w:tc>
      </w:tr>
      <w:tr w:rsidR="00867823" w:rsidRPr="00573120" w14:paraId="64152EB8" w14:textId="77777777" w:rsidTr="00396856">
        <w:tc>
          <w:tcPr>
            <w:tcW w:w="720" w:type="dxa"/>
          </w:tcPr>
          <w:p w14:paraId="18AF23E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286</w:t>
            </w:r>
          </w:p>
        </w:tc>
        <w:tc>
          <w:tcPr>
            <w:tcW w:w="10308" w:type="dxa"/>
          </w:tcPr>
          <w:p w14:paraId="1201A49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 xml:space="preserve">Plan of community service beautification project. – </w:t>
            </w:r>
            <w:r w:rsidRPr="00867823">
              <w:rPr>
                <w:rFonts w:ascii="Rockwell" w:hAnsi="Rockwell"/>
                <w:spacing w:val="-2"/>
                <w:sz w:val="22"/>
                <w:szCs w:val="22"/>
              </w:rPr>
              <w:t>reasons for selection, garden design sketch, including layout, dimensions, and spacing, and indicating North.  Photos showing before and after are helpful.</w:t>
            </w:r>
            <w:r w:rsidRPr="00867823">
              <w:rPr>
                <w:rFonts w:ascii="Rockwell" w:hAnsi="Rockwell"/>
                <w:b/>
                <w:spacing w:val="-2"/>
                <w:sz w:val="22"/>
                <w:szCs w:val="22"/>
              </w:rPr>
              <w:t xml:space="preserve"> </w:t>
            </w:r>
          </w:p>
        </w:tc>
      </w:tr>
    </w:tbl>
    <w:p w14:paraId="1BAE2336" w14:textId="77777777" w:rsidR="00867823" w:rsidRPr="00B12FEF" w:rsidRDefault="00867823" w:rsidP="00867823">
      <w:pPr>
        <w:pBdr>
          <w:top w:val="thinThickSmallGap" w:sz="24" w:space="1" w:color="auto"/>
          <w:left w:val="thinThickSmallGap" w:sz="24" w:space="4" w:color="auto"/>
          <w:bottom w:val="thinThickSmallGap" w:sz="24" w:space="1" w:color="auto"/>
          <w:right w:val="thinThickSmallGap" w:sz="24" w:space="4" w:color="auto"/>
          <w:between w:val="single" w:sz="12" w:space="1" w:color="auto"/>
          <w:bar w:val="single" w:sz="12" w:color="auto"/>
        </w:pBdr>
        <w:shd w:val="clear" w:color="auto" w:fill="D9D9D9"/>
        <w:tabs>
          <w:tab w:val="center" w:pos="4680"/>
        </w:tabs>
        <w:suppressAutoHyphens/>
        <w:jc w:val="center"/>
        <w:rPr>
          <w:rFonts w:ascii="Rockwell" w:hAnsi="Rockwell"/>
          <w:b/>
          <w:spacing w:val="-2"/>
          <w:sz w:val="40"/>
          <w:szCs w:val="40"/>
        </w:rPr>
      </w:pPr>
      <w:r w:rsidRPr="00B12FEF">
        <w:rPr>
          <w:rFonts w:ascii="Rockwell" w:hAnsi="Rockwell"/>
          <w:b/>
          <w:spacing w:val="-2"/>
          <w:sz w:val="40"/>
          <w:szCs w:val="40"/>
        </w:rPr>
        <w:t>SECTION 18-(A) - FIELD CROPS EXHIBITS</w:t>
      </w:r>
    </w:p>
    <w:p w14:paraId="02898458" w14:textId="77777777" w:rsidR="00867823" w:rsidRPr="00B12FEF" w:rsidRDefault="00867823" w:rsidP="00867823">
      <w:pPr>
        <w:tabs>
          <w:tab w:val="left" w:pos="-720"/>
        </w:tabs>
        <w:suppressAutoHyphens/>
        <w:jc w:val="both"/>
        <w:rPr>
          <w:rFonts w:ascii="Rockwell" w:hAnsi="Rockwell"/>
          <w:b/>
          <w:spacing w:val="-2"/>
          <w:sz w:val="6"/>
          <w:szCs w:val="6"/>
        </w:rPr>
      </w:pPr>
    </w:p>
    <w:p w14:paraId="70A6E082" w14:textId="77777777" w:rsidR="00867823" w:rsidRPr="00867823" w:rsidRDefault="00867823" w:rsidP="00867823">
      <w:pPr>
        <w:tabs>
          <w:tab w:val="center" w:pos="4680"/>
        </w:tabs>
        <w:suppressAutoHyphens/>
        <w:jc w:val="center"/>
        <w:rPr>
          <w:rFonts w:ascii="Rockwell" w:hAnsi="Rockwell"/>
          <w:b/>
          <w:color w:val="FF0000"/>
          <w:spacing w:val="-2"/>
          <w:sz w:val="22"/>
          <w:szCs w:val="22"/>
          <w:u w:val="single"/>
        </w:rPr>
      </w:pPr>
      <w:r w:rsidRPr="00867823">
        <w:rPr>
          <w:rFonts w:ascii="Rockwell" w:hAnsi="Rockwell"/>
          <w:b/>
          <w:color w:val="FF0000"/>
          <w:spacing w:val="-2"/>
          <w:sz w:val="22"/>
          <w:szCs w:val="22"/>
          <w:u w:val="single"/>
        </w:rPr>
        <w:t>All Exhibits be in place Thursday, July 10</w:t>
      </w:r>
      <w:r w:rsidRPr="00867823">
        <w:rPr>
          <w:rFonts w:ascii="Rockwell" w:hAnsi="Rockwell"/>
          <w:b/>
          <w:color w:val="FF0000"/>
          <w:spacing w:val="-2"/>
          <w:sz w:val="22"/>
          <w:szCs w:val="22"/>
          <w:u w:val="single"/>
          <w:vertAlign w:val="superscript"/>
        </w:rPr>
        <w:t>th</w:t>
      </w:r>
      <w:r w:rsidRPr="00867823">
        <w:rPr>
          <w:rFonts w:ascii="Rockwell" w:hAnsi="Rockwell"/>
          <w:b/>
          <w:color w:val="FF0000"/>
          <w:spacing w:val="-2"/>
          <w:sz w:val="22"/>
          <w:szCs w:val="22"/>
          <w:u w:val="single"/>
        </w:rPr>
        <w:t xml:space="preserve"> @ Noon  </w:t>
      </w:r>
    </w:p>
    <w:p w14:paraId="4CFFD270" w14:textId="77777777" w:rsidR="00867823" w:rsidRPr="00867823" w:rsidRDefault="00867823" w:rsidP="00867823">
      <w:pPr>
        <w:tabs>
          <w:tab w:val="left" w:pos="-720"/>
        </w:tabs>
        <w:suppressAutoHyphens/>
        <w:jc w:val="center"/>
        <w:rPr>
          <w:rFonts w:ascii="Rockwell" w:hAnsi="Rockwell"/>
          <w:b/>
          <w:spacing w:val="-2"/>
          <w:sz w:val="22"/>
          <w:szCs w:val="22"/>
        </w:rPr>
      </w:pPr>
      <w:r w:rsidRPr="00867823">
        <w:rPr>
          <w:rFonts w:ascii="Rockwell" w:hAnsi="Rockwell"/>
          <w:b/>
          <w:spacing w:val="-2"/>
          <w:sz w:val="22"/>
          <w:szCs w:val="22"/>
        </w:rPr>
        <w:t xml:space="preserve">(Classes 290-299- Must be grown or processed by exhibitor </w:t>
      </w:r>
    </w:p>
    <w:p w14:paraId="0D390329" w14:textId="77777777" w:rsidR="00867823" w:rsidRPr="00867823" w:rsidRDefault="00867823" w:rsidP="00867823">
      <w:pPr>
        <w:tabs>
          <w:tab w:val="center" w:pos="4680"/>
        </w:tabs>
        <w:suppressAutoHyphens/>
        <w:jc w:val="center"/>
        <w:rPr>
          <w:rFonts w:ascii="Rockwell" w:hAnsi="Rockwell"/>
          <w:b/>
          <w:spacing w:val="-2"/>
          <w:sz w:val="22"/>
          <w:szCs w:val="22"/>
        </w:rPr>
      </w:pPr>
      <w:r w:rsidRPr="00867823">
        <w:rPr>
          <w:rFonts w:ascii="Rockwell" w:hAnsi="Rockwell"/>
          <w:b/>
          <w:spacing w:val="-2"/>
          <w:sz w:val="22"/>
          <w:szCs w:val="22"/>
          <w:u w:val="single"/>
        </w:rPr>
        <w:t>FEEDS SUITABLE FOR A 4-H ANIMAL PROJECT</w:t>
      </w:r>
    </w:p>
    <w:tbl>
      <w:tblPr>
        <w:tblW w:w="11128" w:type="dxa"/>
        <w:tblInd w:w="-12" w:type="dxa"/>
        <w:tblLook w:val="0000" w:firstRow="0" w:lastRow="0" w:firstColumn="0" w:lastColumn="0" w:noHBand="0" w:noVBand="0"/>
      </w:tblPr>
      <w:tblGrid>
        <w:gridCol w:w="1229"/>
        <w:gridCol w:w="9899"/>
      </w:tblGrid>
      <w:tr w:rsidR="00867823" w:rsidRPr="00867823" w14:paraId="5C2CBF78" w14:textId="77777777" w:rsidTr="00396856">
        <w:tc>
          <w:tcPr>
            <w:tcW w:w="11128" w:type="dxa"/>
            <w:gridSpan w:val="2"/>
          </w:tcPr>
          <w:p w14:paraId="5F3AE1A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u w:val="single"/>
              </w:rPr>
              <w:t>Judging Criteria</w:t>
            </w:r>
            <w:r w:rsidRPr="00867823">
              <w:rPr>
                <w:rFonts w:ascii="Rockwell" w:hAnsi="Rockwell"/>
                <w:b/>
                <w:spacing w:val="-2"/>
                <w:sz w:val="22"/>
                <w:szCs w:val="22"/>
              </w:rPr>
              <w:t>:</w:t>
            </w:r>
          </w:p>
          <w:p w14:paraId="70EFD8D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 xml:space="preserve">             DRY HAY</w:t>
            </w:r>
            <w:r w:rsidRPr="00867823">
              <w:rPr>
                <w:rFonts w:ascii="Rockwell" w:hAnsi="Rockwell"/>
                <w:spacing w:val="-2"/>
                <w:sz w:val="22"/>
                <w:szCs w:val="22"/>
              </w:rPr>
              <w:t>:   • may include maturity, leafiness, foreign matter, texture and variety.</w:t>
            </w:r>
          </w:p>
          <w:p w14:paraId="3C5EEF7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lastRenderedPageBreak/>
              <w:t xml:space="preserve">             SILAGES:</w:t>
            </w:r>
            <w:r w:rsidRPr="00867823">
              <w:rPr>
                <w:rFonts w:ascii="Rockwell" w:hAnsi="Rockwell"/>
                <w:spacing w:val="-2"/>
                <w:sz w:val="22"/>
                <w:szCs w:val="22"/>
              </w:rPr>
              <w:t xml:space="preserve">    • odor, color, length of cut, maturity of crop, % of legumes or grass, </w:t>
            </w:r>
          </w:p>
          <w:p w14:paraId="2115CB8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 xml:space="preserve">                                       texture, % grain, impurities.</w:t>
            </w:r>
          </w:p>
        </w:tc>
      </w:tr>
      <w:tr w:rsidR="00867823" w:rsidRPr="00867823" w14:paraId="762FDCA9" w14:textId="77777777" w:rsidTr="00396856">
        <w:tc>
          <w:tcPr>
            <w:tcW w:w="11128" w:type="dxa"/>
            <w:gridSpan w:val="2"/>
          </w:tcPr>
          <w:p w14:paraId="3BBA53DB" w14:textId="77777777" w:rsidR="00867823" w:rsidRPr="00867823" w:rsidRDefault="00867823" w:rsidP="00396856">
            <w:pPr>
              <w:tabs>
                <w:tab w:val="left" w:pos="-720"/>
              </w:tabs>
              <w:suppressAutoHyphens/>
              <w:jc w:val="both"/>
              <w:rPr>
                <w:rFonts w:ascii="Rockwell" w:hAnsi="Rockwell"/>
                <w:b/>
                <w:i/>
                <w:spacing w:val="-2"/>
                <w:sz w:val="22"/>
                <w:szCs w:val="22"/>
              </w:rPr>
            </w:pPr>
            <w:r w:rsidRPr="00867823">
              <w:rPr>
                <w:rFonts w:ascii="Rockwell" w:hAnsi="Rockwell"/>
                <w:b/>
                <w:i/>
                <w:spacing w:val="-2"/>
                <w:sz w:val="22"/>
                <w:szCs w:val="22"/>
                <w:u w:val="single"/>
              </w:rPr>
              <w:lastRenderedPageBreak/>
              <w:t>An additional 3 x 5 card will be required to be attached to the entry card to include</w:t>
            </w:r>
            <w:r w:rsidRPr="00867823">
              <w:rPr>
                <w:rFonts w:ascii="Rockwell" w:hAnsi="Rockwell"/>
                <w:b/>
                <w:i/>
                <w:spacing w:val="-2"/>
                <w:sz w:val="22"/>
                <w:szCs w:val="22"/>
              </w:rPr>
              <w:t>:</w:t>
            </w:r>
          </w:p>
        </w:tc>
      </w:tr>
      <w:tr w:rsidR="00867823" w:rsidRPr="00867823" w14:paraId="651FC990" w14:textId="77777777" w:rsidTr="00396856">
        <w:tc>
          <w:tcPr>
            <w:tcW w:w="1229" w:type="dxa"/>
          </w:tcPr>
          <w:p w14:paraId="25313303"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(1)</w:t>
            </w:r>
          </w:p>
        </w:tc>
        <w:tc>
          <w:tcPr>
            <w:tcW w:w="9899" w:type="dxa"/>
          </w:tcPr>
          <w:p w14:paraId="6B7EB80E"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 xml:space="preserve">Cards should be written by the 4-H exhibitor to discuss their involvement and experience with the crop entry. </w:t>
            </w:r>
          </w:p>
          <w:p w14:paraId="7767D33D"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w:t>
            </w:r>
            <w:r w:rsidRPr="00867823">
              <w:rPr>
                <w:rFonts w:ascii="Rockwell" w:hAnsi="Rockwell"/>
                <w:b/>
                <w:i/>
                <w:spacing w:val="-2"/>
                <w:sz w:val="22"/>
                <w:szCs w:val="22"/>
              </w:rPr>
              <w:t xml:space="preserve">Cloverbuds </w:t>
            </w:r>
            <w:r w:rsidRPr="00867823">
              <w:rPr>
                <w:rFonts w:ascii="Rockwell" w:hAnsi="Rockwell"/>
                <w:spacing w:val="-2"/>
                <w:sz w:val="22"/>
                <w:szCs w:val="22"/>
              </w:rPr>
              <w:t>may relay their experience to an adult writing the entry card).</w:t>
            </w:r>
          </w:p>
        </w:tc>
      </w:tr>
      <w:tr w:rsidR="00867823" w:rsidRPr="00867823" w14:paraId="3F72C171" w14:textId="77777777" w:rsidTr="00396856">
        <w:tc>
          <w:tcPr>
            <w:tcW w:w="1229" w:type="dxa"/>
          </w:tcPr>
          <w:p w14:paraId="0F8483A4"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(2)</w:t>
            </w:r>
          </w:p>
        </w:tc>
        <w:tc>
          <w:tcPr>
            <w:tcW w:w="9899" w:type="dxa"/>
          </w:tcPr>
          <w:p w14:paraId="69BAD463"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Type of forage and species if applies  (ex: grass hay; legume hay)</w:t>
            </w:r>
          </w:p>
        </w:tc>
      </w:tr>
      <w:tr w:rsidR="00867823" w:rsidRPr="00867823" w14:paraId="62EEB386" w14:textId="77777777" w:rsidTr="00396856">
        <w:tc>
          <w:tcPr>
            <w:tcW w:w="1229" w:type="dxa"/>
          </w:tcPr>
          <w:p w14:paraId="3073DFF9"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(3)</w:t>
            </w:r>
          </w:p>
        </w:tc>
        <w:tc>
          <w:tcPr>
            <w:tcW w:w="9899" w:type="dxa"/>
          </w:tcPr>
          <w:p w14:paraId="686417B7"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When harvested</w:t>
            </w:r>
          </w:p>
        </w:tc>
      </w:tr>
      <w:tr w:rsidR="00867823" w:rsidRPr="00867823" w14:paraId="22E4937A" w14:textId="77777777" w:rsidTr="00396856">
        <w:tc>
          <w:tcPr>
            <w:tcW w:w="1229" w:type="dxa"/>
          </w:tcPr>
          <w:p w14:paraId="7A6A1908"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(4)</w:t>
            </w:r>
          </w:p>
        </w:tc>
        <w:tc>
          <w:tcPr>
            <w:tcW w:w="9899" w:type="dxa"/>
          </w:tcPr>
          <w:p w14:paraId="534F43B0"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How harvested</w:t>
            </w:r>
          </w:p>
        </w:tc>
      </w:tr>
      <w:tr w:rsidR="00867823" w:rsidRPr="00867823" w14:paraId="347FCECA" w14:textId="77777777" w:rsidTr="00396856">
        <w:tc>
          <w:tcPr>
            <w:tcW w:w="1229" w:type="dxa"/>
          </w:tcPr>
          <w:p w14:paraId="35FA6F4F"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(5)</w:t>
            </w:r>
          </w:p>
        </w:tc>
        <w:tc>
          <w:tcPr>
            <w:tcW w:w="9899" w:type="dxa"/>
          </w:tcPr>
          <w:p w14:paraId="638D082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Use of forage – for example: cattle feed, horse feed, etc.</w:t>
            </w:r>
          </w:p>
        </w:tc>
      </w:tr>
      <w:tr w:rsidR="00867823" w:rsidRPr="00867823" w14:paraId="6414E13D" w14:textId="77777777" w:rsidTr="00396856">
        <w:tc>
          <w:tcPr>
            <w:tcW w:w="1229" w:type="dxa"/>
          </w:tcPr>
          <w:p w14:paraId="262CDB73"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(6)</w:t>
            </w:r>
          </w:p>
        </w:tc>
        <w:tc>
          <w:tcPr>
            <w:tcW w:w="9899" w:type="dxa"/>
          </w:tcPr>
          <w:p w14:paraId="21EB89DE"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How long stored</w:t>
            </w:r>
          </w:p>
        </w:tc>
      </w:tr>
      <w:tr w:rsidR="00867823" w:rsidRPr="00867823" w14:paraId="1564EEF6" w14:textId="77777777" w:rsidTr="00396856">
        <w:tc>
          <w:tcPr>
            <w:tcW w:w="1229" w:type="dxa"/>
          </w:tcPr>
          <w:p w14:paraId="1011C7F7"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(7)</w:t>
            </w:r>
          </w:p>
        </w:tc>
        <w:tc>
          <w:tcPr>
            <w:tcW w:w="9899" w:type="dxa"/>
          </w:tcPr>
          <w:p w14:paraId="15310A4D"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Your involvement in planning, planting, and harvesting</w:t>
            </w:r>
          </w:p>
        </w:tc>
      </w:tr>
      <w:tr w:rsidR="00867823" w:rsidRPr="00867823" w14:paraId="4A354AD2" w14:textId="77777777" w:rsidTr="00396856">
        <w:tc>
          <w:tcPr>
            <w:tcW w:w="1229" w:type="dxa"/>
          </w:tcPr>
          <w:p w14:paraId="5C3015AD"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(8)</w:t>
            </w:r>
          </w:p>
        </w:tc>
        <w:tc>
          <w:tcPr>
            <w:tcW w:w="9899" w:type="dxa"/>
          </w:tcPr>
          <w:p w14:paraId="3BBC8489"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and anything you would like to share with us.</w:t>
            </w:r>
          </w:p>
        </w:tc>
      </w:tr>
      <w:tr w:rsidR="00867823" w:rsidRPr="00867823" w14:paraId="78C0AA85" w14:textId="77777777" w:rsidTr="00396856">
        <w:tc>
          <w:tcPr>
            <w:tcW w:w="1229" w:type="dxa"/>
          </w:tcPr>
          <w:p w14:paraId="798425F7" w14:textId="77777777" w:rsidR="00867823" w:rsidRPr="00867823" w:rsidRDefault="00867823" w:rsidP="00396856">
            <w:pPr>
              <w:tabs>
                <w:tab w:val="left" w:pos="-720"/>
              </w:tabs>
              <w:suppressAutoHyphens/>
              <w:ind w:firstLine="720"/>
              <w:jc w:val="right"/>
              <w:rPr>
                <w:rFonts w:ascii="Rockwell" w:hAnsi="Rockwell"/>
                <w:b/>
                <w:spacing w:val="-2"/>
                <w:sz w:val="22"/>
                <w:szCs w:val="22"/>
              </w:rPr>
            </w:pPr>
            <w:r w:rsidRPr="00867823">
              <w:rPr>
                <w:rFonts w:ascii="Rockwell" w:hAnsi="Rockwell"/>
                <w:b/>
                <w:spacing w:val="-2"/>
                <w:sz w:val="22"/>
                <w:szCs w:val="22"/>
              </w:rPr>
              <w:t>(9)</w:t>
            </w:r>
          </w:p>
        </w:tc>
        <w:tc>
          <w:tcPr>
            <w:tcW w:w="9899" w:type="dxa"/>
          </w:tcPr>
          <w:p w14:paraId="5DB1601A"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Variety Listed</w:t>
            </w:r>
          </w:p>
        </w:tc>
      </w:tr>
      <w:tr w:rsidR="00867823" w:rsidRPr="00867823" w14:paraId="3C638DCA" w14:textId="77777777" w:rsidTr="00396856">
        <w:trPr>
          <w:cantSplit/>
        </w:trPr>
        <w:tc>
          <w:tcPr>
            <w:tcW w:w="11115" w:type="dxa"/>
            <w:gridSpan w:val="2"/>
          </w:tcPr>
          <w:p w14:paraId="125AB1CC"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 xml:space="preserve">CLASS #   </w:t>
            </w:r>
            <w:r w:rsidRPr="00867823">
              <w:rPr>
                <w:rFonts w:ascii="Rockwell" w:hAnsi="Rockwell"/>
                <w:b/>
                <w:spacing w:val="-2"/>
                <w:sz w:val="22"/>
                <w:szCs w:val="22"/>
                <w:u w:val="single"/>
              </w:rPr>
              <w:t xml:space="preserve"> FEEDS THAT ARE SUITABLE FOR A 4-H ANIMAL PROJECT</w:t>
            </w:r>
          </w:p>
        </w:tc>
      </w:tr>
      <w:tr w:rsidR="00867823" w:rsidRPr="00867823" w14:paraId="55323B8D" w14:textId="77777777" w:rsidTr="00396856">
        <w:tc>
          <w:tcPr>
            <w:tcW w:w="1216" w:type="dxa"/>
          </w:tcPr>
          <w:p w14:paraId="52435E71"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290</w:t>
            </w:r>
          </w:p>
        </w:tc>
        <w:tc>
          <w:tcPr>
            <w:tcW w:w="9899" w:type="dxa"/>
          </w:tcPr>
          <w:p w14:paraId="7D8AE9A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spacing w:val="-2"/>
                <w:sz w:val="22"/>
                <w:szCs w:val="22"/>
              </w:rPr>
              <w:t xml:space="preserve">First cutting grasses, </w:t>
            </w:r>
            <w:r w:rsidRPr="00867823">
              <w:rPr>
                <w:rFonts w:ascii="Rockwell" w:hAnsi="Rockwell"/>
                <w:i/>
                <w:spacing w:val="-2"/>
                <w:sz w:val="22"/>
                <w:szCs w:val="22"/>
              </w:rPr>
              <w:t>(in box with transparent plastic)</w:t>
            </w:r>
            <w:r w:rsidRPr="00867823">
              <w:rPr>
                <w:rFonts w:ascii="Rockwell" w:hAnsi="Rockwell"/>
                <w:spacing w:val="-2"/>
                <w:sz w:val="22"/>
                <w:szCs w:val="22"/>
              </w:rPr>
              <w:t>.</w:t>
            </w:r>
          </w:p>
        </w:tc>
      </w:tr>
      <w:tr w:rsidR="00867823" w:rsidRPr="00867823" w14:paraId="63642F02" w14:textId="77777777" w:rsidTr="00396856">
        <w:tc>
          <w:tcPr>
            <w:tcW w:w="1216" w:type="dxa"/>
          </w:tcPr>
          <w:p w14:paraId="03237D8C"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291</w:t>
            </w:r>
          </w:p>
        </w:tc>
        <w:tc>
          <w:tcPr>
            <w:tcW w:w="9899" w:type="dxa"/>
          </w:tcPr>
          <w:p w14:paraId="039417DD"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First cutting alfalfa, (</w:t>
            </w:r>
            <w:r w:rsidRPr="00867823">
              <w:rPr>
                <w:rFonts w:ascii="Rockwell" w:hAnsi="Rockwell"/>
                <w:i/>
                <w:spacing w:val="-2"/>
                <w:sz w:val="22"/>
                <w:szCs w:val="22"/>
              </w:rPr>
              <w:t>in box with transparent plastic)</w:t>
            </w:r>
            <w:r w:rsidRPr="00867823">
              <w:rPr>
                <w:rFonts w:ascii="Rockwell" w:hAnsi="Rockwell"/>
                <w:spacing w:val="-2"/>
                <w:sz w:val="22"/>
                <w:szCs w:val="22"/>
              </w:rPr>
              <w:t>.</w:t>
            </w:r>
          </w:p>
        </w:tc>
      </w:tr>
      <w:tr w:rsidR="00867823" w:rsidRPr="00867823" w14:paraId="266BF4BD" w14:textId="77777777" w:rsidTr="00396856">
        <w:tc>
          <w:tcPr>
            <w:tcW w:w="1216" w:type="dxa"/>
          </w:tcPr>
          <w:p w14:paraId="156C59A1"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292</w:t>
            </w:r>
          </w:p>
        </w:tc>
        <w:tc>
          <w:tcPr>
            <w:tcW w:w="9899" w:type="dxa"/>
          </w:tcPr>
          <w:p w14:paraId="78B72DFB" w14:textId="77777777" w:rsidR="00867823" w:rsidRPr="00867823" w:rsidRDefault="00867823" w:rsidP="00396856">
            <w:pPr>
              <w:tabs>
                <w:tab w:val="center" w:pos="4680"/>
              </w:tabs>
              <w:suppressAutoHyphens/>
              <w:rPr>
                <w:rFonts w:ascii="Rockwell" w:hAnsi="Rockwell"/>
                <w:b/>
                <w:spacing w:val="-2"/>
                <w:sz w:val="22"/>
                <w:szCs w:val="22"/>
              </w:rPr>
            </w:pPr>
            <w:proofErr w:type="gramStart"/>
            <w:r w:rsidRPr="00867823">
              <w:rPr>
                <w:rFonts w:ascii="Rockwell" w:hAnsi="Rockwell"/>
                <w:spacing w:val="-2"/>
                <w:sz w:val="22"/>
                <w:szCs w:val="22"/>
              </w:rPr>
              <w:t>Second</w:t>
            </w:r>
            <w:proofErr w:type="gramEnd"/>
            <w:r w:rsidRPr="00867823">
              <w:rPr>
                <w:rFonts w:ascii="Rockwell" w:hAnsi="Rockwell"/>
                <w:spacing w:val="-2"/>
                <w:sz w:val="22"/>
                <w:szCs w:val="22"/>
              </w:rPr>
              <w:t xml:space="preserve"> cutting grasses,</w:t>
            </w:r>
            <w:r w:rsidRPr="00867823">
              <w:rPr>
                <w:rFonts w:ascii="Rockwell" w:hAnsi="Rockwell"/>
                <w:i/>
                <w:spacing w:val="-2"/>
                <w:sz w:val="22"/>
                <w:szCs w:val="22"/>
              </w:rPr>
              <w:t xml:space="preserve"> (in box with transparent plastic).</w:t>
            </w:r>
          </w:p>
        </w:tc>
      </w:tr>
      <w:tr w:rsidR="00867823" w:rsidRPr="00867823" w14:paraId="4C16E8F7" w14:textId="77777777" w:rsidTr="00396856">
        <w:tc>
          <w:tcPr>
            <w:tcW w:w="1216" w:type="dxa"/>
          </w:tcPr>
          <w:p w14:paraId="1698C88F"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293</w:t>
            </w:r>
          </w:p>
        </w:tc>
        <w:tc>
          <w:tcPr>
            <w:tcW w:w="9899" w:type="dxa"/>
          </w:tcPr>
          <w:p w14:paraId="7E52DDE0"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 xml:space="preserve">Second cutting alfalfa, </w:t>
            </w:r>
            <w:r w:rsidRPr="00867823">
              <w:rPr>
                <w:rFonts w:ascii="Rockwell" w:hAnsi="Rockwell"/>
                <w:i/>
                <w:spacing w:val="-2"/>
                <w:sz w:val="22"/>
                <w:szCs w:val="22"/>
              </w:rPr>
              <w:t>(in box with transparent plastic)</w:t>
            </w:r>
            <w:r w:rsidRPr="00867823">
              <w:rPr>
                <w:rFonts w:ascii="Rockwell" w:hAnsi="Rockwell"/>
                <w:spacing w:val="-2"/>
                <w:sz w:val="22"/>
                <w:szCs w:val="22"/>
              </w:rPr>
              <w:t>.</w:t>
            </w:r>
          </w:p>
        </w:tc>
      </w:tr>
      <w:tr w:rsidR="00867823" w:rsidRPr="00867823" w14:paraId="2CE1B150" w14:textId="77777777" w:rsidTr="00396856">
        <w:tc>
          <w:tcPr>
            <w:tcW w:w="1216" w:type="dxa"/>
          </w:tcPr>
          <w:p w14:paraId="25F418AF"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294</w:t>
            </w:r>
          </w:p>
        </w:tc>
        <w:tc>
          <w:tcPr>
            <w:tcW w:w="9899" w:type="dxa"/>
          </w:tcPr>
          <w:p w14:paraId="2063B9F5"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Haylage, 1 pint jar</w:t>
            </w:r>
          </w:p>
        </w:tc>
      </w:tr>
      <w:tr w:rsidR="00867823" w:rsidRPr="00867823" w14:paraId="42810143" w14:textId="77777777" w:rsidTr="00396856">
        <w:tc>
          <w:tcPr>
            <w:tcW w:w="1216" w:type="dxa"/>
          </w:tcPr>
          <w:p w14:paraId="695C2493"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295</w:t>
            </w:r>
          </w:p>
        </w:tc>
        <w:tc>
          <w:tcPr>
            <w:tcW w:w="9899" w:type="dxa"/>
          </w:tcPr>
          <w:p w14:paraId="0EF4056E"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Grass Silage, 1 pint jar</w:t>
            </w:r>
          </w:p>
        </w:tc>
      </w:tr>
      <w:tr w:rsidR="00867823" w:rsidRPr="00867823" w14:paraId="2BA13005" w14:textId="77777777" w:rsidTr="00396856">
        <w:tc>
          <w:tcPr>
            <w:tcW w:w="1216" w:type="dxa"/>
          </w:tcPr>
          <w:p w14:paraId="6A1A38EF"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296</w:t>
            </w:r>
          </w:p>
        </w:tc>
        <w:tc>
          <w:tcPr>
            <w:tcW w:w="9899" w:type="dxa"/>
          </w:tcPr>
          <w:p w14:paraId="0B07219D"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Corn silage, 1 pint jar</w:t>
            </w:r>
          </w:p>
        </w:tc>
      </w:tr>
      <w:tr w:rsidR="00867823" w:rsidRPr="00867823" w14:paraId="3EDB54E2" w14:textId="77777777" w:rsidTr="00396856">
        <w:tc>
          <w:tcPr>
            <w:tcW w:w="1216" w:type="dxa"/>
          </w:tcPr>
          <w:p w14:paraId="61BBFB31"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297</w:t>
            </w:r>
          </w:p>
        </w:tc>
        <w:tc>
          <w:tcPr>
            <w:tcW w:w="9899" w:type="dxa"/>
          </w:tcPr>
          <w:p w14:paraId="03A07CAB"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High Moisture Shell Corn, 1 pint jar</w:t>
            </w:r>
          </w:p>
        </w:tc>
      </w:tr>
      <w:tr w:rsidR="00867823" w:rsidRPr="00867823" w14:paraId="129FD4BF" w14:textId="77777777" w:rsidTr="00396856">
        <w:tc>
          <w:tcPr>
            <w:tcW w:w="1216" w:type="dxa"/>
          </w:tcPr>
          <w:p w14:paraId="7F5434BE"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298</w:t>
            </w:r>
          </w:p>
        </w:tc>
        <w:tc>
          <w:tcPr>
            <w:tcW w:w="9899" w:type="dxa"/>
          </w:tcPr>
          <w:p w14:paraId="5C786AA3"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spacing w:val="-2"/>
                <w:sz w:val="22"/>
                <w:szCs w:val="22"/>
              </w:rPr>
              <w:t>High Moisture Cob Corn, 1 pint jar</w:t>
            </w:r>
          </w:p>
        </w:tc>
      </w:tr>
      <w:tr w:rsidR="00867823" w:rsidRPr="00867823" w14:paraId="216F52B1" w14:textId="77777777" w:rsidTr="00396856">
        <w:tc>
          <w:tcPr>
            <w:tcW w:w="1216" w:type="dxa"/>
          </w:tcPr>
          <w:p w14:paraId="18B15B96"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spacing w:val="-2"/>
                <w:sz w:val="22"/>
                <w:szCs w:val="22"/>
              </w:rPr>
              <w:t>299</w:t>
            </w:r>
          </w:p>
        </w:tc>
        <w:tc>
          <w:tcPr>
            <w:tcW w:w="9899" w:type="dxa"/>
          </w:tcPr>
          <w:p w14:paraId="671345C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Collection of grains, forages, or other-dried and/or mounted in notebook. Minimum 10 specimens, labeled. (see plant collection criteria)</w:t>
            </w:r>
          </w:p>
          <w:p w14:paraId="6969F881" w14:textId="77777777" w:rsidR="00867823" w:rsidRPr="00867823" w:rsidRDefault="00867823" w:rsidP="00396856">
            <w:pPr>
              <w:tabs>
                <w:tab w:val="left" w:pos="-720"/>
              </w:tabs>
              <w:suppressAutoHyphens/>
              <w:jc w:val="both"/>
              <w:rPr>
                <w:rFonts w:ascii="Rockwell" w:hAnsi="Rockwell"/>
                <w:spacing w:val="-2"/>
                <w:sz w:val="22"/>
                <w:szCs w:val="22"/>
              </w:rPr>
            </w:pPr>
          </w:p>
        </w:tc>
      </w:tr>
    </w:tbl>
    <w:p w14:paraId="46C4245F" w14:textId="3B4AC56A" w:rsidR="00867823" w:rsidRPr="00867823" w:rsidRDefault="00867823" w:rsidP="00867823">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960"/>
        </w:tabs>
        <w:suppressAutoHyphens/>
        <w:jc w:val="center"/>
        <w:rPr>
          <w:rFonts w:ascii="Rockwell" w:hAnsi="Rockwell"/>
          <w:color w:val="auto"/>
          <w:spacing w:val="-2"/>
          <w:sz w:val="40"/>
          <w:szCs w:val="24"/>
        </w:rPr>
      </w:pPr>
      <w:r w:rsidRPr="00867823">
        <w:rPr>
          <w:rFonts w:ascii="Rockwell" w:hAnsi="Rockwell"/>
          <w:color w:val="auto"/>
          <w:spacing w:val="-2"/>
          <w:sz w:val="40"/>
          <w:szCs w:val="24"/>
        </w:rPr>
        <w:t>SECTION 18-(B) – VEGETABLES</w:t>
      </w:r>
    </w:p>
    <w:p w14:paraId="6DB422B5" w14:textId="3E844DA6" w:rsidR="00867823" w:rsidRPr="00867823" w:rsidRDefault="00867823" w:rsidP="00867823">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960"/>
        </w:tabs>
        <w:suppressAutoHyphens/>
        <w:jc w:val="center"/>
        <w:rPr>
          <w:rFonts w:ascii="Rockwell" w:hAnsi="Rockwell"/>
          <w:color w:val="auto"/>
          <w:spacing w:val="-2"/>
          <w:sz w:val="26"/>
          <w:szCs w:val="26"/>
        </w:rPr>
      </w:pPr>
      <w:r w:rsidRPr="00867823">
        <w:rPr>
          <w:rFonts w:ascii="Rockwell" w:hAnsi="Rockwell"/>
          <w:color w:val="auto"/>
          <w:spacing w:val="-2"/>
          <w:sz w:val="26"/>
          <w:szCs w:val="26"/>
        </w:rPr>
        <w:t>Must arrive by Thursday, July 10</w:t>
      </w:r>
      <w:r w:rsidRPr="00867823">
        <w:rPr>
          <w:rFonts w:ascii="Rockwell" w:hAnsi="Rockwell"/>
          <w:color w:val="auto"/>
          <w:spacing w:val="-2"/>
          <w:sz w:val="26"/>
          <w:szCs w:val="26"/>
          <w:vertAlign w:val="superscript"/>
        </w:rPr>
        <w:t>th</w:t>
      </w:r>
      <w:r w:rsidRPr="00867823">
        <w:rPr>
          <w:rFonts w:ascii="Rockwell" w:hAnsi="Rockwell"/>
          <w:color w:val="auto"/>
          <w:spacing w:val="-2"/>
          <w:sz w:val="26"/>
          <w:szCs w:val="26"/>
        </w:rPr>
        <w:t xml:space="preserve"> at Noon -  Judging begins</w:t>
      </w:r>
    </w:p>
    <w:p w14:paraId="32A45D8F" w14:textId="77777777" w:rsidR="00867823" w:rsidRPr="00867823" w:rsidRDefault="00867823" w:rsidP="00867823">
      <w:pPr>
        <w:tabs>
          <w:tab w:val="left" w:pos="-720"/>
        </w:tabs>
        <w:suppressAutoHyphens/>
        <w:jc w:val="center"/>
        <w:rPr>
          <w:rFonts w:ascii="Rockwell" w:hAnsi="Rockwell"/>
          <w:b/>
          <w:bCs/>
          <w:i/>
          <w:spacing w:val="-2"/>
          <w:sz w:val="22"/>
          <w:szCs w:val="22"/>
        </w:rPr>
      </w:pPr>
      <w:r w:rsidRPr="00867823">
        <w:rPr>
          <w:rFonts w:ascii="Rockwell" w:hAnsi="Rockwell"/>
          <w:b/>
          <w:noProof/>
          <w:snapToGrid/>
          <w:spacing w:val="-2"/>
          <w:sz w:val="22"/>
          <w:szCs w:val="22"/>
        </w:rPr>
        <mc:AlternateContent>
          <mc:Choice Requires="wps">
            <w:drawing>
              <wp:anchor distT="0" distB="0" distL="114300" distR="114300" simplePos="0" relativeHeight="251660288" behindDoc="0" locked="0" layoutInCell="1" allowOverlap="1" wp14:anchorId="1580C039" wp14:editId="075B0DD9">
                <wp:simplePos x="0" y="0"/>
                <wp:positionH relativeFrom="margin">
                  <wp:posOffset>1259305</wp:posOffset>
                </wp:positionH>
                <wp:positionV relativeFrom="paragraph">
                  <wp:posOffset>211722</wp:posOffset>
                </wp:positionV>
                <wp:extent cx="5602706" cy="946150"/>
                <wp:effectExtent l="0" t="0" r="0" b="6350"/>
                <wp:wrapNone/>
                <wp:docPr id="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706"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A8A12" w14:textId="77777777" w:rsidR="00867823" w:rsidRPr="00291E16" w:rsidRDefault="00867823" w:rsidP="00867823">
                            <w:pPr>
                              <w:pStyle w:val="FootnoteText"/>
                              <w:rPr>
                                <w:rFonts w:ascii="Rockwell" w:hAnsi="Rockwell"/>
                                <w:b/>
                                <w:spacing w:val="-2"/>
                                <w:sz w:val="26"/>
                                <w:szCs w:val="26"/>
                              </w:rPr>
                            </w:pPr>
                            <w:r w:rsidRPr="00291E16">
                              <w:rPr>
                                <w:rFonts w:ascii="Rockwell" w:hAnsi="Rockwell"/>
                                <w:b/>
                                <w:spacing w:val="-2"/>
                                <w:sz w:val="26"/>
                                <w:szCs w:val="26"/>
                                <w:u w:val="single"/>
                              </w:rPr>
                              <w:t>Vegetable Exhibits must be in place by Noon on Thursday</w:t>
                            </w:r>
                            <w:r w:rsidRPr="00291E16">
                              <w:rPr>
                                <w:rFonts w:ascii="Rockwell" w:hAnsi="Rockwell"/>
                                <w:b/>
                                <w:spacing w:val="-2"/>
                                <w:sz w:val="26"/>
                                <w:szCs w:val="26"/>
                              </w:rPr>
                              <w:t>.</w:t>
                            </w:r>
                          </w:p>
                          <w:p w14:paraId="3A4F93B4" w14:textId="77777777" w:rsidR="00867823" w:rsidRPr="00291E16" w:rsidRDefault="00867823" w:rsidP="00867823">
                            <w:pPr>
                              <w:pStyle w:val="FootnoteText"/>
                              <w:rPr>
                                <w:rFonts w:ascii="Rockwell" w:hAnsi="Rockwell"/>
                                <w:sz w:val="26"/>
                                <w:szCs w:val="26"/>
                              </w:rPr>
                            </w:pPr>
                            <w:r w:rsidRPr="00291E16">
                              <w:rPr>
                                <w:rFonts w:ascii="Rockwell" w:hAnsi="Rockwell"/>
                                <w:b/>
                                <w:spacing w:val="-2"/>
                                <w:sz w:val="26"/>
                                <w:szCs w:val="26"/>
                              </w:rPr>
                              <w:t>Evaluation will begin</w:t>
                            </w:r>
                            <w:r w:rsidRPr="00291E16">
                              <w:rPr>
                                <w:rFonts w:ascii="Rockwell" w:hAnsi="Rockwell"/>
                                <w:spacing w:val="-2"/>
                                <w:sz w:val="26"/>
                                <w:szCs w:val="26"/>
                              </w:rPr>
                              <w:t xml:space="preserve"> </w:t>
                            </w:r>
                            <w:r w:rsidRPr="00291E16">
                              <w:rPr>
                                <w:rFonts w:ascii="Rockwell" w:hAnsi="Rockwell"/>
                                <w:b/>
                                <w:spacing w:val="-2"/>
                                <w:sz w:val="26"/>
                                <w:szCs w:val="26"/>
                              </w:rPr>
                              <w:t xml:space="preserve">at that time. </w:t>
                            </w:r>
                            <w:r w:rsidRPr="00291E16">
                              <w:rPr>
                                <w:rFonts w:ascii="Rockwell" w:hAnsi="Rockwell"/>
                                <w:spacing w:val="-2"/>
                                <w:sz w:val="26"/>
                                <w:szCs w:val="26"/>
                              </w:rPr>
                              <w:t>All exhibits must have been planted by exhibitor during the current year.  Each exhibit must be labeled to show the name of class, as well as the variety.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0C039" id="Text Box 185" o:spid="_x0000_s1028" type="#_x0000_t202" style="position:absolute;left:0;text-align:left;margin-left:99.15pt;margin-top:16.65pt;width:441.15pt;height:7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1c5QEAAKg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" filled="f" stroked="f">
                <v:textbox>
                  <w:txbxContent>
                    <w:p w14:paraId="27BA8A12" w14:textId="77777777" w:rsidR="00867823" w:rsidRPr="00291E16" w:rsidRDefault="00867823" w:rsidP="00867823">
                      <w:pPr>
                        <w:pStyle w:val="FootnoteText"/>
                        <w:rPr>
                          <w:rFonts w:ascii="Rockwell" w:hAnsi="Rockwell"/>
                          <w:b/>
                          <w:spacing w:val="-2"/>
                          <w:sz w:val="26"/>
                          <w:szCs w:val="26"/>
                        </w:rPr>
                      </w:pPr>
                      <w:r w:rsidRPr="00291E16">
                        <w:rPr>
                          <w:rFonts w:ascii="Rockwell" w:hAnsi="Rockwell"/>
                          <w:b/>
                          <w:spacing w:val="-2"/>
                          <w:sz w:val="26"/>
                          <w:szCs w:val="26"/>
                          <w:u w:val="single"/>
                        </w:rPr>
                        <w:t>Vegetable Exhibits must be in place by Noon on Thursday</w:t>
                      </w:r>
                      <w:r w:rsidRPr="00291E16">
                        <w:rPr>
                          <w:rFonts w:ascii="Rockwell" w:hAnsi="Rockwell"/>
                          <w:b/>
                          <w:spacing w:val="-2"/>
                          <w:sz w:val="26"/>
                          <w:szCs w:val="26"/>
                        </w:rPr>
                        <w:t>.</w:t>
                      </w:r>
                    </w:p>
                    <w:p w14:paraId="3A4F93B4" w14:textId="77777777" w:rsidR="00867823" w:rsidRPr="00291E16" w:rsidRDefault="00867823" w:rsidP="00867823">
                      <w:pPr>
                        <w:pStyle w:val="FootnoteText"/>
                        <w:rPr>
                          <w:rFonts w:ascii="Rockwell" w:hAnsi="Rockwell"/>
                          <w:sz w:val="26"/>
                          <w:szCs w:val="26"/>
                        </w:rPr>
                      </w:pPr>
                      <w:r w:rsidRPr="00291E16">
                        <w:rPr>
                          <w:rFonts w:ascii="Rockwell" w:hAnsi="Rockwell"/>
                          <w:b/>
                          <w:spacing w:val="-2"/>
                          <w:sz w:val="26"/>
                          <w:szCs w:val="26"/>
                        </w:rPr>
                        <w:t>Evaluation will begin</w:t>
                      </w:r>
                      <w:r w:rsidRPr="00291E16">
                        <w:rPr>
                          <w:rFonts w:ascii="Rockwell" w:hAnsi="Rockwell"/>
                          <w:spacing w:val="-2"/>
                          <w:sz w:val="26"/>
                          <w:szCs w:val="26"/>
                        </w:rPr>
                        <w:t xml:space="preserve"> </w:t>
                      </w:r>
                      <w:r w:rsidRPr="00291E16">
                        <w:rPr>
                          <w:rFonts w:ascii="Rockwell" w:hAnsi="Rockwell"/>
                          <w:b/>
                          <w:spacing w:val="-2"/>
                          <w:sz w:val="26"/>
                          <w:szCs w:val="26"/>
                        </w:rPr>
                        <w:t xml:space="preserve">at that time. </w:t>
                      </w:r>
                      <w:r w:rsidRPr="00291E16">
                        <w:rPr>
                          <w:rFonts w:ascii="Rockwell" w:hAnsi="Rockwell"/>
                          <w:spacing w:val="-2"/>
                          <w:sz w:val="26"/>
                          <w:szCs w:val="26"/>
                        </w:rPr>
                        <w:t>All exhibits must have been planted by exhibitor during the current year.  Each exhibit must be labeled to show the name of class, as well as the variety.</w:t>
                      </w:r>
                    </w:p>
                  </w:txbxContent>
                </v:textbox>
                <w10:wrap anchorx="margin"/>
              </v:shape>
            </w:pict>
          </mc:Fallback>
        </mc:AlternateContent>
      </w:r>
      <w:r w:rsidRPr="00867823">
        <w:rPr>
          <w:rFonts w:ascii="Rockwell" w:hAnsi="Rockwell"/>
          <w:b/>
          <w:bCs/>
          <w:i/>
          <w:spacing w:val="-2"/>
          <w:sz w:val="22"/>
          <w:szCs w:val="22"/>
        </w:rPr>
        <w:t>~ Green and Yellow Entry Cards Only ~</w:t>
      </w:r>
    </w:p>
    <w:p w14:paraId="66A60EB0" w14:textId="77777777" w:rsidR="00867823" w:rsidRPr="00867823" w:rsidRDefault="00867823" w:rsidP="00867823">
      <w:pPr>
        <w:tabs>
          <w:tab w:val="left" w:pos="-720"/>
        </w:tabs>
        <w:suppressAutoHyphens/>
        <w:jc w:val="center"/>
        <w:rPr>
          <w:rFonts w:ascii="Rockwell" w:hAnsi="Rockwell"/>
          <w:b/>
          <w:bCs/>
          <w:i/>
          <w:spacing w:val="-2"/>
          <w:sz w:val="22"/>
          <w:szCs w:val="22"/>
        </w:rPr>
      </w:pPr>
    </w:p>
    <w:p w14:paraId="0B8E6AAE" w14:textId="77777777" w:rsidR="00867823" w:rsidRPr="00867823" w:rsidRDefault="00867823" w:rsidP="00867823">
      <w:pPr>
        <w:tabs>
          <w:tab w:val="left" w:pos="-720"/>
        </w:tabs>
        <w:suppressAutoHyphens/>
        <w:jc w:val="center"/>
        <w:rPr>
          <w:rFonts w:ascii="Rockwell" w:hAnsi="Rockwell"/>
          <w:b/>
          <w:bCs/>
          <w:i/>
          <w:spacing w:val="-2"/>
          <w:sz w:val="22"/>
          <w:szCs w:val="22"/>
        </w:rPr>
      </w:pPr>
    </w:p>
    <w:p w14:paraId="719F4889" w14:textId="77777777" w:rsidR="00867823" w:rsidRPr="00867823" w:rsidRDefault="00867823" w:rsidP="00867823">
      <w:pPr>
        <w:tabs>
          <w:tab w:val="left" w:pos="-720"/>
        </w:tabs>
        <w:suppressAutoHyphens/>
        <w:jc w:val="both"/>
        <w:rPr>
          <w:rFonts w:ascii="Rockwell" w:hAnsi="Rockwell"/>
          <w:b/>
          <w:spacing w:val="-2"/>
          <w:sz w:val="22"/>
          <w:szCs w:val="22"/>
        </w:rPr>
      </w:pPr>
      <w:r w:rsidRPr="00867823">
        <w:rPr>
          <w:rFonts w:ascii="Rockwell" w:hAnsi="Rockwell"/>
          <w:b/>
          <w:spacing w:val="-2"/>
          <w:sz w:val="22"/>
          <w:szCs w:val="22"/>
          <w:u w:val="single"/>
        </w:rPr>
        <w:t xml:space="preserve"> </w:t>
      </w:r>
      <w:r w:rsidRPr="00867823">
        <w:rPr>
          <w:rFonts w:ascii="Rockwell" w:hAnsi="Rockwell"/>
          <w:b/>
          <w:noProof/>
          <w:snapToGrid/>
          <w:spacing w:val="-2"/>
          <w:sz w:val="22"/>
          <w:szCs w:val="22"/>
        </w:rPr>
        <mc:AlternateContent>
          <mc:Choice Requires="wps">
            <w:drawing>
              <wp:anchor distT="0" distB="0" distL="114300" distR="114300" simplePos="0" relativeHeight="251663360" behindDoc="0" locked="0" layoutInCell="1" allowOverlap="1" wp14:anchorId="4B2EE7B7" wp14:editId="617C45EC">
                <wp:simplePos x="0" y="0"/>
                <wp:positionH relativeFrom="column">
                  <wp:posOffset>-76200</wp:posOffset>
                </wp:positionH>
                <wp:positionV relativeFrom="paragraph">
                  <wp:posOffset>0</wp:posOffset>
                </wp:positionV>
                <wp:extent cx="1461770" cy="1111250"/>
                <wp:effectExtent l="0" t="635" r="0" b="2540"/>
                <wp:wrapNone/>
                <wp:docPr id="38"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5D2F6" w14:textId="77777777" w:rsidR="00867823" w:rsidRDefault="00867823" w:rsidP="00867823">
                            <w:r w:rsidRPr="00E27067">
                              <w:rPr>
                                <w:rFonts w:ascii="Times New Roman" w:hAnsi="Times New Roman"/>
                                <w:b/>
                                <w:noProof/>
                                <w:spacing w:val="-2"/>
                                <w:sz w:val="30"/>
                              </w:rPr>
                              <w:drawing>
                                <wp:inline distT="0" distB="0" distL="0" distR="0" wp14:anchorId="277F3387" wp14:editId="55E8961D">
                                  <wp:extent cx="1278890" cy="953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8890" cy="95313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EE7B7" id="Text Box 570" o:spid="_x0000_s1029" type="#_x0000_t202" style="position:absolute;left:0;text-align:left;margin-left:-6pt;margin-top:0;width:115.1pt;height:8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" filled="f" stroked="f">
                <v:textbox>
                  <w:txbxContent>
                    <w:p w14:paraId="1795D2F6" w14:textId="77777777" w:rsidR="00867823" w:rsidRDefault="00867823" w:rsidP="00867823">
                      <w:r w:rsidRPr="00E27067">
                        <w:rPr>
                          <w:rFonts w:ascii="Times New Roman" w:hAnsi="Times New Roman"/>
                          <w:b/>
                          <w:noProof/>
                          <w:spacing w:val="-2"/>
                          <w:sz w:val="30"/>
                        </w:rPr>
                        <w:drawing>
                          <wp:inline distT="0" distB="0" distL="0" distR="0" wp14:anchorId="277F3387" wp14:editId="55E8961D">
                            <wp:extent cx="1278890" cy="953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8890" cy="953135"/>
                                    </a:xfrm>
                                    <a:prstGeom prst="rect">
                                      <a:avLst/>
                                    </a:prstGeom>
                                    <a:noFill/>
                                    <a:ln>
                                      <a:noFill/>
                                    </a:ln>
                                  </pic:spPr>
                                </pic:pic>
                              </a:graphicData>
                            </a:graphic>
                          </wp:inline>
                        </w:drawing>
                      </w:r>
                    </w:p>
                  </w:txbxContent>
                </v:textbox>
              </v:shape>
            </w:pict>
          </mc:Fallback>
        </mc:AlternateContent>
      </w:r>
    </w:p>
    <w:p w14:paraId="06AE99DF" w14:textId="77777777" w:rsidR="00867823" w:rsidRPr="00867823" w:rsidRDefault="00867823" w:rsidP="00867823">
      <w:pPr>
        <w:tabs>
          <w:tab w:val="center" w:pos="4680"/>
        </w:tabs>
        <w:suppressAutoHyphens/>
        <w:jc w:val="both"/>
        <w:rPr>
          <w:rFonts w:ascii="Rockwell" w:hAnsi="Rockwell"/>
          <w:b/>
          <w:spacing w:val="-2"/>
          <w:sz w:val="22"/>
          <w:szCs w:val="22"/>
        </w:rPr>
      </w:pPr>
    </w:p>
    <w:p w14:paraId="7351BB47" w14:textId="77777777" w:rsidR="00867823" w:rsidRPr="00867823" w:rsidRDefault="00867823" w:rsidP="00867823">
      <w:pPr>
        <w:shd w:val="clear" w:color="auto" w:fill="FFFFFF" w:themeFill="background1"/>
        <w:tabs>
          <w:tab w:val="center" w:pos="4680"/>
        </w:tabs>
        <w:suppressAutoHyphens/>
        <w:jc w:val="center"/>
        <w:rPr>
          <w:rFonts w:ascii="Rockwell" w:hAnsi="Rockwell"/>
          <w:b/>
          <w:color w:val="C00000"/>
          <w:spacing w:val="-2"/>
          <w:sz w:val="22"/>
          <w:szCs w:val="22"/>
        </w:rPr>
      </w:pPr>
      <w:r w:rsidRPr="00867823">
        <w:rPr>
          <w:rFonts w:ascii="Rockwell" w:hAnsi="Rockwell"/>
          <w:b/>
          <w:color w:val="C00000"/>
          <w:spacing w:val="-2"/>
          <w:sz w:val="22"/>
          <w:szCs w:val="22"/>
        </w:rPr>
        <w:t xml:space="preserve">Except Containers &amp; Flower boxes- to be brought in </w:t>
      </w:r>
    </w:p>
    <w:p w14:paraId="218A86A2" w14:textId="77777777" w:rsidR="00867823" w:rsidRPr="00867823" w:rsidRDefault="00867823" w:rsidP="00867823">
      <w:pPr>
        <w:shd w:val="clear" w:color="auto" w:fill="FFFFFF" w:themeFill="background1"/>
        <w:tabs>
          <w:tab w:val="center" w:pos="4680"/>
        </w:tabs>
        <w:suppressAutoHyphens/>
        <w:jc w:val="center"/>
        <w:rPr>
          <w:rFonts w:ascii="Rockwell" w:hAnsi="Rockwell"/>
          <w:b/>
          <w:color w:val="C00000"/>
          <w:spacing w:val="-2"/>
          <w:sz w:val="22"/>
          <w:szCs w:val="22"/>
        </w:rPr>
      </w:pPr>
      <w:r w:rsidRPr="00867823">
        <w:rPr>
          <w:rFonts w:ascii="Rockwell" w:hAnsi="Rockwell"/>
          <w:b/>
          <w:color w:val="C00000"/>
          <w:spacing w:val="-2"/>
          <w:sz w:val="22"/>
          <w:szCs w:val="22"/>
        </w:rPr>
        <w:t>on Tuesday Noon PM - start of fair week</w:t>
      </w:r>
    </w:p>
    <w:p w14:paraId="5A5BC7CC" w14:textId="77777777" w:rsidR="00867823" w:rsidRPr="00867823" w:rsidRDefault="00867823" w:rsidP="00867823">
      <w:pPr>
        <w:tabs>
          <w:tab w:val="center" w:pos="4680"/>
        </w:tabs>
        <w:suppressAutoHyphens/>
        <w:jc w:val="both"/>
        <w:rPr>
          <w:rFonts w:ascii="Times New Roman" w:hAnsi="Times New Roman"/>
          <w:b/>
          <w:spacing w:val="-2"/>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800"/>
      </w:tblGrid>
      <w:tr w:rsidR="00867823" w:rsidRPr="00867823" w14:paraId="5E62163C" w14:textId="77777777" w:rsidTr="00396856">
        <w:trPr>
          <w:trHeight w:val="1078"/>
        </w:trPr>
        <w:tc>
          <w:tcPr>
            <w:tcW w:w="1080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0057"/>
            </w:tblGrid>
            <w:tr w:rsidR="00867823" w:rsidRPr="00867823" w14:paraId="4BE8BA67" w14:textId="77777777" w:rsidTr="00396856">
              <w:tc>
                <w:tcPr>
                  <w:tcW w:w="517" w:type="dxa"/>
                </w:tcPr>
                <w:p w14:paraId="0E0CB9E0" w14:textId="77777777" w:rsidR="00867823" w:rsidRPr="00867823" w:rsidRDefault="00867823" w:rsidP="00867823">
                  <w:pPr>
                    <w:pStyle w:val="ListParagraph"/>
                    <w:widowControl/>
                    <w:numPr>
                      <w:ilvl w:val="0"/>
                      <w:numId w:val="28"/>
                    </w:numPr>
                    <w:tabs>
                      <w:tab w:val="center" w:pos="4680"/>
                    </w:tabs>
                    <w:suppressAutoHyphens/>
                    <w:spacing w:after="160" w:line="256" w:lineRule="auto"/>
                    <w:rPr>
                      <w:rFonts w:ascii="Rockwell" w:hAnsi="Rockwell"/>
                      <w:b/>
                      <w:spacing w:val="-2"/>
                      <w:sz w:val="22"/>
                      <w:szCs w:val="22"/>
                      <w:u w:val="single"/>
                    </w:rPr>
                  </w:pPr>
                </w:p>
              </w:tc>
              <w:tc>
                <w:tcPr>
                  <w:tcW w:w="10057" w:type="dxa"/>
                </w:tcPr>
                <w:p w14:paraId="194374E8" w14:textId="77777777" w:rsidR="00867823" w:rsidRPr="00867823" w:rsidRDefault="00867823" w:rsidP="00396856">
                  <w:pPr>
                    <w:tabs>
                      <w:tab w:val="center" w:pos="4680"/>
                    </w:tabs>
                    <w:suppressAutoHyphens/>
                    <w:rPr>
                      <w:rFonts w:ascii="Rockwell" w:hAnsi="Rockwell"/>
                      <w:spacing w:val="-2"/>
                      <w:sz w:val="22"/>
                      <w:szCs w:val="22"/>
                    </w:rPr>
                  </w:pPr>
                  <w:r w:rsidRPr="00867823">
                    <w:rPr>
                      <w:rFonts w:ascii="Rockwell" w:hAnsi="Rockwell"/>
                      <w:spacing w:val="-2"/>
                      <w:sz w:val="22"/>
                      <w:szCs w:val="22"/>
                    </w:rPr>
                    <w:t>Exhibits lacking variety identification will be lowered one placing  (i.e. class #330 Carrots, variety is Nantes).</w:t>
                  </w:r>
                </w:p>
              </w:tc>
            </w:tr>
            <w:tr w:rsidR="00867823" w:rsidRPr="00867823" w14:paraId="4939F952" w14:textId="77777777" w:rsidTr="00396856">
              <w:tc>
                <w:tcPr>
                  <w:tcW w:w="517" w:type="dxa"/>
                </w:tcPr>
                <w:p w14:paraId="3A43DE41" w14:textId="77777777" w:rsidR="00867823" w:rsidRPr="00867823" w:rsidRDefault="00867823" w:rsidP="00867823">
                  <w:pPr>
                    <w:pStyle w:val="ListParagraph"/>
                    <w:widowControl/>
                    <w:numPr>
                      <w:ilvl w:val="0"/>
                      <w:numId w:val="28"/>
                    </w:numPr>
                    <w:tabs>
                      <w:tab w:val="center" w:pos="4680"/>
                    </w:tabs>
                    <w:suppressAutoHyphens/>
                    <w:spacing w:after="160" w:line="256" w:lineRule="auto"/>
                    <w:rPr>
                      <w:rFonts w:ascii="Rockwell" w:hAnsi="Rockwell"/>
                      <w:b/>
                      <w:spacing w:val="-2"/>
                      <w:sz w:val="22"/>
                      <w:szCs w:val="22"/>
                      <w:u w:val="single"/>
                    </w:rPr>
                  </w:pPr>
                </w:p>
              </w:tc>
              <w:tc>
                <w:tcPr>
                  <w:tcW w:w="10057" w:type="dxa"/>
                </w:tcPr>
                <w:p w14:paraId="58B23F79"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spacing w:val="-2"/>
                      <w:sz w:val="22"/>
                      <w:szCs w:val="22"/>
                    </w:rPr>
                    <w:t xml:space="preserve">Display all vegetables developing from a flower, such as: cucumber, peas, beans, eggplant, pepper, corn, squash) with </w:t>
                  </w:r>
                  <w:r w:rsidRPr="00867823">
                    <w:rPr>
                      <w:rFonts w:ascii="Rockwell" w:hAnsi="Rockwell"/>
                      <w:spacing w:val="-2"/>
                      <w:sz w:val="22"/>
                      <w:szCs w:val="22"/>
                      <w:u w:val="single"/>
                    </w:rPr>
                    <w:t>¼ to ½ inch of stem still attached</w:t>
                  </w:r>
                  <w:r w:rsidRPr="00867823">
                    <w:rPr>
                      <w:rFonts w:ascii="Rockwell" w:hAnsi="Rockwell"/>
                      <w:spacing w:val="-2"/>
                      <w:sz w:val="22"/>
                      <w:szCs w:val="22"/>
                    </w:rPr>
                    <w:t>.  The exceptions are tomatoes and muskmelons, where the stems must be removed.  It is suggested to clean, but do not scrub entries.</w:t>
                  </w:r>
                </w:p>
              </w:tc>
            </w:tr>
            <w:tr w:rsidR="00867823" w:rsidRPr="00867823" w14:paraId="3C08DD5D" w14:textId="77777777" w:rsidTr="00396856">
              <w:tc>
                <w:tcPr>
                  <w:tcW w:w="517" w:type="dxa"/>
                </w:tcPr>
                <w:p w14:paraId="501E9C00" w14:textId="77777777" w:rsidR="00867823" w:rsidRPr="00867823" w:rsidRDefault="00867823" w:rsidP="00867823">
                  <w:pPr>
                    <w:pStyle w:val="ListParagraph"/>
                    <w:widowControl/>
                    <w:numPr>
                      <w:ilvl w:val="0"/>
                      <w:numId w:val="28"/>
                    </w:numPr>
                    <w:tabs>
                      <w:tab w:val="center" w:pos="4680"/>
                    </w:tabs>
                    <w:suppressAutoHyphens/>
                    <w:spacing w:after="160" w:line="256" w:lineRule="auto"/>
                    <w:rPr>
                      <w:rFonts w:ascii="Rockwell" w:hAnsi="Rockwell"/>
                      <w:b/>
                      <w:spacing w:val="-2"/>
                      <w:sz w:val="22"/>
                      <w:szCs w:val="22"/>
                      <w:u w:val="single"/>
                    </w:rPr>
                  </w:pPr>
                </w:p>
              </w:tc>
              <w:tc>
                <w:tcPr>
                  <w:tcW w:w="10057" w:type="dxa"/>
                </w:tcPr>
                <w:p w14:paraId="41538457"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spacing w:val="-2"/>
                      <w:sz w:val="22"/>
                      <w:szCs w:val="22"/>
                    </w:rPr>
                    <w:t xml:space="preserve">Further information on selecting and preparing exhibits is available from the 4-H office. Fresh cut leaf exhibits may be displayed with wet paper towel on stems or in a container with water.  </w:t>
                  </w:r>
                </w:p>
              </w:tc>
            </w:tr>
            <w:tr w:rsidR="00867823" w:rsidRPr="00867823" w14:paraId="5A2D40D8" w14:textId="77777777" w:rsidTr="00396856">
              <w:tc>
                <w:tcPr>
                  <w:tcW w:w="517" w:type="dxa"/>
                </w:tcPr>
                <w:p w14:paraId="3B2117DF" w14:textId="77777777" w:rsidR="00867823" w:rsidRPr="00867823" w:rsidRDefault="00867823" w:rsidP="00867823">
                  <w:pPr>
                    <w:pStyle w:val="ListParagraph"/>
                    <w:widowControl/>
                    <w:numPr>
                      <w:ilvl w:val="0"/>
                      <w:numId w:val="28"/>
                    </w:numPr>
                    <w:tabs>
                      <w:tab w:val="center" w:pos="4680"/>
                    </w:tabs>
                    <w:suppressAutoHyphens/>
                    <w:spacing w:after="160" w:line="256" w:lineRule="auto"/>
                    <w:rPr>
                      <w:rFonts w:ascii="Rockwell" w:hAnsi="Rockwell"/>
                      <w:b/>
                      <w:spacing w:val="-2"/>
                      <w:sz w:val="22"/>
                      <w:szCs w:val="22"/>
                      <w:u w:val="single"/>
                    </w:rPr>
                  </w:pPr>
                </w:p>
              </w:tc>
              <w:tc>
                <w:tcPr>
                  <w:tcW w:w="10057" w:type="dxa"/>
                </w:tcPr>
                <w:p w14:paraId="7F9D8CBE"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spacing w:val="-2"/>
                      <w:sz w:val="22"/>
                      <w:szCs w:val="22"/>
                    </w:rPr>
                    <w:t xml:space="preserve">Each entry must be shown on white paper plates.  Refer to class listings for correct number and size of each exhibit.  </w:t>
                  </w:r>
                </w:p>
              </w:tc>
            </w:tr>
            <w:tr w:rsidR="00867823" w:rsidRPr="00867823" w14:paraId="67A46878" w14:textId="77777777" w:rsidTr="00396856">
              <w:tc>
                <w:tcPr>
                  <w:tcW w:w="517" w:type="dxa"/>
                </w:tcPr>
                <w:p w14:paraId="151D86FF" w14:textId="77777777" w:rsidR="00867823" w:rsidRPr="00867823" w:rsidRDefault="00867823" w:rsidP="00867823">
                  <w:pPr>
                    <w:pStyle w:val="ListParagraph"/>
                    <w:widowControl/>
                    <w:numPr>
                      <w:ilvl w:val="0"/>
                      <w:numId w:val="28"/>
                    </w:numPr>
                    <w:tabs>
                      <w:tab w:val="center" w:pos="4680"/>
                    </w:tabs>
                    <w:suppressAutoHyphens/>
                    <w:spacing w:after="160" w:line="256" w:lineRule="auto"/>
                    <w:rPr>
                      <w:rFonts w:ascii="Rockwell" w:hAnsi="Rockwell"/>
                      <w:b/>
                      <w:spacing w:val="-2"/>
                      <w:sz w:val="22"/>
                      <w:szCs w:val="22"/>
                      <w:u w:val="single"/>
                    </w:rPr>
                  </w:pPr>
                </w:p>
              </w:tc>
              <w:tc>
                <w:tcPr>
                  <w:tcW w:w="10057" w:type="dxa"/>
                </w:tcPr>
                <w:p w14:paraId="28D0A706" w14:textId="77777777" w:rsidR="00867823" w:rsidRPr="00867823" w:rsidRDefault="00867823" w:rsidP="00396856">
                  <w:pPr>
                    <w:tabs>
                      <w:tab w:val="center" w:pos="4680"/>
                    </w:tabs>
                    <w:suppressAutoHyphens/>
                    <w:rPr>
                      <w:rFonts w:ascii="Rockwell" w:hAnsi="Rockwell"/>
                      <w:b/>
                      <w:spacing w:val="-2"/>
                      <w:sz w:val="22"/>
                      <w:szCs w:val="22"/>
                      <w:u w:val="single"/>
                    </w:rPr>
                  </w:pPr>
                  <w:r w:rsidRPr="00867823">
                    <w:rPr>
                      <w:rFonts w:ascii="Rockwell" w:hAnsi="Rockwell"/>
                      <w:b/>
                      <w:spacing w:val="-2"/>
                      <w:sz w:val="22"/>
                      <w:szCs w:val="22"/>
                      <w:u w:val="single"/>
                    </w:rPr>
                    <w:t>No more than two entries per class</w:t>
                  </w:r>
                  <w:r w:rsidRPr="00867823">
                    <w:rPr>
                      <w:rFonts w:ascii="Rockwell" w:hAnsi="Rockwell"/>
                      <w:spacing w:val="-2"/>
                      <w:sz w:val="22"/>
                      <w:szCs w:val="22"/>
                    </w:rPr>
                    <w:t>, except where noted.  Each entry must be a distinctly different variety and correctly labeled.</w:t>
                  </w:r>
                </w:p>
              </w:tc>
            </w:tr>
          </w:tbl>
          <w:p w14:paraId="2948B4E3" w14:textId="77777777" w:rsidR="00867823" w:rsidRPr="00867823" w:rsidRDefault="00867823" w:rsidP="00396856">
            <w:pPr>
              <w:tabs>
                <w:tab w:val="center" w:pos="4680"/>
              </w:tabs>
              <w:suppressAutoHyphens/>
              <w:jc w:val="center"/>
              <w:rPr>
                <w:rFonts w:ascii="Rockwell" w:hAnsi="Rockwell"/>
                <w:b/>
                <w:i/>
                <w:spacing w:val="-2"/>
                <w:sz w:val="22"/>
                <w:szCs w:val="22"/>
                <w:u w:val="single"/>
              </w:rPr>
            </w:pPr>
          </w:p>
          <w:p w14:paraId="65503484" w14:textId="77777777" w:rsidR="00867823" w:rsidRPr="00867823" w:rsidRDefault="00867823" w:rsidP="00396856">
            <w:pPr>
              <w:tabs>
                <w:tab w:val="center" w:pos="4680"/>
              </w:tabs>
              <w:suppressAutoHyphens/>
              <w:jc w:val="center"/>
              <w:rPr>
                <w:rFonts w:ascii="Rockwell" w:hAnsi="Rockwell"/>
                <w:spacing w:val="-2"/>
                <w:sz w:val="22"/>
                <w:szCs w:val="22"/>
              </w:rPr>
            </w:pPr>
            <w:r w:rsidRPr="00867823">
              <w:rPr>
                <w:rFonts w:ascii="Rockwell" w:hAnsi="Rockwell"/>
                <w:b/>
                <w:i/>
                <w:spacing w:val="-2"/>
                <w:sz w:val="22"/>
                <w:szCs w:val="22"/>
                <w:u w:val="single"/>
              </w:rPr>
              <w:t xml:space="preserve">Striving for size and uniformity: </w:t>
            </w:r>
            <w:r w:rsidRPr="00867823">
              <w:rPr>
                <w:rFonts w:ascii="Rockwell" w:hAnsi="Rockwell"/>
                <w:spacing w:val="-2"/>
                <w:sz w:val="22"/>
                <w:szCs w:val="22"/>
              </w:rPr>
              <w:t xml:space="preserve">we encourage 4-Her’s to refer to </w:t>
            </w:r>
            <w:r w:rsidRPr="00867823">
              <w:rPr>
                <w:rFonts w:ascii="Rockwell" w:hAnsi="Rockwell"/>
                <w:b/>
                <w:spacing w:val="-2"/>
                <w:sz w:val="22"/>
                <w:szCs w:val="22"/>
              </w:rPr>
              <w:t xml:space="preserve">the </w:t>
            </w:r>
            <w:r w:rsidRPr="00867823">
              <w:rPr>
                <w:rFonts w:ascii="Rockwell" w:hAnsi="Rockwell"/>
                <w:b/>
                <w:i/>
                <w:spacing w:val="-2"/>
                <w:sz w:val="22"/>
                <w:szCs w:val="22"/>
                <w:u w:val="single"/>
              </w:rPr>
              <w:t>Roger Kline Book</w:t>
            </w:r>
            <w:r w:rsidRPr="00867823">
              <w:rPr>
                <w:rFonts w:ascii="Rockwell" w:hAnsi="Rockwell"/>
                <w:spacing w:val="-2"/>
                <w:sz w:val="22"/>
                <w:szCs w:val="22"/>
              </w:rPr>
              <w:t xml:space="preserve">:    </w:t>
            </w:r>
          </w:p>
          <w:p w14:paraId="50FB93CE" w14:textId="77777777" w:rsidR="00867823" w:rsidRPr="00867823" w:rsidRDefault="00867823" w:rsidP="00396856">
            <w:pPr>
              <w:tabs>
                <w:tab w:val="center" w:pos="4680"/>
              </w:tabs>
              <w:suppressAutoHyphens/>
              <w:rPr>
                <w:rFonts w:ascii="Rockwell" w:hAnsi="Rockwell"/>
                <w:b/>
                <w:spacing w:val="-2"/>
                <w:sz w:val="22"/>
                <w:szCs w:val="22"/>
              </w:rPr>
            </w:pPr>
            <w:r w:rsidRPr="00867823">
              <w:rPr>
                <w:rFonts w:ascii="Rockwell" w:hAnsi="Rockwell"/>
                <w:b/>
                <w:i/>
                <w:spacing w:val="-2"/>
                <w:sz w:val="22"/>
                <w:szCs w:val="22"/>
              </w:rPr>
              <w:t>VEG FARE WEBSITE:</w:t>
            </w:r>
            <w:hyperlink r:id="rId20" w:history="1">
              <w:r w:rsidRPr="00867823">
                <w:rPr>
                  <w:rStyle w:val="Hyperlink"/>
                  <w:rFonts w:ascii="Rockwell" w:hAnsi="Rockwell"/>
                  <w:b/>
                  <w:spacing w:val="-2"/>
                  <w:sz w:val="22"/>
                  <w:szCs w:val="22"/>
                </w:rPr>
                <w:t>www.hort.cornell.edu/gbl/toolshed/vegfare.pdf</w:t>
              </w:r>
            </w:hyperlink>
            <w:r w:rsidRPr="00867823">
              <w:rPr>
                <w:rFonts w:ascii="Rockwell" w:hAnsi="Rockwell"/>
                <w:b/>
                <w:spacing w:val="-2"/>
                <w:sz w:val="22"/>
                <w:szCs w:val="22"/>
              </w:rPr>
              <w:t xml:space="preserve">   and </w:t>
            </w:r>
            <w:hyperlink r:id="rId21" w:history="1">
              <w:r w:rsidRPr="00867823">
                <w:rPr>
                  <w:rStyle w:val="Hyperlink"/>
                  <w:rFonts w:ascii="Rockwell" w:hAnsi="Rockwell"/>
                  <w:b/>
                  <w:spacing w:val="-2"/>
                  <w:sz w:val="22"/>
                  <w:szCs w:val="22"/>
                </w:rPr>
                <w:t>http://www.hort.cornell.edu/gbl-pubs/index.html</w:t>
              </w:r>
            </w:hyperlink>
          </w:p>
        </w:tc>
      </w:tr>
    </w:tbl>
    <w:p w14:paraId="73FBD1D0" w14:textId="77777777" w:rsidR="00867823" w:rsidRPr="00551FCB" w:rsidRDefault="00867823" w:rsidP="00867823">
      <w:pPr>
        <w:tabs>
          <w:tab w:val="left" w:pos="-720"/>
        </w:tabs>
        <w:suppressAutoHyphens/>
        <w:jc w:val="center"/>
        <w:rPr>
          <w:rFonts w:ascii="Rockwell" w:hAnsi="Rockwell"/>
          <w:b/>
          <w:caps/>
          <w:spacing w:val="-2"/>
          <w:sz w:val="10"/>
          <w:szCs w:val="10"/>
        </w:rPr>
      </w:pPr>
    </w:p>
    <w:p w14:paraId="1EAD067C" w14:textId="77777777" w:rsidR="00867823" w:rsidRPr="00867823" w:rsidRDefault="00867823" w:rsidP="00867823">
      <w:pPr>
        <w:tabs>
          <w:tab w:val="left" w:pos="-720"/>
        </w:tabs>
        <w:suppressAutoHyphens/>
        <w:jc w:val="center"/>
        <w:rPr>
          <w:rFonts w:ascii="Rockwell" w:hAnsi="Rockwell"/>
          <w:b/>
          <w:caps/>
          <w:spacing w:val="-2"/>
          <w:sz w:val="22"/>
          <w:szCs w:val="22"/>
        </w:rPr>
      </w:pPr>
      <w:r w:rsidRPr="00867823">
        <w:rPr>
          <w:rFonts w:ascii="Rockwell" w:hAnsi="Rockwell"/>
          <w:b/>
          <w:caps/>
          <w:spacing w:val="-2"/>
          <w:sz w:val="22"/>
          <w:szCs w:val="22"/>
        </w:rPr>
        <w:t>Awards will be based on the DANISH SYSTEM OF JUDGING and standards:</w:t>
      </w:r>
    </w:p>
    <w:tbl>
      <w:tblPr>
        <w:tblW w:w="0" w:type="auto"/>
        <w:tblLook w:val="0000" w:firstRow="0" w:lastRow="0" w:firstColumn="0" w:lastColumn="0" w:noHBand="0" w:noVBand="0"/>
      </w:tblPr>
      <w:tblGrid>
        <w:gridCol w:w="277"/>
        <w:gridCol w:w="389"/>
        <w:gridCol w:w="10134"/>
      </w:tblGrid>
      <w:tr w:rsidR="00867823" w:rsidRPr="00867823" w14:paraId="5D212C9F" w14:textId="77777777" w:rsidTr="00396856">
        <w:tc>
          <w:tcPr>
            <w:tcW w:w="277" w:type="dxa"/>
          </w:tcPr>
          <w:p w14:paraId="6EDE8881" w14:textId="77777777" w:rsidR="00867823" w:rsidRPr="00867823" w:rsidRDefault="00867823" w:rsidP="00396856">
            <w:pPr>
              <w:tabs>
                <w:tab w:val="left" w:pos="-720"/>
              </w:tabs>
              <w:suppressAutoHyphens/>
              <w:jc w:val="both"/>
              <w:rPr>
                <w:rFonts w:ascii="Rockwell" w:hAnsi="Rockwell"/>
                <w:spacing w:val="-2"/>
                <w:sz w:val="22"/>
                <w:szCs w:val="22"/>
              </w:rPr>
            </w:pPr>
          </w:p>
        </w:tc>
        <w:tc>
          <w:tcPr>
            <w:tcW w:w="353" w:type="dxa"/>
          </w:tcPr>
          <w:p w14:paraId="6A27A55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sym w:font="Wingdings" w:char="F0D8"/>
            </w:r>
          </w:p>
        </w:tc>
        <w:tc>
          <w:tcPr>
            <w:tcW w:w="10170" w:type="dxa"/>
          </w:tcPr>
          <w:p w14:paraId="0DFDCFF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b/>
                <w:spacing w:val="-2"/>
                <w:sz w:val="22"/>
                <w:szCs w:val="22"/>
              </w:rPr>
              <w:t>EXCELLENT</w:t>
            </w:r>
            <w:r w:rsidRPr="00867823">
              <w:rPr>
                <w:rFonts w:ascii="Rockwell" w:hAnsi="Rockwell"/>
                <w:spacing w:val="-2"/>
                <w:sz w:val="22"/>
                <w:szCs w:val="22"/>
              </w:rPr>
              <w:t xml:space="preserve"> - clean, free of injury, uniform in size (5-10% uniformity), shape and color, showing a high standard market size and quality (blue ribbon).  </w:t>
            </w:r>
          </w:p>
        </w:tc>
      </w:tr>
      <w:tr w:rsidR="00867823" w:rsidRPr="00867823" w14:paraId="4141E3C2" w14:textId="77777777" w:rsidTr="00396856">
        <w:tc>
          <w:tcPr>
            <w:tcW w:w="277" w:type="dxa"/>
          </w:tcPr>
          <w:p w14:paraId="5CB9B86F" w14:textId="77777777" w:rsidR="00867823" w:rsidRPr="00867823" w:rsidRDefault="00867823" w:rsidP="00396856">
            <w:pPr>
              <w:tabs>
                <w:tab w:val="left" w:pos="-720"/>
              </w:tabs>
              <w:suppressAutoHyphens/>
              <w:jc w:val="both"/>
              <w:rPr>
                <w:rFonts w:ascii="Rockwell" w:hAnsi="Rockwell"/>
                <w:spacing w:val="-2"/>
                <w:sz w:val="22"/>
                <w:szCs w:val="22"/>
              </w:rPr>
            </w:pPr>
          </w:p>
        </w:tc>
        <w:tc>
          <w:tcPr>
            <w:tcW w:w="353" w:type="dxa"/>
          </w:tcPr>
          <w:p w14:paraId="5BE5710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sym w:font="Wingdings" w:char="F0D8"/>
            </w:r>
          </w:p>
        </w:tc>
        <w:tc>
          <w:tcPr>
            <w:tcW w:w="10170" w:type="dxa"/>
          </w:tcPr>
          <w:p w14:paraId="0C2D4F2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GOOD</w:t>
            </w:r>
            <w:r w:rsidRPr="00867823">
              <w:rPr>
                <w:rFonts w:ascii="Rockwell" w:hAnsi="Rockwell"/>
                <w:spacing w:val="-2"/>
                <w:sz w:val="22"/>
                <w:szCs w:val="22"/>
              </w:rPr>
              <w:t xml:space="preserve"> - clean, free of damage, fairly uniform in size, shape and color, of good market size and quality (red ribbon).   </w:t>
            </w:r>
          </w:p>
        </w:tc>
      </w:tr>
      <w:tr w:rsidR="00867823" w:rsidRPr="00867823" w14:paraId="45A15BE3" w14:textId="77777777" w:rsidTr="00396856">
        <w:tc>
          <w:tcPr>
            <w:tcW w:w="277" w:type="dxa"/>
          </w:tcPr>
          <w:p w14:paraId="17CB4E7D" w14:textId="77777777" w:rsidR="00867823" w:rsidRPr="00867823" w:rsidRDefault="00867823" w:rsidP="00396856">
            <w:pPr>
              <w:tabs>
                <w:tab w:val="left" w:pos="-720"/>
              </w:tabs>
              <w:suppressAutoHyphens/>
              <w:jc w:val="both"/>
              <w:rPr>
                <w:rFonts w:ascii="Rockwell" w:hAnsi="Rockwell"/>
                <w:spacing w:val="-2"/>
                <w:sz w:val="22"/>
                <w:szCs w:val="22"/>
              </w:rPr>
            </w:pPr>
          </w:p>
        </w:tc>
        <w:tc>
          <w:tcPr>
            <w:tcW w:w="353" w:type="dxa"/>
          </w:tcPr>
          <w:p w14:paraId="6D8ED00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sym w:font="Wingdings" w:char="F0D8"/>
            </w:r>
          </w:p>
        </w:tc>
        <w:tc>
          <w:tcPr>
            <w:tcW w:w="10170" w:type="dxa"/>
          </w:tcPr>
          <w:p w14:paraId="1AD056D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WORTHY</w:t>
            </w:r>
            <w:r w:rsidRPr="00867823">
              <w:rPr>
                <w:rFonts w:ascii="Rockwell" w:hAnsi="Rockwell"/>
                <w:spacing w:val="-2"/>
                <w:sz w:val="22"/>
                <w:szCs w:val="22"/>
              </w:rPr>
              <w:t xml:space="preserve">- fairly clean, free of serious damage, fairly uniform in size, shape and color of fair market size and quality (white ribbon).   </w:t>
            </w:r>
          </w:p>
        </w:tc>
      </w:tr>
      <w:tr w:rsidR="00867823" w:rsidRPr="00867823" w14:paraId="366060CC" w14:textId="77777777" w:rsidTr="00396856">
        <w:tc>
          <w:tcPr>
            <w:tcW w:w="277" w:type="dxa"/>
          </w:tcPr>
          <w:p w14:paraId="5A4EFA1E" w14:textId="77777777" w:rsidR="00867823" w:rsidRPr="00867823" w:rsidRDefault="00867823" w:rsidP="00396856">
            <w:pPr>
              <w:tabs>
                <w:tab w:val="left" w:pos="-720"/>
              </w:tabs>
              <w:suppressAutoHyphens/>
              <w:jc w:val="both"/>
              <w:rPr>
                <w:rFonts w:ascii="Rockwell" w:hAnsi="Rockwell"/>
                <w:spacing w:val="-2"/>
                <w:sz w:val="22"/>
                <w:szCs w:val="22"/>
              </w:rPr>
            </w:pPr>
          </w:p>
        </w:tc>
        <w:tc>
          <w:tcPr>
            <w:tcW w:w="353" w:type="dxa"/>
          </w:tcPr>
          <w:p w14:paraId="22DE24E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sym w:font="Wingdings" w:char="F0D8"/>
            </w:r>
          </w:p>
        </w:tc>
        <w:tc>
          <w:tcPr>
            <w:tcW w:w="10170" w:type="dxa"/>
          </w:tcPr>
          <w:p w14:paraId="3F3A306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NO AWARD</w:t>
            </w:r>
            <w:r w:rsidRPr="00867823">
              <w:rPr>
                <w:rFonts w:ascii="Rockwell" w:hAnsi="Rockwell"/>
                <w:spacing w:val="-2"/>
                <w:sz w:val="22"/>
                <w:szCs w:val="22"/>
              </w:rPr>
              <w:t xml:space="preserve"> - dirty, seriously damaged by disease, insects, or mechanical means, extremely different in size, shape or color, of unsatisfactory market size and quality. Exhibitors awarded a blue ribbon for vegetables exhibited at the County Youth Fair will be eligible to exhibit at the New York State Fair.  </w:t>
            </w:r>
          </w:p>
        </w:tc>
      </w:tr>
    </w:tbl>
    <w:p w14:paraId="2A6E497A" w14:textId="77777777" w:rsidR="00867823" w:rsidRPr="00867823" w:rsidRDefault="00867823" w:rsidP="00867823">
      <w:pPr>
        <w:tabs>
          <w:tab w:val="left" w:pos="-720"/>
        </w:tabs>
        <w:suppressAutoHyphens/>
        <w:jc w:val="both"/>
        <w:rPr>
          <w:rFonts w:ascii="Rockwell" w:hAnsi="Rockwell"/>
          <w:spacing w:val="-2"/>
          <w:sz w:val="22"/>
          <w:szCs w:val="22"/>
        </w:rPr>
      </w:pPr>
    </w:p>
    <w:p w14:paraId="64059F37" w14:textId="77777777" w:rsidR="00867823" w:rsidRPr="00867823" w:rsidRDefault="00867823" w:rsidP="00867823">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Since the actual vegetable will be </w:t>
      </w:r>
      <w:r w:rsidRPr="00867823">
        <w:rPr>
          <w:rFonts w:ascii="Rockwell" w:hAnsi="Rockwell"/>
          <w:i/>
          <w:spacing w:val="-2"/>
          <w:sz w:val="22"/>
          <w:szCs w:val="22"/>
        </w:rPr>
        <w:t>NO longer suitable at the State Fair</w:t>
      </w:r>
      <w:r w:rsidRPr="00867823">
        <w:rPr>
          <w:rFonts w:ascii="Rockwell" w:hAnsi="Rockwell"/>
          <w:spacing w:val="-2"/>
          <w:sz w:val="22"/>
          <w:szCs w:val="22"/>
        </w:rPr>
        <w:t xml:space="preserve">, a substitute of comparable quality can be exhibited. -  </w:t>
      </w:r>
      <w:r w:rsidRPr="00867823">
        <w:rPr>
          <w:rFonts w:ascii="Rockwell" w:hAnsi="Rockwell"/>
          <w:b/>
          <w:i/>
          <w:spacing w:val="-2"/>
          <w:sz w:val="22"/>
          <w:szCs w:val="22"/>
          <w:highlight w:val="yellow"/>
        </w:rPr>
        <w:t>State Fair entries will be evaluated according to State Fair guidelines</w:t>
      </w:r>
      <w:r w:rsidRPr="00867823">
        <w:rPr>
          <w:rFonts w:ascii="Rockwell" w:hAnsi="Rockwell"/>
          <w:spacing w:val="-2"/>
          <w:sz w:val="22"/>
          <w:szCs w:val="22"/>
          <w:highlight w:val="yellow"/>
        </w:rPr>
        <w:t>.</w:t>
      </w:r>
    </w:p>
    <w:p w14:paraId="46B9EF46" w14:textId="77777777" w:rsidR="00867823" w:rsidRPr="0087532A" w:rsidRDefault="00867823" w:rsidP="00867823">
      <w:pPr>
        <w:tabs>
          <w:tab w:val="left" w:pos="-720"/>
        </w:tabs>
        <w:suppressAutoHyphens/>
        <w:jc w:val="both"/>
        <w:rPr>
          <w:rFonts w:ascii="Times New Roman" w:hAnsi="Times New Roman"/>
          <w:b/>
          <w:spacing w:val="-2"/>
          <w:sz w:val="14"/>
          <w:szCs w:val="14"/>
        </w:rPr>
      </w:pPr>
    </w:p>
    <w:tbl>
      <w:tblPr>
        <w:tblW w:w="10692" w:type="dxa"/>
        <w:tblInd w:w="-99" w:type="dxa"/>
        <w:tblLayout w:type="fixed"/>
        <w:tblLook w:val="0000" w:firstRow="0" w:lastRow="0" w:firstColumn="0" w:lastColumn="0" w:noHBand="0" w:noVBand="0"/>
      </w:tblPr>
      <w:tblGrid>
        <w:gridCol w:w="864"/>
        <w:gridCol w:w="9828"/>
      </w:tblGrid>
      <w:tr w:rsidR="00867823" w14:paraId="223A190F" w14:textId="77777777" w:rsidTr="00396856">
        <w:tc>
          <w:tcPr>
            <w:tcW w:w="10692"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D9D9D9" w:themeFill="background1" w:themeFillShade="D9"/>
          </w:tcPr>
          <w:p w14:paraId="661D38A7" w14:textId="77777777" w:rsidR="00867823" w:rsidRPr="00DE1933" w:rsidRDefault="00867823" w:rsidP="00396856">
            <w:pPr>
              <w:tabs>
                <w:tab w:val="left" w:pos="-720"/>
              </w:tabs>
              <w:suppressAutoHyphens/>
              <w:jc w:val="center"/>
              <w:rPr>
                <w:rFonts w:ascii="Rockwell" w:hAnsi="Rockwell"/>
                <w:b/>
                <w:spacing w:val="-2"/>
                <w:sz w:val="32"/>
                <w:szCs w:val="32"/>
                <w:u w:val="single"/>
              </w:rPr>
            </w:pPr>
            <w:r w:rsidRPr="00DE1933">
              <w:rPr>
                <w:rFonts w:ascii="Rockwell" w:hAnsi="Rockwell"/>
                <w:b/>
                <w:spacing w:val="-2"/>
                <w:sz w:val="40"/>
                <w:szCs w:val="40"/>
              </w:rPr>
              <w:t>SECTION 18 (B) - VEGETABLES</w:t>
            </w:r>
            <w:r w:rsidRPr="00DE1933">
              <w:rPr>
                <w:rFonts w:ascii="Rockwell" w:hAnsi="Rockwell"/>
                <w:b/>
                <w:spacing w:val="-2"/>
                <w:sz w:val="32"/>
                <w:szCs w:val="32"/>
                <w:u w:val="single"/>
              </w:rPr>
              <w:t xml:space="preserve"> </w:t>
            </w:r>
          </w:p>
          <w:p w14:paraId="0A1351E9" w14:textId="77777777" w:rsidR="00867823" w:rsidRPr="00DE1933" w:rsidRDefault="00867823" w:rsidP="00396856">
            <w:pPr>
              <w:tabs>
                <w:tab w:val="left" w:pos="-720"/>
              </w:tabs>
              <w:suppressAutoHyphens/>
              <w:jc w:val="center"/>
              <w:rPr>
                <w:rFonts w:ascii="Rockwell" w:hAnsi="Rockwell"/>
                <w:b/>
                <w:spacing w:val="-2"/>
                <w:sz w:val="40"/>
                <w:szCs w:val="40"/>
              </w:rPr>
            </w:pPr>
            <w:r w:rsidRPr="00DE1933">
              <w:rPr>
                <w:rFonts w:ascii="Rockwell" w:hAnsi="Rockwell"/>
                <w:b/>
                <w:spacing w:val="-2"/>
                <w:sz w:val="32"/>
                <w:szCs w:val="32"/>
              </w:rPr>
              <w:t>must be in place by Noon on Thursday</w:t>
            </w:r>
            <w:r>
              <w:rPr>
                <w:rFonts w:ascii="Rockwell" w:hAnsi="Rockwell"/>
                <w:b/>
                <w:spacing w:val="-2"/>
                <w:sz w:val="32"/>
                <w:szCs w:val="32"/>
              </w:rPr>
              <w:t>, July 10</w:t>
            </w:r>
            <w:r w:rsidRPr="009D3061">
              <w:rPr>
                <w:rFonts w:ascii="Rockwell" w:hAnsi="Rockwell"/>
                <w:b/>
                <w:spacing w:val="-2"/>
                <w:sz w:val="32"/>
                <w:szCs w:val="32"/>
                <w:vertAlign w:val="superscript"/>
              </w:rPr>
              <w:t>th</w:t>
            </w:r>
            <w:r>
              <w:rPr>
                <w:rFonts w:ascii="Rockwell" w:hAnsi="Rockwell"/>
                <w:b/>
                <w:spacing w:val="-2"/>
                <w:sz w:val="32"/>
                <w:szCs w:val="32"/>
              </w:rPr>
              <w:t xml:space="preserve"> </w:t>
            </w:r>
          </w:p>
        </w:tc>
      </w:tr>
      <w:tr w:rsidR="00867823" w14:paraId="35A1A14E" w14:textId="77777777" w:rsidTr="00396856">
        <w:tc>
          <w:tcPr>
            <w:tcW w:w="10692" w:type="dxa"/>
            <w:gridSpan w:val="2"/>
            <w:tcBorders>
              <w:top w:val="thickThinSmallGap" w:sz="24" w:space="0" w:color="auto"/>
            </w:tcBorders>
          </w:tcPr>
          <w:p w14:paraId="29E01DE1" w14:textId="77777777" w:rsidR="00867823" w:rsidRPr="00867823" w:rsidRDefault="00867823" w:rsidP="00396856">
            <w:pPr>
              <w:pStyle w:val="FootnoteText"/>
              <w:rPr>
                <w:rFonts w:ascii="Rockwell" w:hAnsi="Rockwell"/>
                <w:b/>
                <w:spacing w:val="-2"/>
                <w:sz w:val="22"/>
                <w:szCs w:val="22"/>
              </w:rPr>
            </w:pPr>
          </w:p>
          <w:p w14:paraId="15E71AE1" w14:textId="77777777" w:rsidR="00867823" w:rsidRPr="00867823" w:rsidRDefault="00867823" w:rsidP="00396856">
            <w:pPr>
              <w:pStyle w:val="FootnoteText"/>
              <w:rPr>
                <w:rFonts w:ascii="Rockwell" w:hAnsi="Rockwell"/>
                <w:b/>
                <w:bCs/>
                <w:i/>
                <w:spacing w:val="-2"/>
                <w:sz w:val="22"/>
                <w:szCs w:val="22"/>
              </w:rPr>
            </w:pPr>
            <w:r w:rsidRPr="00867823">
              <w:rPr>
                <w:rFonts w:ascii="Rockwell" w:hAnsi="Rockwell"/>
                <w:b/>
                <w:spacing w:val="-2"/>
                <w:sz w:val="22"/>
                <w:szCs w:val="22"/>
              </w:rPr>
              <w:t>Evaluation will begin</w:t>
            </w:r>
            <w:r w:rsidRPr="00867823">
              <w:rPr>
                <w:rFonts w:ascii="Rockwell" w:hAnsi="Rockwell"/>
                <w:spacing w:val="-2"/>
                <w:sz w:val="22"/>
                <w:szCs w:val="22"/>
              </w:rPr>
              <w:t xml:space="preserve"> </w:t>
            </w:r>
            <w:r w:rsidRPr="00867823">
              <w:rPr>
                <w:rFonts w:ascii="Rockwell" w:hAnsi="Rockwell"/>
                <w:b/>
                <w:spacing w:val="-2"/>
                <w:sz w:val="22"/>
                <w:szCs w:val="22"/>
              </w:rPr>
              <w:t xml:space="preserve">at Noon. </w:t>
            </w:r>
            <w:r w:rsidRPr="00867823">
              <w:rPr>
                <w:rFonts w:ascii="Rockwell" w:hAnsi="Rockwell"/>
                <w:spacing w:val="-2"/>
                <w:sz w:val="22"/>
                <w:szCs w:val="22"/>
              </w:rPr>
              <w:t xml:space="preserve">All exhibits must have been planted by exhibitor during the current year.  Each exhibit must be labeled to show the name of class, as well as the variety. </w:t>
            </w:r>
            <w:r w:rsidRPr="00867823">
              <w:rPr>
                <w:rFonts w:ascii="Rockwell" w:hAnsi="Rockwell"/>
                <w:b/>
                <w:bCs/>
                <w:i/>
                <w:spacing w:val="-2"/>
                <w:sz w:val="22"/>
                <w:szCs w:val="22"/>
                <w:u w:val="single"/>
              </w:rPr>
              <w:t xml:space="preserve">Green Entry Card – Please Note: </w:t>
            </w:r>
            <w:r w:rsidRPr="00867823">
              <w:rPr>
                <w:b/>
                <w:bCs/>
                <w:i/>
                <w:spacing w:val="-2"/>
                <w:sz w:val="22"/>
                <w:szCs w:val="22"/>
              </w:rPr>
              <w:t xml:space="preserve"> </w:t>
            </w:r>
            <w:r w:rsidRPr="00867823">
              <w:rPr>
                <w:rFonts w:ascii="Rockwell" w:hAnsi="Rockwell"/>
                <w:b/>
                <w:bCs/>
                <w:i/>
                <w:spacing w:val="-2"/>
                <w:sz w:val="22"/>
                <w:szCs w:val="22"/>
              </w:rPr>
              <w:t>To complete the questions on the back of the entry card. “multiple entries –</w:t>
            </w:r>
            <w:r w:rsidRPr="00867823">
              <w:rPr>
                <w:rFonts w:ascii="Rockwell" w:hAnsi="Rockwell"/>
                <w:b/>
                <w:bCs/>
                <w:i/>
                <w:spacing w:val="-2"/>
                <w:sz w:val="22"/>
                <w:szCs w:val="22"/>
                <w:u w:val="single"/>
              </w:rPr>
              <w:t xml:space="preserve"> </w:t>
            </w:r>
            <w:r w:rsidRPr="00867823">
              <w:rPr>
                <w:rFonts w:ascii="Rockwell" w:hAnsi="Rockwell"/>
                <w:b/>
                <w:bCs/>
                <w:i/>
                <w:spacing w:val="-2"/>
                <w:sz w:val="22"/>
                <w:szCs w:val="22"/>
                <w:highlight w:val="yellow"/>
                <w:u w:val="single"/>
              </w:rPr>
              <w:t>you may say on other cards see</w:t>
            </w:r>
            <w:r w:rsidRPr="00867823">
              <w:rPr>
                <w:rFonts w:ascii="Rockwell" w:hAnsi="Rockwell"/>
                <w:b/>
                <w:bCs/>
                <w:i/>
                <w:spacing w:val="-2"/>
                <w:sz w:val="22"/>
                <w:szCs w:val="22"/>
                <w:highlight w:val="yellow"/>
              </w:rPr>
              <w:t xml:space="preserve"> “carrot card”.</w:t>
            </w:r>
          </w:p>
          <w:p w14:paraId="5DFEF0EB" w14:textId="77777777" w:rsidR="00867823" w:rsidRPr="00867823" w:rsidRDefault="00867823" w:rsidP="00396856">
            <w:pPr>
              <w:tabs>
                <w:tab w:val="left" w:pos="-720"/>
              </w:tabs>
              <w:suppressAutoHyphens/>
              <w:rPr>
                <w:rFonts w:ascii="Rockwell" w:hAnsi="Rockwell"/>
                <w:b/>
                <w:bCs/>
                <w:i/>
                <w:spacing w:val="-2"/>
                <w:sz w:val="22"/>
                <w:szCs w:val="22"/>
              </w:rPr>
            </w:pPr>
          </w:p>
          <w:p w14:paraId="186D56A4" w14:textId="77777777" w:rsidR="00867823" w:rsidRPr="00867823" w:rsidRDefault="00867823" w:rsidP="00396856">
            <w:pPr>
              <w:tabs>
                <w:tab w:val="left" w:pos="-720"/>
              </w:tabs>
              <w:suppressAutoHyphens/>
              <w:rPr>
                <w:rFonts w:ascii="Rockwell" w:hAnsi="Rockwell"/>
                <w:b/>
                <w:bCs/>
                <w:i/>
                <w:spacing w:val="-2"/>
                <w:sz w:val="22"/>
                <w:szCs w:val="22"/>
              </w:rPr>
            </w:pPr>
            <w:r w:rsidRPr="00867823">
              <w:rPr>
                <w:rFonts w:ascii="Rockwell" w:hAnsi="Rockwell"/>
                <w:b/>
                <w:bCs/>
                <w:i/>
                <w:spacing w:val="-2"/>
                <w:sz w:val="22"/>
                <w:szCs w:val="22"/>
                <w:highlight w:val="yellow"/>
              </w:rPr>
              <w:t>Section 18B</w:t>
            </w:r>
          </w:p>
        </w:tc>
      </w:tr>
      <w:tr w:rsidR="00867823" w14:paraId="2157BB3E" w14:textId="77777777" w:rsidTr="00396856">
        <w:tc>
          <w:tcPr>
            <w:tcW w:w="864" w:type="dxa"/>
          </w:tcPr>
          <w:p w14:paraId="14B5EB01" w14:textId="77777777" w:rsidR="00867823" w:rsidRPr="00867823" w:rsidRDefault="00867823" w:rsidP="00396856">
            <w:pPr>
              <w:tabs>
                <w:tab w:val="left" w:pos="-720"/>
              </w:tabs>
              <w:suppressAutoHyphens/>
              <w:jc w:val="both"/>
              <w:rPr>
                <w:rFonts w:ascii="Times New Roman" w:hAnsi="Times New Roman"/>
                <w:b/>
                <w:spacing w:val="-2"/>
                <w:sz w:val="22"/>
                <w:szCs w:val="22"/>
              </w:rPr>
            </w:pPr>
          </w:p>
          <w:p w14:paraId="22054BA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300</w:t>
            </w:r>
          </w:p>
        </w:tc>
        <w:tc>
          <w:tcPr>
            <w:tcW w:w="9828" w:type="dxa"/>
          </w:tcPr>
          <w:p w14:paraId="4033E15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Promotion of Products</w:t>
            </w:r>
            <w:r w:rsidRPr="00867823">
              <w:rPr>
                <w:rFonts w:ascii="Rockwell" w:hAnsi="Rockwell"/>
                <w:spacing w:val="-2"/>
                <w:sz w:val="22"/>
                <w:szCs w:val="22"/>
              </w:rPr>
              <w:t xml:space="preserve"> – “</w:t>
            </w:r>
            <w:r w:rsidRPr="00867823">
              <w:rPr>
                <w:rFonts w:ascii="Rockwell" w:hAnsi="Rockwell"/>
                <w:b/>
                <w:i/>
                <w:spacing w:val="-2"/>
                <w:sz w:val="22"/>
                <w:szCs w:val="22"/>
              </w:rPr>
              <w:t>Club Vegetable Exhibit Display</w:t>
            </w:r>
            <w:r w:rsidRPr="00867823">
              <w:rPr>
                <w:rFonts w:ascii="Rockwell" w:hAnsi="Rockwell"/>
                <w:i/>
                <w:spacing w:val="-2"/>
                <w:sz w:val="22"/>
                <w:szCs w:val="22"/>
              </w:rPr>
              <w:t>”</w:t>
            </w:r>
            <w:r w:rsidRPr="00867823">
              <w:rPr>
                <w:rFonts w:ascii="Rockwell" w:hAnsi="Rockwell"/>
                <w:spacing w:val="-2"/>
                <w:sz w:val="22"/>
                <w:szCs w:val="22"/>
              </w:rPr>
              <w:t xml:space="preserve"> – attractive sign or banner and display denoting club name.  All club members to exhibit vegetables in the club area.  Exhibit to be judged according to awards vegetables have won and the general appearance of the display. Rosette ribbon to best display </w:t>
            </w:r>
            <w:r w:rsidRPr="00867823">
              <w:rPr>
                <w:rFonts w:ascii="Rockwell" w:hAnsi="Rockwell"/>
                <w:i/>
                <w:spacing w:val="-2"/>
                <w:sz w:val="22"/>
                <w:szCs w:val="22"/>
              </w:rPr>
              <w:t>premium same as awarded in promotion of dairy, etc.</w:t>
            </w:r>
            <w:r w:rsidRPr="00867823">
              <w:rPr>
                <w:rFonts w:ascii="Rockwell" w:hAnsi="Rockwell"/>
                <w:b/>
                <w:spacing w:val="-2"/>
                <w:sz w:val="22"/>
                <w:szCs w:val="22"/>
              </w:rPr>
              <w:t xml:space="preserve">                                                 (Section 18B-Vegetables)</w:t>
            </w:r>
          </w:p>
        </w:tc>
      </w:tr>
      <w:tr w:rsidR="00867823" w14:paraId="67551190" w14:textId="77777777" w:rsidTr="00396856">
        <w:tc>
          <w:tcPr>
            <w:tcW w:w="864" w:type="dxa"/>
          </w:tcPr>
          <w:p w14:paraId="3DB6F2B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301</w:t>
            </w:r>
          </w:p>
        </w:tc>
        <w:tc>
          <w:tcPr>
            <w:tcW w:w="9828" w:type="dxa"/>
          </w:tcPr>
          <w:p w14:paraId="2E8960D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noProof/>
                <w:snapToGrid/>
                <w:spacing w:val="-2"/>
                <w:sz w:val="22"/>
                <w:szCs w:val="22"/>
              </w:rPr>
              <mc:AlternateContent>
                <mc:Choice Requires="wps">
                  <w:drawing>
                    <wp:anchor distT="0" distB="0" distL="114300" distR="114300" simplePos="0" relativeHeight="251662336" behindDoc="0" locked="0" layoutInCell="1" allowOverlap="1" wp14:anchorId="779364E5" wp14:editId="6C929030">
                      <wp:simplePos x="0" y="0"/>
                      <wp:positionH relativeFrom="column">
                        <wp:posOffset>5024755</wp:posOffset>
                      </wp:positionH>
                      <wp:positionV relativeFrom="paragraph">
                        <wp:posOffset>-18674715</wp:posOffset>
                      </wp:positionV>
                      <wp:extent cx="1343025" cy="428625"/>
                      <wp:effectExtent l="8890" t="635" r="10160" b="0"/>
                      <wp:wrapNone/>
                      <wp:docPr id="37" name="WordArt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3025" cy="428625"/>
                              </a:xfrm>
                              <a:prstGeom prst="rect">
                                <a:avLst/>
                              </a:prstGeom>
                              <a:extLst>
                                <a:ext uri="{AF507438-7753-43E0-B8FC-AC1667EBCBE1}">
                                  <a14:hiddenEffects xmlns:a14="http://schemas.microsoft.com/office/drawing/2010/main">
                                    <a:effectLst/>
                                  </a14:hiddenEffects>
                                </a:ext>
                              </a:extLst>
                            </wps:spPr>
                            <wps:txbx>
                              <w:txbxContent>
                                <w:p w14:paraId="56D3A8BB" w14:textId="77777777" w:rsidR="00867823" w:rsidRDefault="00867823" w:rsidP="00867823">
                                  <w:pPr>
                                    <w:pStyle w:val="NormalWeb"/>
                                    <w:spacing w:before="0" w:beforeAutospacing="0" w:after="0" w:afterAutospacing="0"/>
                                    <w:jc w:val="center"/>
                                  </w:pPr>
                                  <w:r>
                                    <w:rPr>
                                      <w:rFonts w:ascii="Century Schoolbook" w:hAnsi="Century Schoolbook"/>
                                      <w:color w:val="000000"/>
                                      <w14:textOutline w14:w="9525" w14:cap="flat" w14:cmpd="sng" w14:algn="ctr">
                                        <w14:solidFill>
                                          <w14:srgbClr w14:val="000000"/>
                                        </w14:solidFill>
                                        <w14:prstDash w14:val="solid"/>
                                        <w14:round/>
                                      </w14:textOutline>
                                    </w:rPr>
                                    <w:t>Green Entry Cards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779364E5" id="WordArt 411" o:spid="_x0000_s1030" type="#_x0000_t202" style="position:absolute;left:0;text-align:left;margin-left:395.65pt;margin-top:-1470.45pt;width:105.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" filled="f" stroked="f">
                      <o:lock v:ext="edit" shapetype="t"/>
                      <v:textbox style="mso-fit-shape-to-text:t">
                        <w:txbxContent>
                          <w:p w14:paraId="56D3A8BB" w14:textId="77777777" w:rsidR="00867823" w:rsidRDefault="00867823" w:rsidP="00867823">
                            <w:pPr>
                              <w:pStyle w:val="NormalWeb"/>
                              <w:spacing w:before="0" w:beforeAutospacing="0" w:after="0" w:afterAutospacing="0"/>
                              <w:jc w:val="center"/>
                            </w:pPr>
                            <w:r>
                              <w:rPr>
                                <w:rFonts w:ascii="Century Schoolbook" w:hAnsi="Century Schoolbook"/>
                                <w:color w:val="000000"/>
                                <w14:textOutline w14:w="9525" w14:cap="flat" w14:cmpd="sng" w14:algn="ctr">
                                  <w14:solidFill>
                                    <w14:srgbClr w14:val="000000"/>
                                  </w14:solidFill>
                                  <w14:prstDash w14:val="solid"/>
                                  <w14:round/>
                                </w14:textOutline>
                              </w:rPr>
                              <w:t>Green Entry Cards</w:t>
                            </w:r>
                          </w:p>
                        </w:txbxContent>
                      </v:textbox>
                    </v:shape>
                  </w:pict>
                </mc:Fallback>
              </mc:AlternateContent>
            </w:r>
            <w:r w:rsidRPr="00867823">
              <w:rPr>
                <w:rFonts w:ascii="Rockwell" w:hAnsi="Rockwell"/>
                <w:spacing w:val="-2"/>
                <w:sz w:val="22"/>
                <w:szCs w:val="22"/>
              </w:rPr>
              <w:t>Vegetable Container Garden</w:t>
            </w:r>
            <w:r w:rsidRPr="00867823">
              <w:rPr>
                <w:rFonts w:ascii="Rockwell" w:hAnsi="Rockwell"/>
                <w:b/>
                <w:spacing w:val="-2"/>
                <w:sz w:val="22"/>
                <w:szCs w:val="22"/>
              </w:rPr>
              <w:t xml:space="preserve"> </w:t>
            </w:r>
            <w:r w:rsidRPr="00867823">
              <w:rPr>
                <w:rFonts w:ascii="Rockwell" w:hAnsi="Rockwell"/>
                <w:bCs/>
                <w:i/>
                <w:iCs/>
                <w:spacing w:val="-2"/>
                <w:sz w:val="22"/>
                <w:szCs w:val="22"/>
              </w:rPr>
              <w:t>(includes herbs and fruits)</w:t>
            </w:r>
          </w:p>
        </w:tc>
      </w:tr>
      <w:tr w:rsidR="00867823" w14:paraId="6A1D3AE4" w14:textId="77777777" w:rsidTr="00396856">
        <w:tc>
          <w:tcPr>
            <w:tcW w:w="864" w:type="dxa"/>
          </w:tcPr>
          <w:p w14:paraId="458FAC03"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302</w:t>
            </w:r>
          </w:p>
        </w:tc>
        <w:tc>
          <w:tcPr>
            <w:tcW w:w="9828" w:type="dxa"/>
          </w:tcPr>
          <w:p w14:paraId="33C6BBB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Beans, snap, yellow, green, bush, 5 pods, stems on         </w:t>
            </w:r>
          </w:p>
        </w:tc>
      </w:tr>
      <w:tr w:rsidR="00867823" w14:paraId="36A20A0F" w14:textId="77777777" w:rsidTr="00396856">
        <w:tc>
          <w:tcPr>
            <w:tcW w:w="864" w:type="dxa"/>
          </w:tcPr>
          <w:p w14:paraId="7E6938F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303</w:t>
            </w:r>
          </w:p>
        </w:tc>
        <w:tc>
          <w:tcPr>
            <w:tcW w:w="9828" w:type="dxa"/>
          </w:tcPr>
          <w:p w14:paraId="25BBF49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Beans, snap, pole, vine type, 5 pods, stems on</w:t>
            </w:r>
          </w:p>
        </w:tc>
      </w:tr>
      <w:tr w:rsidR="00867823" w14:paraId="6B793876" w14:textId="77777777" w:rsidTr="00396856">
        <w:tc>
          <w:tcPr>
            <w:tcW w:w="864" w:type="dxa"/>
          </w:tcPr>
          <w:p w14:paraId="0168C1D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304</w:t>
            </w:r>
          </w:p>
        </w:tc>
        <w:tc>
          <w:tcPr>
            <w:tcW w:w="9828" w:type="dxa"/>
          </w:tcPr>
          <w:p w14:paraId="2ADFEC4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Beans, green shell, varieties including edible soy, Horticultural, Kentucky Wonder, etc. 5 pods, stems on.</w:t>
            </w:r>
          </w:p>
        </w:tc>
      </w:tr>
      <w:tr w:rsidR="00867823" w14:paraId="606475DE" w14:textId="77777777" w:rsidTr="00396856">
        <w:tc>
          <w:tcPr>
            <w:tcW w:w="864" w:type="dxa"/>
          </w:tcPr>
          <w:p w14:paraId="2478013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305</w:t>
            </w:r>
          </w:p>
        </w:tc>
        <w:tc>
          <w:tcPr>
            <w:tcW w:w="9828" w:type="dxa"/>
          </w:tcPr>
          <w:p w14:paraId="2AD2697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Beans, dry shelled, dry field bean variety including mung, adzuki, fava, etc. </w:t>
            </w:r>
          </w:p>
          <w:p w14:paraId="65253B6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  (1/2 cup container).</w:t>
            </w:r>
          </w:p>
        </w:tc>
      </w:tr>
      <w:tr w:rsidR="00867823" w14:paraId="4147E9CD" w14:textId="77777777" w:rsidTr="00396856">
        <w:tc>
          <w:tcPr>
            <w:tcW w:w="864" w:type="dxa"/>
          </w:tcPr>
          <w:p w14:paraId="090AC03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306</w:t>
            </w:r>
          </w:p>
        </w:tc>
        <w:tc>
          <w:tcPr>
            <w:tcW w:w="9828" w:type="dxa"/>
          </w:tcPr>
          <w:p w14:paraId="7C7D7790" w14:textId="77777777" w:rsidR="00867823" w:rsidRPr="00867823" w:rsidRDefault="00867823" w:rsidP="00396856">
            <w:pPr>
              <w:tabs>
                <w:tab w:val="left" w:pos="-720"/>
              </w:tabs>
              <w:suppressAutoHyphens/>
              <w:ind w:left="720" w:hanging="720"/>
              <w:jc w:val="both"/>
              <w:rPr>
                <w:rFonts w:ascii="Rockwell" w:hAnsi="Rockwell"/>
                <w:spacing w:val="-2"/>
                <w:sz w:val="22"/>
                <w:szCs w:val="22"/>
              </w:rPr>
            </w:pPr>
            <w:r w:rsidRPr="00867823">
              <w:rPr>
                <w:rFonts w:ascii="Rockwell" w:hAnsi="Rockwell"/>
                <w:b/>
                <w:spacing w:val="-2"/>
                <w:sz w:val="22"/>
                <w:szCs w:val="22"/>
              </w:rPr>
              <w:t xml:space="preserve"> (A) </w:t>
            </w:r>
            <w:r w:rsidRPr="00867823">
              <w:rPr>
                <w:rFonts w:ascii="Rockwell" w:hAnsi="Rockwell"/>
                <w:spacing w:val="-2"/>
                <w:sz w:val="22"/>
                <w:szCs w:val="22"/>
              </w:rPr>
              <w:t>Beets, 3, tops trimmed to 1", tap root trimmed to 1 1/2"</w:t>
            </w:r>
          </w:p>
          <w:p w14:paraId="7460D13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 xml:space="preserve"> (B)</w:t>
            </w:r>
            <w:r w:rsidRPr="00867823">
              <w:rPr>
                <w:rFonts w:ascii="Rockwell" w:hAnsi="Rockwell"/>
                <w:spacing w:val="-2"/>
                <w:sz w:val="22"/>
                <w:szCs w:val="22"/>
              </w:rPr>
              <w:t xml:space="preserve"> Beet Greens 4 plants, clean with root on</w:t>
            </w:r>
          </w:p>
        </w:tc>
      </w:tr>
      <w:tr w:rsidR="00867823" w14:paraId="36AE3966" w14:textId="77777777" w:rsidTr="00396856">
        <w:tc>
          <w:tcPr>
            <w:tcW w:w="864" w:type="dxa"/>
          </w:tcPr>
          <w:p w14:paraId="7EE132D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307</w:t>
            </w:r>
          </w:p>
        </w:tc>
        <w:tc>
          <w:tcPr>
            <w:tcW w:w="9828" w:type="dxa"/>
          </w:tcPr>
          <w:p w14:paraId="2067517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Broccoli, 1 head or bunch of small heads must be banded- 5" or more in diameter</w:t>
            </w:r>
          </w:p>
        </w:tc>
      </w:tr>
      <w:tr w:rsidR="00867823" w14:paraId="2F7BDC16" w14:textId="77777777" w:rsidTr="00396856">
        <w:tc>
          <w:tcPr>
            <w:tcW w:w="864" w:type="dxa"/>
          </w:tcPr>
          <w:p w14:paraId="54DCC3B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308</w:t>
            </w:r>
          </w:p>
        </w:tc>
        <w:tc>
          <w:tcPr>
            <w:tcW w:w="9828" w:type="dxa"/>
          </w:tcPr>
          <w:p w14:paraId="344E00A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Brussels sprouts, 1 pint basket</w:t>
            </w:r>
          </w:p>
        </w:tc>
      </w:tr>
      <w:tr w:rsidR="00867823" w14:paraId="6B8DB22C" w14:textId="77777777" w:rsidTr="00396856">
        <w:tc>
          <w:tcPr>
            <w:tcW w:w="864" w:type="dxa"/>
          </w:tcPr>
          <w:p w14:paraId="3DB7148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309</w:t>
            </w:r>
          </w:p>
        </w:tc>
        <w:tc>
          <w:tcPr>
            <w:tcW w:w="9828" w:type="dxa"/>
          </w:tcPr>
          <w:p w14:paraId="339B656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Cabbage, 1 head, (2 to 4 lbs.) with 3-4 wrapper leaves, any fresh market variety.</w:t>
            </w:r>
          </w:p>
        </w:tc>
      </w:tr>
      <w:tr w:rsidR="00867823" w14:paraId="53174BD4" w14:textId="77777777" w:rsidTr="00396856">
        <w:tc>
          <w:tcPr>
            <w:tcW w:w="864" w:type="dxa"/>
          </w:tcPr>
          <w:p w14:paraId="35F9441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310</w:t>
            </w:r>
          </w:p>
        </w:tc>
        <w:tc>
          <w:tcPr>
            <w:tcW w:w="9828" w:type="dxa"/>
          </w:tcPr>
          <w:p w14:paraId="36B4D9E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Cabbage, large, any kraut variety</w:t>
            </w:r>
          </w:p>
        </w:tc>
      </w:tr>
      <w:tr w:rsidR="00867823" w14:paraId="2056041B" w14:textId="77777777" w:rsidTr="00396856">
        <w:tc>
          <w:tcPr>
            <w:tcW w:w="864" w:type="dxa"/>
          </w:tcPr>
          <w:p w14:paraId="3FC4DB9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311</w:t>
            </w:r>
          </w:p>
        </w:tc>
        <w:tc>
          <w:tcPr>
            <w:tcW w:w="9828" w:type="dxa"/>
          </w:tcPr>
          <w:p w14:paraId="7E29B01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Carrots, 3, tops trimmed to 1", no green shoulders</w:t>
            </w:r>
          </w:p>
        </w:tc>
      </w:tr>
      <w:tr w:rsidR="00867823" w14:paraId="51AEBF73" w14:textId="77777777" w:rsidTr="00396856">
        <w:tc>
          <w:tcPr>
            <w:tcW w:w="864" w:type="dxa"/>
          </w:tcPr>
          <w:p w14:paraId="1EE842D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312</w:t>
            </w:r>
          </w:p>
        </w:tc>
        <w:tc>
          <w:tcPr>
            <w:tcW w:w="9828" w:type="dxa"/>
          </w:tcPr>
          <w:p w14:paraId="4F5A2E4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Cauliflower, l head, leaves cut just above head</w:t>
            </w:r>
          </w:p>
        </w:tc>
      </w:tr>
      <w:tr w:rsidR="00867823" w14:paraId="37B16821" w14:textId="77777777" w:rsidTr="00396856">
        <w:tc>
          <w:tcPr>
            <w:tcW w:w="864" w:type="dxa"/>
          </w:tcPr>
          <w:p w14:paraId="37F36E3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313</w:t>
            </w:r>
          </w:p>
        </w:tc>
        <w:tc>
          <w:tcPr>
            <w:tcW w:w="9828" w:type="dxa"/>
          </w:tcPr>
          <w:p w14:paraId="10D7890D"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Celery, 1 plant, market quality, roots off</w:t>
            </w:r>
          </w:p>
        </w:tc>
      </w:tr>
      <w:tr w:rsidR="00867823" w14:paraId="40345348" w14:textId="77777777" w:rsidTr="00396856">
        <w:tc>
          <w:tcPr>
            <w:tcW w:w="864" w:type="dxa"/>
          </w:tcPr>
          <w:p w14:paraId="2BF47A8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314</w:t>
            </w:r>
          </w:p>
        </w:tc>
        <w:tc>
          <w:tcPr>
            <w:tcW w:w="9828" w:type="dxa"/>
          </w:tcPr>
          <w:p w14:paraId="5D0C696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Chard, 1 plant roots and damaged leaves off</w:t>
            </w:r>
          </w:p>
        </w:tc>
      </w:tr>
      <w:tr w:rsidR="00867823" w14:paraId="6A9003BD" w14:textId="77777777" w:rsidTr="00396856">
        <w:tc>
          <w:tcPr>
            <w:tcW w:w="864" w:type="dxa"/>
          </w:tcPr>
          <w:p w14:paraId="326BDA3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315</w:t>
            </w:r>
          </w:p>
        </w:tc>
        <w:tc>
          <w:tcPr>
            <w:tcW w:w="9828" w:type="dxa"/>
          </w:tcPr>
          <w:p w14:paraId="6E9EF00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(a)Chinese Cabbage, loose leaf, 1 plant, roots off</w:t>
            </w:r>
          </w:p>
          <w:p w14:paraId="626C29E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(b)Chinese Cabbage – 1 head, leaves but just above head</w:t>
            </w:r>
          </w:p>
        </w:tc>
      </w:tr>
      <w:tr w:rsidR="00867823" w14:paraId="71386A80" w14:textId="77777777" w:rsidTr="00396856">
        <w:tc>
          <w:tcPr>
            <w:tcW w:w="864" w:type="dxa"/>
          </w:tcPr>
          <w:p w14:paraId="31EC69C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316</w:t>
            </w:r>
          </w:p>
        </w:tc>
        <w:tc>
          <w:tcPr>
            <w:tcW w:w="9828" w:type="dxa"/>
          </w:tcPr>
          <w:p w14:paraId="55A3351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Corn, Sweet, 3 ears, husks removed completely, shank trimmed to 1/2", display in transparent bag</w:t>
            </w:r>
          </w:p>
        </w:tc>
      </w:tr>
      <w:tr w:rsidR="00867823" w14:paraId="7BCADF90" w14:textId="77777777" w:rsidTr="00396856">
        <w:tc>
          <w:tcPr>
            <w:tcW w:w="864" w:type="dxa"/>
          </w:tcPr>
          <w:p w14:paraId="1C5AA4B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317</w:t>
            </w:r>
          </w:p>
        </w:tc>
        <w:tc>
          <w:tcPr>
            <w:tcW w:w="9828" w:type="dxa"/>
          </w:tcPr>
          <w:p w14:paraId="5C6DCFD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Cucumbers, 2-slicing types, 5"or longer, 2"or less in diameter, stems trimmed ¼”</w:t>
            </w:r>
          </w:p>
        </w:tc>
      </w:tr>
      <w:tr w:rsidR="00867823" w14:paraId="4C27A1DB" w14:textId="77777777" w:rsidTr="00396856">
        <w:tc>
          <w:tcPr>
            <w:tcW w:w="864" w:type="dxa"/>
          </w:tcPr>
          <w:p w14:paraId="30EF989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318</w:t>
            </w:r>
          </w:p>
        </w:tc>
        <w:tc>
          <w:tcPr>
            <w:tcW w:w="9828" w:type="dxa"/>
          </w:tcPr>
          <w:p w14:paraId="72BCB2E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Cucumbers, 3 pickling type, 3 to 5" long</w:t>
            </w:r>
          </w:p>
        </w:tc>
      </w:tr>
      <w:tr w:rsidR="00867823" w14:paraId="1A60AA45" w14:textId="77777777" w:rsidTr="00396856">
        <w:tc>
          <w:tcPr>
            <w:tcW w:w="864" w:type="dxa"/>
          </w:tcPr>
          <w:p w14:paraId="27791DE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319</w:t>
            </w:r>
          </w:p>
        </w:tc>
        <w:tc>
          <w:tcPr>
            <w:tcW w:w="9828" w:type="dxa"/>
          </w:tcPr>
          <w:p w14:paraId="6C7D34D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Cucumbers, 3 pickling types, less than 3" long</w:t>
            </w:r>
          </w:p>
        </w:tc>
      </w:tr>
      <w:tr w:rsidR="00867823" w14:paraId="13DF166D" w14:textId="77777777" w:rsidTr="00396856">
        <w:tc>
          <w:tcPr>
            <w:tcW w:w="864" w:type="dxa"/>
          </w:tcPr>
          <w:p w14:paraId="0970D94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320</w:t>
            </w:r>
          </w:p>
        </w:tc>
        <w:tc>
          <w:tcPr>
            <w:tcW w:w="9828" w:type="dxa"/>
          </w:tcPr>
          <w:p w14:paraId="494C6C2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Eggplant, 1 (large oval &amp; oblong types) such as Black Beauty, Black Magic, Black Enorma, Dusky.</w:t>
            </w:r>
          </w:p>
        </w:tc>
      </w:tr>
      <w:tr w:rsidR="00867823" w14:paraId="02096C07" w14:textId="77777777" w:rsidTr="00396856">
        <w:tc>
          <w:tcPr>
            <w:tcW w:w="864" w:type="dxa"/>
          </w:tcPr>
          <w:p w14:paraId="706C14C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321</w:t>
            </w:r>
          </w:p>
        </w:tc>
        <w:tc>
          <w:tcPr>
            <w:tcW w:w="9828" w:type="dxa"/>
          </w:tcPr>
          <w:p w14:paraId="7D663DE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Eggplant, 2 small, slender and round types such as Easter Egg, Ichiban, Long   </w:t>
            </w:r>
          </w:p>
          <w:p w14:paraId="5661D3D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lastRenderedPageBreak/>
              <w:t>Tom, White Beauty</w:t>
            </w:r>
          </w:p>
        </w:tc>
      </w:tr>
      <w:tr w:rsidR="00867823" w14:paraId="42C0C3F1" w14:textId="77777777" w:rsidTr="00396856">
        <w:tc>
          <w:tcPr>
            <w:tcW w:w="864" w:type="dxa"/>
          </w:tcPr>
          <w:p w14:paraId="3E81F87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lastRenderedPageBreak/>
              <w:t>322</w:t>
            </w:r>
          </w:p>
        </w:tc>
        <w:tc>
          <w:tcPr>
            <w:tcW w:w="9828" w:type="dxa"/>
          </w:tcPr>
          <w:p w14:paraId="1B27039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Endive, 1 plant, roots off, good market size</w:t>
            </w:r>
          </w:p>
        </w:tc>
      </w:tr>
      <w:tr w:rsidR="00867823" w14:paraId="6AE9D75A" w14:textId="77777777" w:rsidTr="00396856">
        <w:tc>
          <w:tcPr>
            <w:tcW w:w="864" w:type="dxa"/>
          </w:tcPr>
          <w:p w14:paraId="7829CE7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323</w:t>
            </w:r>
          </w:p>
        </w:tc>
        <w:tc>
          <w:tcPr>
            <w:tcW w:w="9828" w:type="dxa"/>
          </w:tcPr>
          <w:p w14:paraId="76E283D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Garlic, 3 bulbs dried, braided together or tops trimmed to 1" cleaned, not peeled</w:t>
            </w:r>
          </w:p>
        </w:tc>
      </w:tr>
      <w:tr w:rsidR="00867823" w14:paraId="35955474" w14:textId="77777777" w:rsidTr="00396856">
        <w:tc>
          <w:tcPr>
            <w:tcW w:w="864" w:type="dxa"/>
          </w:tcPr>
          <w:p w14:paraId="27F793B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324</w:t>
            </w:r>
          </w:p>
        </w:tc>
        <w:tc>
          <w:tcPr>
            <w:tcW w:w="9828" w:type="dxa"/>
          </w:tcPr>
          <w:p w14:paraId="5FEA2B8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Herbs, any kind, plant in pot or tied bunch of 12 sprigs - may be shown in water vase or moist paper towel- may show 6 different varieties.</w:t>
            </w:r>
          </w:p>
        </w:tc>
      </w:tr>
      <w:tr w:rsidR="00867823" w14:paraId="05B6B18C" w14:textId="77777777" w:rsidTr="00396856">
        <w:tc>
          <w:tcPr>
            <w:tcW w:w="864" w:type="dxa"/>
          </w:tcPr>
          <w:p w14:paraId="3CD5C1A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325</w:t>
            </w:r>
          </w:p>
        </w:tc>
        <w:tc>
          <w:tcPr>
            <w:tcW w:w="9828" w:type="dxa"/>
          </w:tcPr>
          <w:p w14:paraId="6F720F0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Dried Herbs – show min 1 tablespoon to ¼ cup –that are prepared for use &amp; describe the use.</w:t>
            </w:r>
          </w:p>
        </w:tc>
      </w:tr>
      <w:tr w:rsidR="00867823" w14:paraId="06E52E36" w14:textId="77777777" w:rsidTr="00396856">
        <w:tc>
          <w:tcPr>
            <w:tcW w:w="864" w:type="dxa"/>
          </w:tcPr>
          <w:p w14:paraId="4CC5F80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326</w:t>
            </w:r>
          </w:p>
        </w:tc>
        <w:tc>
          <w:tcPr>
            <w:tcW w:w="9828" w:type="dxa"/>
          </w:tcPr>
          <w:p w14:paraId="61C9699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Kale, 1 plant, roots off</w:t>
            </w:r>
          </w:p>
        </w:tc>
      </w:tr>
      <w:tr w:rsidR="00867823" w14:paraId="0E194BBE" w14:textId="77777777" w:rsidTr="00396856">
        <w:tc>
          <w:tcPr>
            <w:tcW w:w="864" w:type="dxa"/>
          </w:tcPr>
          <w:p w14:paraId="212A8B5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327</w:t>
            </w:r>
          </w:p>
        </w:tc>
        <w:tc>
          <w:tcPr>
            <w:tcW w:w="9828" w:type="dxa"/>
          </w:tcPr>
          <w:p w14:paraId="783115A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Kohlrabi, 2 tops and tap root trimmed to 2"</w:t>
            </w:r>
          </w:p>
        </w:tc>
      </w:tr>
      <w:tr w:rsidR="00867823" w14:paraId="3A19BA56" w14:textId="77777777" w:rsidTr="00396856">
        <w:tc>
          <w:tcPr>
            <w:tcW w:w="864" w:type="dxa"/>
          </w:tcPr>
          <w:p w14:paraId="7B7B6CF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328</w:t>
            </w:r>
          </w:p>
        </w:tc>
        <w:tc>
          <w:tcPr>
            <w:tcW w:w="9828" w:type="dxa"/>
          </w:tcPr>
          <w:p w14:paraId="49115C9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Leek, 3, large trimmed</w:t>
            </w:r>
          </w:p>
        </w:tc>
      </w:tr>
      <w:tr w:rsidR="00867823" w14:paraId="1126550B" w14:textId="77777777" w:rsidTr="00396856">
        <w:tc>
          <w:tcPr>
            <w:tcW w:w="864" w:type="dxa"/>
          </w:tcPr>
          <w:p w14:paraId="080E58E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329</w:t>
            </w:r>
          </w:p>
        </w:tc>
        <w:tc>
          <w:tcPr>
            <w:tcW w:w="9828" w:type="dxa"/>
          </w:tcPr>
          <w:p w14:paraId="2975395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Lettuce, leaf, 1 plant, roots off, good market size</w:t>
            </w:r>
          </w:p>
        </w:tc>
      </w:tr>
      <w:tr w:rsidR="00867823" w14:paraId="7648D430" w14:textId="77777777" w:rsidTr="00396856">
        <w:tc>
          <w:tcPr>
            <w:tcW w:w="864" w:type="dxa"/>
          </w:tcPr>
          <w:p w14:paraId="0699399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330</w:t>
            </w:r>
          </w:p>
        </w:tc>
        <w:tc>
          <w:tcPr>
            <w:tcW w:w="9828" w:type="dxa"/>
          </w:tcPr>
          <w:p w14:paraId="3F42872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Lettuce Head, 1 plant, roots off, good market size</w:t>
            </w:r>
          </w:p>
        </w:tc>
      </w:tr>
      <w:tr w:rsidR="00867823" w14:paraId="129AD026" w14:textId="77777777" w:rsidTr="00396856">
        <w:tc>
          <w:tcPr>
            <w:tcW w:w="864" w:type="dxa"/>
          </w:tcPr>
          <w:p w14:paraId="6301258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331</w:t>
            </w:r>
          </w:p>
        </w:tc>
        <w:tc>
          <w:tcPr>
            <w:tcW w:w="9828" w:type="dxa"/>
          </w:tcPr>
          <w:p w14:paraId="3E09A20E"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Muskmelon and honeydew melon, 1, good market quality</w:t>
            </w:r>
          </w:p>
        </w:tc>
      </w:tr>
      <w:tr w:rsidR="00867823" w14:paraId="3474DCF3" w14:textId="77777777" w:rsidTr="00396856">
        <w:tc>
          <w:tcPr>
            <w:tcW w:w="864" w:type="dxa"/>
          </w:tcPr>
          <w:p w14:paraId="58300C3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332</w:t>
            </w:r>
          </w:p>
        </w:tc>
        <w:tc>
          <w:tcPr>
            <w:tcW w:w="9828" w:type="dxa"/>
          </w:tcPr>
          <w:p w14:paraId="46513541" w14:textId="77777777" w:rsidR="00867823" w:rsidRPr="00867823" w:rsidRDefault="00867823" w:rsidP="00396856">
            <w:pPr>
              <w:tabs>
                <w:tab w:val="left" w:pos="-720"/>
              </w:tabs>
              <w:suppressAutoHyphens/>
              <w:jc w:val="both"/>
              <w:rPr>
                <w:rFonts w:ascii="Rockwell" w:hAnsi="Rockwell"/>
                <w:b/>
                <w:bCs/>
                <w:i/>
                <w:spacing w:val="-2"/>
                <w:sz w:val="22"/>
                <w:szCs w:val="22"/>
              </w:rPr>
            </w:pPr>
            <w:r w:rsidRPr="00867823">
              <w:rPr>
                <w:rFonts w:ascii="Rockwell" w:hAnsi="Rockwell"/>
                <w:spacing w:val="-2"/>
                <w:sz w:val="22"/>
                <w:szCs w:val="22"/>
              </w:rPr>
              <w:t>Mustard, 1 plant, roots off</w:t>
            </w:r>
          </w:p>
        </w:tc>
      </w:tr>
      <w:tr w:rsidR="00867823" w14:paraId="430EE209" w14:textId="77777777" w:rsidTr="00396856">
        <w:tc>
          <w:tcPr>
            <w:tcW w:w="864" w:type="dxa"/>
          </w:tcPr>
          <w:p w14:paraId="024D240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333</w:t>
            </w:r>
          </w:p>
        </w:tc>
        <w:tc>
          <w:tcPr>
            <w:tcW w:w="9828" w:type="dxa"/>
          </w:tcPr>
          <w:p w14:paraId="646CF56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Okra, 4, 1 - 1/2 to 3" long</w:t>
            </w:r>
          </w:p>
        </w:tc>
      </w:tr>
      <w:tr w:rsidR="00867823" w14:paraId="36AC7147" w14:textId="77777777" w:rsidTr="00396856">
        <w:tc>
          <w:tcPr>
            <w:tcW w:w="864" w:type="dxa"/>
          </w:tcPr>
          <w:p w14:paraId="2D02428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334</w:t>
            </w:r>
          </w:p>
        </w:tc>
        <w:tc>
          <w:tcPr>
            <w:tcW w:w="9828" w:type="dxa"/>
          </w:tcPr>
          <w:p w14:paraId="4ABFAF14"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Onions, bulbs, 3, tops trimmed to 1/2", well cured and dried, not peeled</w:t>
            </w:r>
          </w:p>
        </w:tc>
      </w:tr>
      <w:tr w:rsidR="00867823" w14:paraId="5DD30E1E" w14:textId="77777777" w:rsidTr="00396856">
        <w:tc>
          <w:tcPr>
            <w:tcW w:w="864" w:type="dxa"/>
          </w:tcPr>
          <w:p w14:paraId="1082708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335</w:t>
            </w:r>
          </w:p>
        </w:tc>
        <w:tc>
          <w:tcPr>
            <w:tcW w:w="9828" w:type="dxa"/>
          </w:tcPr>
          <w:p w14:paraId="7724E78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Onions, 4, green bunching type, tops on, but trimmed evenly</w:t>
            </w:r>
          </w:p>
        </w:tc>
      </w:tr>
      <w:tr w:rsidR="00867823" w14:paraId="6364BB6E" w14:textId="77777777" w:rsidTr="00396856">
        <w:tc>
          <w:tcPr>
            <w:tcW w:w="864" w:type="dxa"/>
          </w:tcPr>
          <w:p w14:paraId="04D17A4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336</w:t>
            </w:r>
          </w:p>
        </w:tc>
        <w:tc>
          <w:tcPr>
            <w:tcW w:w="9828" w:type="dxa"/>
          </w:tcPr>
          <w:p w14:paraId="734CC66A"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Parsnips, 3, tops trimmed to 1"</w:t>
            </w:r>
          </w:p>
        </w:tc>
      </w:tr>
      <w:tr w:rsidR="00867823" w:rsidRPr="00D9330C" w14:paraId="5DD2EF75" w14:textId="77777777" w:rsidTr="00396856">
        <w:tc>
          <w:tcPr>
            <w:tcW w:w="864" w:type="dxa"/>
          </w:tcPr>
          <w:p w14:paraId="2A774C9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337</w:t>
            </w:r>
          </w:p>
        </w:tc>
        <w:tc>
          <w:tcPr>
            <w:tcW w:w="9828" w:type="dxa"/>
          </w:tcPr>
          <w:p w14:paraId="3DC230B2" w14:textId="77777777" w:rsidR="00867823" w:rsidRPr="00867823" w:rsidRDefault="00867823" w:rsidP="00396856">
            <w:pPr>
              <w:tabs>
                <w:tab w:val="left" w:pos="-720"/>
              </w:tabs>
              <w:suppressAutoHyphens/>
              <w:jc w:val="both"/>
              <w:rPr>
                <w:rFonts w:ascii="Rockwell" w:hAnsi="Rockwell"/>
                <w:spacing w:val="-2"/>
                <w:sz w:val="22"/>
                <w:szCs w:val="22"/>
                <w:lang w:val="es-ES"/>
              </w:rPr>
            </w:pPr>
            <w:r w:rsidRPr="00867823">
              <w:rPr>
                <w:rFonts w:ascii="Rockwell" w:hAnsi="Rockwell"/>
                <w:spacing w:val="-2"/>
                <w:sz w:val="22"/>
                <w:szCs w:val="22"/>
                <w:lang w:val="es-ES"/>
              </w:rPr>
              <w:t xml:space="preserve">Peas, 5 </w:t>
            </w:r>
            <w:proofErr w:type="spellStart"/>
            <w:r w:rsidRPr="00867823">
              <w:rPr>
                <w:rFonts w:ascii="Rockwell" w:hAnsi="Rockwell"/>
                <w:spacing w:val="-2"/>
                <w:sz w:val="22"/>
                <w:szCs w:val="22"/>
                <w:lang w:val="es-ES"/>
              </w:rPr>
              <w:t>pods</w:t>
            </w:r>
            <w:proofErr w:type="spellEnd"/>
          </w:p>
        </w:tc>
      </w:tr>
      <w:tr w:rsidR="00867823" w14:paraId="7E2E610F" w14:textId="77777777" w:rsidTr="00396856">
        <w:tc>
          <w:tcPr>
            <w:tcW w:w="864" w:type="dxa"/>
          </w:tcPr>
          <w:p w14:paraId="003950B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338</w:t>
            </w:r>
          </w:p>
        </w:tc>
        <w:tc>
          <w:tcPr>
            <w:tcW w:w="9828" w:type="dxa"/>
          </w:tcPr>
          <w:p w14:paraId="31D9737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Peppers, 2 large, types such as Bell, Cubanelle, Italian Sweet</w:t>
            </w:r>
          </w:p>
        </w:tc>
      </w:tr>
      <w:tr w:rsidR="00867823" w14:paraId="1DEEA734" w14:textId="77777777" w:rsidTr="00396856">
        <w:tc>
          <w:tcPr>
            <w:tcW w:w="864" w:type="dxa"/>
          </w:tcPr>
          <w:p w14:paraId="544E6EB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339</w:t>
            </w:r>
          </w:p>
        </w:tc>
        <w:tc>
          <w:tcPr>
            <w:tcW w:w="9828" w:type="dxa"/>
          </w:tcPr>
          <w:p w14:paraId="5FFA3C7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Peppers, 3 sm. types such as Banana, Hungarian Wax, Cherry, Jalapeno</w:t>
            </w:r>
          </w:p>
        </w:tc>
      </w:tr>
      <w:tr w:rsidR="00867823" w14:paraId="1A663A62" w14:textId="77777777" w:rsidTr="00396856">
        <w:tc>
          <w:tcPr>
            <w:tcW w:w="864" w:type="dxa"/>
          </w:tcPr>
          <w:p w14:paraId="6791470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340</w:t>
            </w:r>
          </w:p>
        </w:tc>
        <w:tc>
          <w:tcPr>
            <w:tcW w:w="9828" w:type="dxa"/>
          </w:tcPr>
          <w:p w14:paraId="4B5F199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Potatoes, 3 tubers, 5 to 10 ounces</w:t>
            </w:r>
          </w:p>
        </w:tc>
      </w:tr>
      <w:tr w:rsidR="00867823" w14:paraId="5333C7FA" w14:textId="77777777" w:rsidTr="00396856">
        <w:tc>
          <w:tcPr>
            <w:tcW w:w="864" w:type="dxa"/>
          </w:tcPr>
          <w:p w14:paraId="5EDA8AB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341</w:t>
            </w:r>
          </w:p>
        </w:tc>
        <w:tc>
          <w:tcPr>
            <w:tcW w:w="9828" w:type="dxa"/>
          </w:tcPr>
          <w:p w14:paraId="01090C9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noProof/>
                <w:snapToGrid/>
                <w:spacing w:val="-2"/>
                <w:sz w:val="22"/>
                <w:szCs w:val="22"/>
              </w:rPr>
              <mc:AlternateContent>
                <mc:Choice Requires="wps">
                  <w:drawing>
                    <wp:anchor distT="0" distB="0" distL="114300" distR="114300" simplePos="0" relativeHeight="251665408" behindDoc="0" locked="0" layoutInCell="1" allowOverlap="1" wp14:anchorId="4DB269F6" wp14:editId="5097EB31">
                      <wp:simplePos x="0" y="0"/>
                      <wp:positionH relativeFrom="column">
                        <wp:posOffset>3377565</wp:posOffset>
                      </wp:positionH>
                      <wp:positionV relativeFrom="paragraph">
                        <wp:posOffset>-18906490</wp:posOffset>
                      </wp:positionV>
                      <wp:extent cx="2438400" cy="1228725"/>
                      <wp:effectExtent l="66675" t="0" r="28575" b="0"/>
                      <wp:wrapNone/>
                      <wp:docPr id="29" name="WordArt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77263">
                                <a:off x="0" y="0"/>
                                <a:ext cx="2438400" cy="1228725"/>
                              </a:xfrm>
                              <a:prstGeom prst="rect">
                                <a:avLst/>
                              </a:prstGeom>
                              <a:extLst>
                                <a:ext uri="{AF507438-7753-43E0-B8FC-AC1667EBCBE1}">
                                  <a14:hiddenEffects xmlns:a14="http://schemas.microsoft.com/office/drawing/2010/main">
                                    <a:effectLst/>
                                  </a14:hiddenEffects>
                                </a:ext>
                              </a:extLst>
                            </wps:spPr>
                            <wps:txbx>
                              <w:txbxContent>
                                <w:p w14:paraId="52D2B766" w14:textId="77777777" w:rsidR="00867823" w:rsidRDefault="00867823" w:rsidP="00867823">
                                  <w:pPr>
                                    <w:pStyle w:val="NormalWeb"/>
                                    <w:spacing w:before="0" w:beforeAutospacing="0" w:after="0" w:afterAutospacing="0"/>
                                    <w:jc w:val="center"/>
                                  </w:pPr>
                                  <w:r>
                                    <w:rPr>
                                      <w:rFonts w:ascii="Century Schoolbook" w:hAnsi="Century Schoolbook"/>
                                      <w:color w:val="000000"/>
                                      <w:sz w:val="20"/>
                                      <w:szCs w:val="20"/>
                                      <w14:textOutline w14:w="9525" w14:cap="flat" w14:cmpd="sng" w14:algn="ctr">
                                        <w14:solidFill>
                                          <w14:srgbClr w14:val="000000"/>
                                        </w14:solidFill>
                                        <w14:prstDash w14:val="solid"/>
                                        <w14:round/>
                                      </w14:textOutline>
                                    </w:rPr>
                                    <w:t xml:space="preserve">Green Entry Card </w:t>
                                  </w:r>
                                </w:p>
                                <w:p w14:paraId="78D2B8CA" w14:textId="77777777" w:rsidR="00867823" w:rsidRDefault="00867823" w:rsidP="00867823">
                                  <w:pPr>
                                    <w:pStyle w:val="NormalWeb"/>
                                    <w:spacing w:before="0" w:beforeAutospacing="0" w:after="0" w:afterAutospacing="0"/>
                                    <w:jc w:val="center"/>
                                  </w:pPr>
                                  <w:r>
                                    <w:rPr>
                                      <w:rFonts w:ascii="Century Schoolbook" w:hAnsi="Century Schoolbook"/>
                                      <w:color w:val="000000"/>
                                      <w:sz w:val="20"/>
                                      <w:szCs w:val="20"/>
                                      <w14:textOutline w14:w="9525" w14:cap="flat" w14:cmpd="sng" w14:algn="ctr">
                                        <w14:solidFill>
                                          <w14:srgbClr w14:val="000000"/>
                                        </w14:solidFill>
                                        <w14:prstDash w14:val="solid"/>
                                        <w14:round/>
                                      </w14:textOutline>
                                    </w:rPr>
                                    <w:t>&amp; Cloverbuds use Yellow Entry Card</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DB269F6" id="WordArt 681" o:spid="_x0000_s1031" type="#_x0000_t202" style="position:absolute;left:0;text-align:left;margin-left:265.95pt;margin-top:-1488.7pt;width:192pt;height:96.75pt;rotation:52129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" filled="f" stroked="f">
                      <o:lock v:ext="edit" shapetype="t"/>
                      <v:textbox style="mso-fit-shape-to-text:t">
                        <w:txbxContent>
                          <w:p w14:paraId="52D2B766" w14:textId="77777777" w:rsidR="00867823" w:rsidRDefault="00867823" w:rsidP="00867823">
                            <w:pPr>
                              <w:pStyle w:val="NormalWeb"/>
                              <w:spacing w:before="0" w:beforeAutospacing="0" w:after="0" w:afterAutospacing="0"/>
                              <w:jc w:val="center"/>
                            </w:pPr>
                            <w:r>
                              <w:rPr>
                                <w:rFonts w:ascii="Century Schoolbook" w:hAnsi="Century Schoolbook"/>
                                <w:color w:val="000000"/>
                                <w:sz w:val="20"/>
                                <w:szCs w:val="20"/>
                                <w14:textOutline w14:w="9525" w14:cap="flat" w14:cmpd="sng" w14:algn="ctr">
                                  <w14:solidFill>
                                    <w14:srgbClr w14:val="000000"/>
                                  </w14:solidFill>
                                  <w14:prstDash w14:val="solid"/>
                                  <w14:round/>
                                </w14:textOutline>
                              </w:rPr>
                              <w:t xml:space="preserve">Green Entry Card </w:t>
                            </w:r>
                          </w:p>
                          <w:p w14:paraId="78D2B8CA" w14:textId="77777777" w:rsidR="00867823" w:rsidRDefault="00867823" w:rsidP="00867823">
                            <w:pPr>
                              <w:pStyle w:val="NormalWeb"/>
                              <w:spacing w:before="0" w:beforeAutospacing="0" w:after="0" w:afterAutospacing="0"/>
                              <w:jc w:val="center"/>
                            </w:pPr>
                            <w:r>
                              <w:rPr>
                                <w:rFonts w:ascii="Century Schoolbook" w:hAnsi="Century Schoolbook"/>
                                <w:color w:val="000000"/>
                                <w:sz w:val="20"/>
                                <w:szCs w:val="20"/>
                                <w14:textOutline w14:w="9525" w14:cap="flat" w14:cmpd="sng" w14:algn="ctr">
                                  <w14:solidFill>
                                    <w14:srgbClr w14:val="000000"/>
                                  </w14:solidFill>
                                  <w14:prstDash w14:val="solid"/>
                                  <w14:round/>
                                </w14:textOutline>
                              </w:rPr>
                              <w:t>&amp; Cloverbuds use Yellow Entry Card</w:t>
                            </w:r>
                          </w:p>
                        </w:txbxContent>
                      </v:textbox>
                    </v:shape>
                  </w:pict>
                </mc:Fallback>
              </mc:AlternateContent>
            </w:r>
            <w:r w:rsidRPr="00867823">
              <w:rPr>
                <w:rFonts w:ascii="Rockwell" w:hAnsi="Rockwell"/>
                <w:spacing w:val="-2"/>
                <w:sz w:val="22"/>
                <w:szCs w:val="22"/>
              </w:rPr>
              <w:t>Potatoes, 1 pint, salt potato types, ¾ to 1¼ inch type</w:t>
            </w:r>
          </w:p>
        </w:tc>
      </w:tr>
      <w:tr w:rsidR="00867823" w14:paraId="00565CB3" w14:textId="77777777" w:rsidTr="00396856">
        <w:tc>
          <w:tcPr>
            <w:tcW w:w="864" w:type="dxa"/>
          </w:tcPr>
          <w:p w14:paraId="048BAF9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342</w:t>
            </w:r>
          </w:p>
        </w:tc>
        <w:tc>
          <w:tcPr>
            <w:tcW w:w="9828" w:type="dxa"/>
          </w:tcPr>
          <w:p w14:paraId="7DDC1D2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Pumpkin, 1 any variety (pie or field)</w:t>
            </w:r>
          </w:p>
        </w:tc>
      </w:tr>
      <w:tr w:rsidR="00867823" w14:paraId="7F2B7768" w14:textId="77777777" w:rsidTr="00396856">
        <w:tc>
          <w:tcPr>
            <w:tcW w:w="864" w:type="dxa"/>
          </w:tcPr>
          <w:p w14:paraId="0C2EED1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343</w:t>
            </w:r>
          </w:p>
        </w:tc>
        <w:tc>
          <w:tcPr>
            <w:tcW w:w="9828" w:type="dxa"/>
          </w:tcPr>
          <w:p w14:paraId="7F4B19D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Radish, 4, tops trimmed to 1/2"</w:t>
            </w:r>
          </w:p>
        </w:tc>
      </w:tr>
      <w:tr w:rsidR="00867823" w14:paraId="4495E020" w14:textId="77777777" w:rsidTr="00396856">
        <w:tc>
          <w:tcPr>
            <w:tcW w:w="864" w:type="dxa"/>
          </w:tcPr>
          <w:p w14:paraId="4190BCC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344</w:t>
            </w:r>
          </w:p>
        </w:tc>
        <w:tc>
          <w:tcPr>
            <w:tcW w:w="9828" w:type="dxa"/>
          </w:tcPr>
          <w:p w14:paraId="68A6083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 xml:space="preserve">Rhubarb, 4 stalks, tops trimmed    </w:t>
            </w:r>
          </w:p>
        </w:tc>
      </w:tr>
      <w:tr w:rsidR="00867823" w14:paraId="1BF4C4EF" w14:textId="77777777" w:rsidTr="00396856">
        <w:tc>
          <w:tcPr>
            <w:tcW w:w="864" w:type="dxa"/>
          </w:tcPr>
          <w:p w14:paraId="44C403AA"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345</w:t>
            </w:r>
          </w:p>
        </w:tc>
        <w:tc>
          <w:tcPr>
            <w:tcW w:w="9828" w:type="dxa"/>
          </w:tcPr>
          <w:p w14:paraId="2ECD7B0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Rutabaga, 1, tops trimmed off</w:t>
            </w:r>
          </w:p>
        </w:tc>
      </w:tr>
      <w:tr w:rsidR="00867823" w14:paraId="1F24226C" w14:textId="77777777" w:rsidTr="00396856">
        <w:tc>
          <w:tcPr>
            <w:tcW w:w="864" w:type="dxa"/>
          </w:tcPr>
          <w:p w14:paraId="1833CA1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346</w:t>
            </w:r>
          </w:p>
        </w:tc>
        <w:tc>
          <w:tcPr>
            <w:tcW w:w="9828" w:type="dxa"/>
          </w:tcPr>
          <w:p w14:paraId="15DB74F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Shallot, 3, tops trimmed to 1/2", dried, not peeled</w:t>
            </w:r>
          </w:p>
        </w:tc>
      </w:tr>
      <w:tr w:rsidR="00867823" w14:paraId="1898111E" w14:textId="77777777" w:rsidTr="00396856">
        <w:tc>
          <w:tcPr>
            <w:tcW w:w="864" w:type="dxa"/>
          </w:tcPr>
          <w:p w14:paraId="48493D2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347</w:t>
            </w:r>
          </w:p>
        </w:tc>
        <w:tc>
          <w:tcPr>
            <w:tcW w:w="9828" w:type="dxa"/>
          </w:tcPr>
          <w:p w14:paraId="3CBC230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Spinach, common, 1/4 pound in transparent bag.</w:t>
            </w:r>
          </w:p>
        </w:tc>
      </w:tr>
      <w:tr w:rsidR="00867823" w14:paraId="3DD862F0" w14:textId="77777777" w:rsidTr="00396856">
        <w:tc>
          <w:tcPr>
            <w:tcW w:w="864" w:type="dxa"/>
          </w:tcPr>
          <w:p w14:paraId="1CD57C60"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348</w:t>
            </w:r>
          </w:p>
        </w:tc>
        <w:tc>
          <w:tcPr>
            <w:tcW w:w="9828" w:type="dxa"/>
          </w:tcPr>
          <w:p w14:paraId="4511257F"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Spinach, New Zealand, 1/4 pound, bunch or tender tips 3-6" long, tied/in transparent bag.</w:t>
            </w:r>
          </w:p>
        </w:tc>
      </w:tr>
      <w:tr w:rsidR="00867823" w14:paraId="66C6E5AC" w14:textId="77777777" w:rsidTr="00396856">
        <w:tc>
          <w:tcPr>
            <w:tcW w:w="864" w:type="dxa"/>
          </w:tcPr>
          <w:p w14:paraId="315856F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349</w:t>
            </w:r>
          </w:p>
        </w:tc>
        <w:tc>
          <w:tcPr>
            <w:tcW w:w="9828" w:type="dxa"/>
          </w:tcPr>
          <w:p w14:paraId="250C5FE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Squash, summer, 2, young, skin tender, such as zucchini, yellow, scallop</w:t>
            </w:r>
          </w:p>
        </w:tc>
      </w:tr>
      <w:tr w:rsidR="00867823" w14:paraId="358423A3" w14:textId="77777777" w:rsidTr="00396856">
        <w:tc>
          <w:tcPr>
            <w:tcW w:w="864" w:type="dxa"/>
          </w:tcPr>
          <w:p w14:paraId="7765D46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350</w:t>
            </w:r>
          </w:p>
        </w:tc>
        <w:tc>
          <w:tcPr>
            <w:tcW w:w="9828" w:type="dxa"/>
          </w:tcPr>
          <w:p w14:paraId="18920986"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Squash, winter, 2, small types or 1 large</w:t>
            </w:r>
          </w:p>
        </w:tc>
      </w:tr>
      <w:tr w:rsidR="00867823" w14:paraId="216EBA37" w14:textId="77777777" w:rsidTr="00396856">
        <w:tc>
          <w:tcPr>
            <w:tcW w:w="864" w:type="dxa"/>
          </w:tcPr>
          <w:p w14:paraId="2957E26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351</w:t>
            </w:r>
          </w:p>
        </w:tc>
        <w:tc>
          <w:tcPr>
            <w:tcW w:w="9828" w:type="dxa"/>
          </w:tcPr>
          <w:p w14:paraId="2B95807B"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Squash, 1, soft and round stem, such as Big Max, Big Moon, Mammoth</w:t>
            </w:r>
          </w:p>
        </w:tc>
      </w:tr>
      <w:tr w:rsidR="00867823" w14:paraId="2281FF7E" w14:textId="77777777" w:rsidTr="00396856">
        <w:tc>
          <w:tcPr>
            <w:tcW w:w="864" w:type="dxa"/>
          </w:tcPr>
          <w:p w14:paraId="2FEA870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352</w:t>
            </w:r>
          </w:p>
        </w:tc>
        <w:tc>
          <w:tcPr>
            <w:tcW w:w="9828" w:type="dxa"/>
          </w:tcPr>
          <w:p w14:paraId="534BEAF8"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Sweet Potatoes, 3 roots, any variety.</w:t>
            </w:r>
          </w:p>
        </w:tc>
      </w:tr>
      <w:tr w:rsidR="00867823" w14:paraId="13B41FE8" w14:textId="77777777" w:rsidTr="00396856">
        <w:tc>
          <w:tcPr>
            <w:tcW w:w="864" w:type="dxa"/>
          </w:tcPr>
          <w:p w14:paraId="70333E9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353</w:t>
            </w:r>
          </w:p>
        </w:tc>
        <w:tc>
          <w:tcPr>
            <w:tcW w:w="9828" w:type="dxa"/>
          </w:tcPr>
          <w:p w14:paraId="78F615ED"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Tomatoes, 2, ripe, stems off, any medium or large fruited varieties including Roma types</w:t>
            </w:r>
          </w:p>
        </w:tc>
      </w:tr>
      <w:tr w:rsidR="00867823" w14:paraId="511CF965" w14:textId="77777777" w:rsidTr="00396856">
        <w:tc>
          <w:tcPr>
            <w:tcW w:w="864" w:type="dxa"/>
          </w:tcPr>
          <w:p w14:paraId="0038D60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354</w:t>
            </w:r>
          </w:p>
        </w:tc>
        <w:tc>
          <w:tcPr>
            <w:tcW w:w="9828" w:type="dxa"/>
          </w:tcPr>
          <w:p w14:paraId="1F77C71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Tomatoes, ripe cherry, 1/2-</w:t>
            </w:r>
            <w:proofErr w:type="spellStart"/>
            <w:r w:rsidRPr="00867823">
              <w:rPr>
                <w:rFonts w:ascii="Rockwell" w:hAnsi="Rockwell"/>
                <w:spacing w:val="-2"/>
                <w:sz w:val="22"/>
                <w:szCs w:val="22"/>
              </w:rPr>
              <w:t>pint</w:t>
            </w:r>
            <w:proofErr w:type="spellEnd"/>
            <w:r w:rsidRPr="00867823">
              <w:rPr>
                <w:rFonts w:ascii="Rockwell" w:hAnsi="Rockwell"/>
                <w:spacing w:val="-2"/>
                <w:sz w:val="22"/>
                <w:szCs w:val="22"/>
              </w:rPr>
              <w:t xml:space="preserve"> basket, stems off, also Presto &amp; small, fruited types.</w:t>
            </w:r>
          </w:p>
        </w:tc>
      </w:tr>
      <w:tr w:rsidR="00867823" w14:paraId="1319DF90" w14:textId="77777777" w:rsidTr="00396856">
        <w:tc>
          <w:tcPr>
            <w:tcW w:w="864" w:type="dxa"/>
          </w:tcPr>
          <w:p w14:paraId="5F98899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355</w:t>
            </w:r>
          </w:p>
        </w:tc>
        <w:tc>
          <w:tcPr>
            <w:tcW w:w="9828" w:type="dxa"/>
          </w:tcPr>
          <w:p w14:paraId="79E2F690"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Tomatoes, 2, green, stems off – not State Fair entry</w:t>
            </w:r>
          </w:p>
        </w:tc>
      </w:tr>
      <w:tr w:rsidR="00867823" w14:paraId="2813A8A9" w14:textId="77777777" w:rsidTr="00396856">
        <w:tc>
          <w:tcPr>
            <w:tcW w:w="864" w:type="dxa"/>
          </w:tcPr>
          <w:p w14:paraId="62A2447E"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356</w:t>
            </w:r>
          </w:p>
        </w:tc>
        <w:tc>
          <w:tcPr>
            <w:tcW w:w="9828" w:type="dxa"/>
          </w:tcPr>
          <w:p w14:paraId="062A83EC"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Turnips, 2, tops trimmed to 1"</w:t>
            </w:r>
          </w:p>
        </w:tc>
      </w:tr>
      <w:tr w:rsidR="00867823" w14:paraId="3A4595DF" w14:textId="77777777" w:rsidTr="00396856">
        <w:tc>
          <w:tcPr>
            <w:tcW w:w="864" w:type="dxa"/>
          </w:tcPr>
          <w:p w14:paraId="153A308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357</w:t>
            </w:r>
          </w:p>
        </w:tc>
        <w:tc>
          <w:tcPr>
            <w:tcW w:w="9828" w:type="dxa"/>
          </w:tcPr>
          <w:p w14:paraId="7463F89D"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spacing w:val="-2"/>
                <w:sz w:val="22"/>
                <w:szCs w:val="22"/>
              </w:rPr>
              <w:t>Watermelon, 1, mature market size</w:t>
            </w:r>
          </w:p>
        </w:tc>
      </w:tr>
      <w:tr w:rsidR="00867823" w14:paraId="3981AA3A" w14:textId="77777777" w:rsidTr="00396856">
        <w:tc>
          <w:tcPr>
            <w:tcW w:w="864" w:type="dxa"/>
          </w:tcPr>
          <w:p w14:paraId="1A936926"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358</w:t>
            </w:r>
          </w:p>
        </w:tc>
        <w:tc>
          <w:tcPr>
            <w:tcW w:w="9828" w:type="dxa"/>
          </w:tcPr>
          <w:p w14:paraId="2435A82E" w14:textId="77777777" w:rsidR="00867823" w:rsidRPr="00867823" w:rsidRDefault="00867823" w:rsidP="00396856">
            <w:pPr>
              <w:tabs>
                <w:tab w:val="left" w:pos="-720"/>
              </w:tabs>
              <w:suppressAutoHyphens/>
              <w:jc w:val="both"/>
              <w:rPr>
                <w:rFonts w:ascii="Rockwell" w:hAnsi="Rockwell"/>
                <w:b/>
                <w:bCs/>
                <w:i/>
                <w:spacing w:val="-2"/>
                <w:sz w:val="22"/>
                <w:szCs w:val="22"/>
              </w:rPr>
            </w:pPr>
            <w:r w:rsidRPr="00867823">
              <w:rPr>
                <w:rFonts w:ascii="Rockwell" w:hAnsi="Rockwell"/>
                <w:b/>
                <w:spacing w:val="-2"/>
                <w:sz w:val="22"/>
                <w:szCs w:val="22"/>
              </w:rPr>
              <w:t>A collection</w:t>
            </w:r>
            <w:r w:rsidRPr="00867823">
              <w:rPr>
                <w:rFonts w:ascii="Rockwell" w:hAnsi="Rockwell"/>
                <w:spacing w:val="-2"/>
                <w:sz w:val="22"/>
                <w:szCs w:val="22"/>
              </w:rPr>
              <w:t xml:space="preserve"> of 3 related types, such as 3 varieties of pepper, or 3 vegetables that appear in an ethnic cuisine. Identify what food or dish is used.</w:t>
            </w:r>
          </w:p>
        </w:tc>
      </w:tr>
      <w:tr w:rsidR="00867823" w14:paraId="39094B86" w14:textId="77777777" w:rsidTr="00396856">
        <w:tc>
          <w:tcPr>
            <w:tcW w:w="10692" w:type="dxa"/>
            <w:gridSpan w:val="2"/>
          </w:tcPr>
          <w:p w14:paraId="3E6C51C8" w14:textId="77777777" w:rsidR="00867823" w:rsidRPr="00867823" w:rsidRDefault="00867823" w:rsidP="00396856">
            <w:pPr>
              <w:pStyle w:val="FootnoteText"/>
              <w:jc w:val="center"/>
              <w:rPr>
                <w:rFonts w:ascii="Rockwell" w:hAnsi="Rockwell"/>
                <w:b/>
                <w:color w:val="C00000"/>
                <w:spacing w:val="-2"/>
                <w:sz w:val="22"/>
                <w:szCs w:val="22"/>
                <w:u w:val="single"/>
              </w:rPr>
            </w:pPr>
          </w:p>
          <w:p w14:paraId="5C8A2FE9" w14:textId="77777777" w:rsidR="00867823" w:rsidRPr="00867823" w:rsidRDefault="00867823" w:rsidP="00396856">
            <w:pPr>
              <w:pStyle w:val="FootnoteText"/>
              <w:jc w:val="center"/>
              <w:rPr>
                <w:rFonts w:ascii="Rockwell" w:hAnsi="Rockwell"/>
                <w:b/>
                <w:color w:val="C00000"/>
                <w:spacing w:val="-2"/>
                <w:sz w:val="22"/>
                <w:szCs w:val="22"/>
              </w:rPr>
            </w:pPr>
            <w:r w:rsidRPr="00867823">
              <w:rPr>
                <w:rFonts w:ascii="Rockwell" w:hAnsi="Rockwell"/>
                <w:b/>
                <w:color w:val="C00000"/>
                <w:spacing w:val="-2"/>
                <w:sz w:val="22"/>
                <w:szCs w:val="22"/>
                <w:u w:val="single"/>
              </w:rPr>
              <w:t>Vegetable Exhibits must be in place by Noon on Thursday July 11</w:t>
            </w:r>
            <w:r w:rsidRPr="00867823">
              <w:rPr>
                <w:rFonts w:ascii="Rockwell" w:hAnsi="Rockwell"/>
                <w:b/>
                <w:color w:val="C00000"/>
                <w:spacing w:val="-2"/>
                <w:sz w:val="22"/>
                <w:szCs w:val="22"/>
                <w:u w:val="single"/>
                <w:vertAlign w:val="superscript"/>
              </w:rPr>
              <w:t>th</w:t>
            </w:r>
            <w:r w:rsidRPr="00867823">
              <w:rPr>
                <w:rFonts w:ascii="Rockwell" w:hAnsi="Rockwell"/>
                <w:b/>
                <w:color w:val="C00000"/>
                <w:spacing w:val="-2"/>
                <w:sz w:val="22"/>
                <w:szCs w:val="22"/>
                <w:u w:val="single"/>
              </w:rPr>
              <w:t xml:space="preserve"> </w:t>
            </w:r>
            <w:r w:rsidRPr="00867823">
              <w:rPr>
                <w:rFonts w:ascii="Rockwell" w:hAnsi="Rockwell"/>
                <w:b/>
                <w:color w:val="C00000"/>
                <w:spacing w:val="-2"/>
                <w:sz w:val="22"/>
                <w:szCs w:val="22"/>
              </w:rPr>
              <w:t>.</w:t>
            </w:r>
          </w:p>
          <w:p w14:paraId="3C5CD7B5" w14:textId="77777777" w:rsidR="00867823" w:rsidRPr="00867823" w:rsidRDefault="00867823" w:rsidP="00396856">
            <w:pPr>
              <w:pStyle w:val="FootnoteText"/>
              <w:rPr>
                <w:rFonts w:ascii="Rockwell" w:hAnsi="Rockwell"/>
                <w:b/>
                <w:bCs/>
                <w:i/>
                <w:spacing w:val="-2"/>
                <w:sz w:val="22"/>
                <w:szCs w:val="22"/>
              </w:rPr>
            </w:pPr>
            <w:r w:rsidRPr="00867823">
              <w:rPr>
                <w:rFonts w:ascii="Rockwell" w:hAnsi="Rockwell"/>
                <w:b/>
                <w:spacing w:val="-2"/>
                <w:sz w:val="22"/>
                <w:szCs w:val="22"/>
              </w:rPr>
              <w:t>Evaluation will begin</w:t>
            </w:r>
            <w:r w:rsidRPr="00867823">
              <w:rPr>
                <w:rFonts w:ascii="Rockwell" w:hAnsi="Rockwell"/>
                <w:spacing w:val="-2"/>
                <w:sz w:val="22"/>
                <w:szCs w:val="22"/>
              </w:rPr>
              <w:t xml:space="preserve"> </w:t>
            </w:r>
            <w:r w:rsidRPr="00867823">
              <w:rPr>
                <w:rFonts w:ascii="Rockwell" w:hAnsi="Rockwell"/>
                <w:b/>
                <w:spacing w:val="-2"/>
                <w:sz w:val="22"/>
                <w:szCs w:val="22"/>
              </w:rPr>
              <w:t xml:space="preserve">at that time. </w:t>
            </w:r>
            <w:r w:rsidRPr="00867823">
              <w:rPr>
                <w:rFonts w:ascii="Rockwell" w:hAnsi="Rockwell"/>
                <w:spacing w:val="-2"/>
                <w:sz w:val="22"/>
                <w:szCs w:val="22"/>
              </w:rPr>
              <w:t xml:space="preserve">All exhibits must have been planted by exhibitor during the current year.  Each exhibit must be labeled to show the name of class, as well as the variety.    </w:t>
            </w:r>
            <w:r w:rsidRPr="00867823">
              <w:rPr>
                <w:rFonts w:ascii="Rockwell" w:hAnsi="Rockwell"/>
                <w:b/>
                <w:bCs/>
                <w:i/>
                <w:spacing w:val="-2"/>
                <w:sz w:val="22"/>
                <w:szCs w:val="22"/>
              </w:rPr>
              <w:t xml:space="preserve">Green entry card – Please complete and fill out the back questions on the card. Please note: “multiple entries – you may say on other cards </w:t>
            </w:r>
            <w:r w:rsidRPr="00867823">
              <w:rPr>
                <w:rFonts w:ascii="Rockwell" w:hAnsi="Rockwell"/>
                <w:b/>
                <w:bCs/>
                <w:i/>
                <w:spacing w:val="-2"/>
                <w:sz w:val="22"/>
                <w:szCs w:val="22"/>
                <w:highlight w:val="yellow"/>
              </w:rPr>
              <w:t>“see carrot card”</w:t>
            </w:r>
            <w:r w:rsidRPr="00867823">
              <w:rPr>
                <w:rFonts w:ascii="Rockwell" w:hAnsi="Rockwell"/>
                <w:b/>
                <w:bCs/>
                <w:i/>
                <w:spacing w:val="-2"/>
                <w:sz w:val="22"/>
                <w:szCs w:val="22"/>
              </w:rPr>
              <w:t xml:space="preserve"> for statement!</w:t>
            </w:r>
          </w:p>
          <w:p w14:paraId="50CC2154" w14:textId="77777777" w:rsidR="00867823" w:rsidRPr="00867823" w:rsidRDefault="00867823" w:rsidP="00396856">
            <w:pPr>
              <w:pStyle w:val="FootnoteText"/>
              <w:rPr>
                <w:rFonts w:ascii="Rockwell" w:hAnsi="Rockwell"/>
                <w:b/>
                <w:bCs/>
                <w:i/>
                <w:spacing w:val="-2"/>
                <w:sz w:val="22"/>
                <w:szCs w:val="22"/>
              </w:rPr>
            </w:pPr>
          </w:p>
          <w:p w14:paraId="422786E8" w14:textId="77777777" w:rsidR="00867823" w:rsidRPr="00867823" w:rsidRDefault="00867823" w:rsidP="00396856">
            <w:pPr>
              <w:pStyle w:val="FootnoteText"/>
              <w:rPr>
                <w:rFonts w:ascii="Rockwell" w:hAnsi="Rockwell"/>
                <w:b/>
                <w:bCs/>
                <w:i/>
                <w:spacing w:val="-2"/>
                <w:sz w:val="22"/>
                <w:szCs w:val="22"/>
              </w:rPr>
            </w:pPr>
          </w:p>
          <w:p w14:paraId="016F41A2" w14:textId="77777777" w:rsidR="00867823" w:rsidRPr="00867823" w:rsidRDefault="00867823" w:rsidP="00396856">
            <w:pPr>
              <w:pStyle w:val="FootnoteText"/>
              <w:rPr>
                <w:rFonts w:ascii="Rockwell" w:hAnsi="Rockwell"/>
                <w:b/>
                <w:bCs/>
                <w:i/>
                <w:spacing w:val="-2"/>
                <w:sz w:val="22"/>
                <w:szCs w:val="22"/>
              </w:rPr>
            </w:pPr>
          </w:p>
          <w:p w14:paraId="2435A50B" w14:textId="77777777" w:rsidR="00867823" w:rsidRPr="00867823" w:rsidRDefault="00867823" w:rsidP="00396856">
            <w:pPr>
              <w:pStyle w:val="FootnoteText"/>
              <w:rPr>
                <w:rFonts w:ascii="Rockwell" w:hAnsi="Rockwell"/>
                <w:b/>
                <w:spacing w:val="-2"/>
                <w:sz w:val="22"/>
                <w:szCs w:val="22"/>
              </w:rPr>
            </w:pPr>
          </w:p>
        </w:tc>
      </w:tr>
      <w:tr w:rsidR="00867823" w14:paraId="10A8A916" w14:textId="77777777" w:rsidTr="00396856">
        <w:tc>
          <w:tcPr>
            <w:tcW w:w="864" w:type="dxa"/>
          </w:tcPr>
          <w:p w14:paraId="34A31F5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359</w:t>
            </w:r>
          </w:p>
        </w:tc>
        <w:tc>
          <w:tcPr>
            <w:tcW w:w="9828" w:type="dxa"/>
          </w:tcPr>
          <w:p w14:paraId="70F56175"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Miniature</w:t>
            </w:r>
            <w:r w:rsidRPr="00867823">
              <w:rPr>
                <w:rFonts w:ascii="Rockwell" w:hAnsi="Rockwell"/>
                <w:spacing w:val="-2"/>
                <w:sz w:val="22"/>
                <w:szCs w:val="22"/>
              </w:rPr>
              <w:t xml:space="preserve"> Vegetables, 4 of one type, harvested at small or baby stage.</w:t>
            </w:r>
          </w:p>
        </w:tc>
      </w:tr>
      <w:tr w:rsidR="00867823" w14:paraId="76843C91" w14:textId="77777777" w:rsidTr="00396856">
        <w:tc>
          <w:tcPr>
            <w:tcW w:w="864" w:type="dxa"/>
          </w:tcPr>
          <w:p w14:paraId="316B73E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360</w:t>
            </w:r>
          </w:p>
        </w:tc>
        <w:tc>
          <w:tcPr>
            <w:tcW w:w="9828" w:type="dxa"/>
          </w:tcPr>
          <w:p w14:paraId="024A46A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 xml:space="preserve">Ornamental </w:t>
            </w:r>
            <w:r w:rsidRPr="00867823">
              <w:rPr>
                <w:rFonts w:ascii="Rockwell" w:hAnsi="Rockwell"/>
                <w:spacing w:val="-2"/>
                <w:sz w:val="22"/>
                <w:szCs w:val="22"/>
              </w:rPr>
              <w:t>Vegetable, 3 of the same variety or 3 related types, miniature pumpkins, gourds, decorative corn; ornamental kale (1 specimen).</w:t>
            </w:r>
          </w:p>
        </w:tc>
      </w:tr>
      <w:tr w:rsidR="00867823" w14:paraId="02DF46FF" w14:textId="77777777" w:rsidTr="00396856">
        <w:tc>
          <w:tcPr>
            <w:tcW w:w="864" w:type="dxa"/>
          </w:tcPr>
          <w:p w14:paraId="4A147BB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361</w:t>
            </w:r>
          </w:p>
        </w:tc>
        <w:tc>
          <w:tcPr>
            <w:tcW w:w="9828" w:type="dxa"/>
          </w:tcPr>
          <w:p w14:paraId="0EDB01C3"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 xml:space="preserve">Heirloom </w:t>
            </w:r>
            <w:r w:rsidRPr="00867823">
              <w:rPr>
                <w:rFonts w:ascii="Rockwell" w:hAnsi="Rockwell"/>
                <w:spacing w:val="-2"/>
                <w:sz w:val="22"/>
                <w:szCs w:val="22"/>
              </w:rPr>
              <w:t>Vegetables, any variety from the Heirloom Garden bulletin #177, exhibited in same manner as other vegetable classes.</w:t>
            </w:r>
          </w:p>
        </w:tc>
      </w:tr>
      <w:tr w:rsidR="00867823" w14:paraId="295652E7" w14:textId="77777777" w:rsidTr="00396856">
        <w:tc>
          <w:tcPr>
            <w:tcW w:w="864" w:type="dxa"/>
          </w:tcPr>
          <w:p w14:paraId="4AB35E1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lastRenderedPageBreak/>
              <w:t>362</w:t>
            </w:r>
          </w:p>
        </w:tc>
        <w:tc>
          <w:tcPr>
            <w:tcW w:w="9828" w:type="dxa"/>
          </w:tcPr>
          <w:p w14:paraId="5E2E17DD"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u w:val="single"/>
              </w:rPr>
              <w:t>Miscellaneous</w:t>
            </w:r>
            <w:r w:rsidRPr="00867823">
              <w:rPr>
                <w:rFonts w:ascii="Rockwell" w:hAnsi="Rockwell"/>
                <w:spacing w:val="-2"/>
                <w:sz w:val="22"/>
                <w:szCs w:val="22"/>
              </w:rPr>
              <w:t>, any other vegetable not listed, display same number of specimens as similar crop listed.</w:t>
            </w:r>
          </w:p>
        </w:tc>
      </w:tr>
      <w:tr w:rsidR="00867823" w14:paraId="0F48EAC5" w14:textId="77777777" w:rsidTr="00396856">
        <w:trPr>
          <w:trHeight w:val="376"/>
        </w:trPr>
        <w:tc>
          <w:tcPr>
            <w:tcW w:w="864" w:type="dxa"/>
          </w:tcPr>
          <w:p w14:paraId="6FB724A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363</w:t>
            </w:r>
          </w:p>
        </w:tc>
        <w:tc>
          <w:tcPr>
            <w:tcW w:w="9828" w:type="dxa"/>
          </w:tcPr>
          <w:p w14:paraId="60073353" w14:textId="77777777" w:rsidR="00867823" w:rsidRPr="00867823" w:rsidRDefault="00867823" w:rsidP="00396856">
            <w:pPr>
              <w:tabs>
                <w:tab w:val="left" w:pos="-720"/>
              </w:tabs>
              <w:suppressAutoHyphens/>
              <w:jc w:val="both"/>
              <w:rPr>
                <w:rFonts w:ascii="Rockwell" w:hAnsi="Rockwell"/>
                <w:b/>
                <w:bCs/>
                <w:sz w:val="22"/>
                <w:szCs w:val="22"/>
              </w:rPr>
            </w:pPr>
            <w:r w:rsidRPr="00867823">
              <w:rPr>
                <w:rFonts w:ascii="Rockwell" w:hAnsi="Rockwell"/>
                <w:b/>
                <w:spacing w:val="-2"/>
                <w:sz w:val="22"/>
                <w:szCs w:val="22"/>
                <w:u w:val="single"/>
              </w:rPr>
              <w:t>Largest Green Tomato</w:t>
            </w:r>
            <w:r w:rsidRPr="00867823">
              <w:rPr>
                <w:rFonts w:ascii="Rockwell" w:hAnsi="Rockwell"/>
                <w:b/>
                <w:spacing w:val="-2"/>
                <w:sz w:val="22"/>
                <w:szCs w:val="22"/>
              </w:rPr>
              <w:t xml:space="preserve"> – </w:t>
            </w:r>
            <w:r w:rsidRPr="00867823">
              <w:rPr>
                <w:rFonts w:ascii="Rockwell" w:hAnsi="Rockwell"/>
                <w:spacing w:val="-2"/>
                <w:sz w:val="22"/>
                <w:szCs w:val="22"/>
              </w:rPr>
              <w:t>1 entry, name variety (not a State Fair Class).</w:t>
            </w:r>
            <w:r w:rsidRPr="00867823">
              <w:rPr>
                <w:rFonts w:ascii="Rockwell" w:hAnsi="Rockwell"/>
                <w:b/>
                <w:bCs/>
                <w:sz w:val="22"/>
                <w:szCs w:val="22"/>
              </w:rPr>
              <w:t xml:space="preserve">  </w:t>
            </w:r>
          </w:p>
        </w:tc>
      </w:tr>
      <w:tr w:rsidR="00867823" w14:paraId="6AB59186" w14:textId="77777777" w:rsidTr="00396856">
        <w:trPr>
          <w:trHeight w:val="990"/>
        </w:trPr>
        <w:tc>
          <w:tcPr>
            <w:tcW w:w="864" w:type="dxa"/>
          </w:tcPr>
          <w:p w14:paraId="7B63457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364</w:t>
            </w:r>
          </w:p>
        </w:tc>
        <w:tc>
          <w:tcPr>
            <w:tcW w:w="9828" w:type="dxa"/>
          </w:tcPr>
          <w:p w14:paraId="2A6C74B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bCs/>
                <w:spacing w:val="-2"/>
                <w:sz w:val="22"/>
                <w:szCs w:val="22"/>
                <w:u w:val="single"/>
              </w:rPr>
              <w:t>Vegetable Art</w:t>
            </w:r>
            <w:r w:rsidRPr="00867823">
              <w:rPr>
                <w:rFonts w:ascii="Rockwell" w:hAnsi="Rockwell"/>
                <w:spacing w:val="-2"/>
                <w:sz w:val="22"/>
                <w:szCs w:val="22"/>
              </w:rPr>
              <w:t xml:space="preserve"> – (</w:t>
            </w:r>
            <w:r w:rsidRPr="00867823">
              <w:rPr>
                <w:rFonts w:ascii="Rockwell" w:hAnsi="Rockwell"/>
                <w:b/>
                <w:i/>
                <w:iCs/>
                <w:spacing w:val="-2"/>
                <w:sz w:val="22"/>
                <w:szCs w:val="22"/>
              </w:rPr>
              <w:t>State Fair Entry</w:t>
            </w:r>
            <w:r w:rsidRPr="00867823">
              <w:rPr>
                <w:rFonts w:ascii="Rockwell" w:hAnsi="Rockwell"/>
                <w:spacing w:val="-2"/>
                <w:sz w:val="22"/>
                <w:szCs w:val="22"/>
              </w:rPr>
              <w:t xml:space="preserve">) character and/or sculpture/geometric design, </w:t>
            </w:r>
          </w:p>
          <w:p w14:paraId="1DC58664" w14:textId="77777777" w:rsidR="00867823" w:rsidRPr="00867823" w:rsidRDefault="00867823" w:rsidP="00867823">
            <w:pPr>
              <w:pStyle w:val="ListParagraph"/>
              <w:widowControl/>
              <w:numPr>
                <w:ilvl w:val="0"/>
                <w:numId w:val="29"/>
              </w:numPr>
              <w:tabs>
                <w:tab w:val="left" w:pos="-720"/>
              </w:tabs>
              <w:suppressAutoHyphens/>
              <w:spacing w:line="257" w:lineRule="auto"/>
              <w:ind w:left="432"/>
              <w:jc w:val="both"/>
              <w:rPr>
                <w:rFonts w:ascii="Rockwell" w:hAnsi="Rockwell"/>
                <w:spacing w:val="-2"/>
                <w:sz w:val="22"/>
                <w:szCs w:val="22"/>
              </w:rPr>
            </w:pPr>
            <w:r w:rsidRPr="00867823">
              <w:rPr>
                <w:rFonts w:ascii="Rockwell" w:hAnsi="Rockwell"/>
                <w:spacing w:val="-2"/>
                <w:sz w:val="22"/>
                <w:szCs w:val="22"/>
              </w:rPr>
              <w:t xml:space="preserve">Exhibit must utilize different types of vegetables.  </w:t>
            </w:r>
          </w:p>
          <w:p w14:paraId="3DC166DF" w14:textId="77777777" w:rsidR="00867823" w:rsidRPr="00867823" w:rsidRDefault="00867823" w:rsidP="00867823">
            <w:pPr>
              <w:pStyle w:val="ListParagraph"/>
              <w:widowControl/>
              <w:numPr>
                <w:ilvl w:val="0"/>
                <w:numId w:val="29"/>
              </w:numPr>
              <w:tabs>
                <w:tab w:val="left" w:pos="-720"/>
              </w:tabs>
              <w:suppressAutoHyphens/>
              <w:spacing w:line="257" w:lineRule="auto"/>
              <w:ind w:left="432"/>
              <w:jc w:val="both"/>
              <w:rPr>
                <w:rFonts w:ascii="Rockwell" w:hAnsi="Rockwell"/>
                <w:spacing w:val="-2"/>
                <w:sz w:val="22"/>
                <w:szCs w:val="22"/>
              </w:rPr>
            </w:pPr>
            <w:r w:rsidRPr="00867823">
              <w:rPr>
                <w:rFonts w:ascii="Rockwell" w:hAnsi="Rockwell"/>
                <w:spacing w:val="-2"/>
                <w:sz w:val="22"/>
                <w:szCs w:val="22"/>
              </w:rPr>
              <w:t xml:space="preserve">Other plant materials may also be added i.e. flowers, twigs.  </w:t>
            </w:r>
          </w:p>
          <w:p w14:paraId="3F9449DC" w14:textId="77777777" w:rsidR="00867823" w:rsidRPr="00867823" w:rsidRDefault="00867823" w:rsidP="00867823">
            <w:pPr>
              <w:pStyle w:val="ListParagraph"/>
              <w:widowControl/>
              <w:numPr>
                <w:ilvl w:val="0"/>
                <w:numId w:val="29"/>
              </w:numPr>
              <w:tabs>
                <w:tab w:val="left" w:pos="-720"/>
              </w:tabs>
              <w:suppressAutoHyphens/>
              <w:spacing w:line="257" w:lineRule="auto"/>
              <w:ind w:left="432"/>
              <w:jc w:val="both"/>
              <w:rPr>
                <w:rFonts w:ascii="Rockwell" w:hAnsi="Rockwell"/>
                <w:spacing w:val="-2"/>
                <w:sz w:val="22"/>
                <w:szCs w:val="22"/>
              </w:rPr>
            </w:pPr>
            <w:r w:rsidRPr="00867823">
              <w:rPr>
                <w:rFonts w:ascii="Rockwell" w:hAnsi="Rockwell"/>
                <w:spacing w:val="-2"/>
                <w:sz w:val="22"/>
                <w:szCs w:val="22"/>
              </w:rPr>
              <w:t xml:space="preserve">Characters will be judged in uniqueness and neatness.  </w:t>
            </w:r>
          </w:p>
          <w:p w14:paraId="36E25663" w14:textId="77777777" w:rsidR="00867823" w:rsidRPr="00867823" w:rsidRDefault="00867823" w:rsidP="00867823">
            <w:pPr>
              <w:pStyle w:val="ListParagraph"/>
              <w:widowControl/>
              <w:numPr>
                <w:ilvl w:val="0"/>
                <w:numId w:val="29"/>
              </w:numPr>
              <w:tabs>
                <w:tab w:val="left" w:pos="-720"/>
              </w:tabs>
              <w:suppressAutoHyphens/>
              <w:spacing w:line="257" w:lineRule="auto"/>
              <w:ind w:left="432"/>
              <w:jc w:val="both"/>
              <w:rPr>
                <w:rFonts w:ascii="Rockwell" w:hAnsi="Rockwell"/>
                <w:spacing w:val="-2"/>
                <w:sz w:val="22"/>
                <w:szCs w:val="22"/>
              </w:rPr>
            </w:pPr>
            <w:r w:rsidRPr="00867823">
              <w:rPr>
                <w:rFonts w:ascii="Rockwell" w:hAnsi="Rockwell"/>
                <w:spacing w:val="-2"/>
                <w:sz w:val="22"/>
                <w:szCs w:val="22"/>
              </w:rPr>
              <w:t xml:space="preserve">Does not have to be edible. </w:t>
            </w:r>
          </w:p>
          <w:p w14:paraId="2418E929" w14:textId="77777777" w:rsidR="00867823" w:rsidRPr="00867823" w:rsidRDefault="00867823" w:rsidP="00867823">
            <w:pPr>
              <w:pStyle w:val="ListParagraph"/>
              <w:widowControl/>
              <w:numPr>
                <w:ilvl w:val="0"/>
                <w:numId w:val="29"/>
              </w:numPr>
              <w:tabs>
                <w:tab w:val="left" w:pos="-720"/>
              </w:tabs>
              <w:suppressAutoHyphens/>
              <w:spacing w:line="257" w:lineRule="auto"/>
              <w:ind w:left="432"/>
              <w:jc w:val="both"/>
              <w:rPr>
                <w:rFonts w:ascii="Rockwell" w:hAnsi="Rockwell"/>
                <w:spacing w:val="-2"/>
                <w:sz w:val="22"/>
                <w:szCs w:val="22"/>
              </w:rPr>
            </w:pPr>
            <w:r w:rsidRPr="00867823">
              <w:rPr>
                <w:rFonts w:ascii="Rockwell" w:hAnsi="Rockwell"/>
                <w:spacing w:val="-2"/>
                <w:sz w:val="22"/>
                <w:szCs w:val="22"/>
              </w:rPr>
              <w:t>Neatness of assembly, number of Horticulture products used (i.e. flowers, twigs, olives); imaginative use of plants and plant materials overall appearance of the exhibit will be evaluated. (1) entry per exhibitor- list plants used.</w:t>
            </w:r>
          </w:p>
        </w:tc>
      </w:tr>
      <w:tr w:rsidR="00867823" w14:paraId="76282CFF" w14:textId="77777777" w:rsidTr="00396856">
        <w:tc>
          <w:tcPr>
            <w:tcW w:w="864" w:type="dxa"/>
          </w:tcPr>
          <w:p w14:paraId="529CB46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365</w:t>
            </w:r>
          </w:p>
        </w:tc>
        <w:tc>
          <w:tcPr>
            <w:tcW w:w="9828" w:type="dxa"/>
          </w:tcPr>
          <w:p w14:paraId="60C1640D"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b/>
                <w:bCs/>
                <w:spacing w:val="-2"/>
                <w:sz w:val="22"/>
                <w:szCs w:val="22"/>
                <w:u w:val="single"/>
              </w:rPr>
              <w:t>Top Organically Grown Vegetable</w:t>
            </w:r>
            <w:r w:rsidRPr="00867823">
              <w:rPr>
                <w:rFonts w:ascii="Rockwell" w:hAnsi="Rockwell"/>
                <w:spacing w:val="-2"/>
                <w:sz w:val="22"/>
                <w:szCs w:val="22"/>
              </w:rPr>
              <w:t xml:space="preserve"> 1 entry. Variety may not be entered in any other class, must be organically grown (not a State Fair Class). </w:t>
            </w:r>
          </w:p>
        </w:tc>
      </w:tr>
      <w:tr w:rsidR="00867823" w14:paraId="587917C9" w14:textId="77777777" w:rsidTr="00396856">
        <w:trPr>
          <w:trHeight w:val="70"/>
        </w:trPr>
        <w:tc>
          <w:tcPr>
            <w:tcW w:w="10692" w:type="dxa"/>
            <w:gridSpan w:val="2"/>
          </w:tcPr>
          <w:p w14:paraId="7E533083" w14:textId="77777777" w:rsidR="00867823" w:rsidRPr="00F54BB0" w:rsidRDefault="00867823" w:rsidP="00396856">
            <w:pPr>
              <w:tabs>
                <w:tab w:val="left" w:pos="-720"/>
              </w:tabs>
              <w:suppressAutoHyphens/>
              <w:rPr>
                <w:rFonts w:ascii="Times New Roman" w:hAnsi="Times New Roman"/>
                <w:b/>
                <w:bCs/>
                <w:i/>
                <w:spacing w:val="-2"/>
                <w:sz w:val="6"/>
                <w:szCs w:val="6"/>
              </w:rPr>
            </w:pPr>
          </w:p>
        </w:tc>
      </w:tr>
      <w:tr w:rsidR="00867823" w14:paraId="4DC42026" w14:textId="77777777" w:rsidTr="00396856">
        <w:trPr>
          <w:cantSplit/>
        </w:trPr>
        <w:tc>
          <w:tcPr>
            <w:tcW w:w="10692" w:type="dxa"/>
            <w:gridSpan w:val="2"/>
            <w:shd w:val="clear" w:color="auto" w:fill="FFFFFF"/>
          </w:tcPr>
          <w:p w14:paraId="38926026" w14:textId="77777777" w:rsidR="00867823" w:rsidRPr="006507DF" w:rsidRDefault="00867823" w:rsidP="00396856">
            <w:pPr>
              <w:tabs>
                <w:tab w:val="left" w:pos="-720"/>
              </w:tabs>
              <w:suppressAutoHyphens/>
              <w:jc w:val="center"/>
              <w:rPr>
                <w:rFonts w:ascii="Rockwell" w:hAnsi="Rockwell"/>
                <w:b/>
                <w:bCs/>
                <w:spacing w:val="-2"/>
                <w:sz w:val="36"/>
                <w:szCs w:val="36"/>
              </w:rPr>
            </w:pPr>
            <w:r w:rsidRPr="006507DF">
              <w:rPr>
                <w:rFonts w:ascii="Rockwell" w:hAnsi="Rockwell"/>
                <w:b/>
                <w:bCs/>
                <w:spacing w:val="-2"/>
                <w:sz w:val="36"/>
                <w:szCs w:val="36"/>
                <w:u w:val="single"/>
              </w:rPr>
              <w:t>FRUITS AND NUTS</w:t>
            </w:r>
            <w:r w:rsidRPr="006507DF">
              <w:rPr>
                <w:rFonts w:ascii="Rockwell" w:hAnsi="Rockwell"/>
                <w:b/>
                <w:bCs/>
                <w:spacing w:val="-2"/>
                <w:sz w:val="36"/>
                <w:szCs w:val="36"/>
              </w:rPr>
              <w:t xml:space="preserve">         </w:t>
            </w:r>
          </w:p>
          <w:p w14:paraId="627F5B62" w14:textId="77777777" w:rsidR="00867823" w:rsidRDefault="00867823" w:rsidP="00396856">
            <w:pPr>
              <w:tabs>
                <w:tab w:val="left" w:pos="-720"/>
              </w:tabs>
              <w:suppressAutoHyphens/>
              <w:jc w:val="center"/>
              <w:rPr>
                <w:rFonts w:ascii="Rockwell" w:hAnsi="Rockwell"/>
                <w:bCs/>
                <w:spacing w:val="-2"/>
                <w:sz w:val="26"/>
                <w:szCs w:val="26"/>
              </w:rPr>
            </w:pPr>
            <w:r w:rsidRPr="006507DF">
              <w:rPr>
                <w:rFonts w:ascii="Rockwell" w:hAnsi="Rockwell"/>
                <w:bCs/>
                <w:spacing w:val="-2"/>
                <w:sz w:val="26"/>
                <w:szCs w:val="26"/>
              </w:rPr>
              <w:t>(</w:t>
            </w:r>
            <w:r w:rsidRPr="006507DF">
              <w:rPr>
                <w:rFonts w:ascii="Rockwell" w:hAnsi="Rockwell"/>
                <w:b/>
                <w:bCs/>
                <w:spacing w:val="-2"/>
                <w:sz w:val="26"/>
                <w:szCs w:val="26"/>
              </w:rPr>
              <w:t>use green entry cards or Cloverbuds use yellow entry cards</w:t>
            </w:r>
            <w:r w:rsidRPr="006507DF">
              <w:rPr>
                <w:rFonts w:ascii="Rockwell" w:hAnsi="Rockwell"/>
                <w:bCs/>
                <w:spacing w:val="-2"/>
                <w:sz w:val="26"/>
                <w:szCs w:val="26"/>
              </w:rPr>
              <w:t>).</w:t>
            </w:r>
          </w:p>
          <w:p w14:paraId="4AE1A6AD" w14:textId="77777777" w:rsidR="00867823" w:rsidRPr="00F54BB0" w:rsidRDefault="00867823" w:rsidP="00396856">
            <w:pPr>
              <w:tabs>
                <w:tab w:val="left" w:pos="-720"/>
              </w:tabs>
              <w:suppressAutoHyphens/>
              <w:jc w:val="center"/>
              <w:rPr>
                <w:rFonts w:ascii="Rockwell" w:hAnsi="Rockwell"/>
                <w:bCs/>
                <w:spacing w:val="-2"/>
                <w:sz w:val="26"/>
                <w:szCs w:val="26"/>
              </w:rPr>
            </w:pPr>
            <w:r>
              <w:object w:dxaOrig="3588" w:dyaOrig="1536" w14:anchorId="06267D9F">
                <v:shape id="_x0000_i1027" type="#_x0000_t75" style="width:144.05pt;height:62pt" o:ole="">
                  <v:imagedata r:id="rId22" o:title=""/>
                </v:shape>
                <o:OLEObject Type="Embed" ProgID="PBrush" ShapeID="_x0000_i1027" DrawAspect="Content" ObjectID="_1807967992" r:id="rId23"/>
              </w:object>
            </w:r>
          </w:p>
        </w:tc>
      </w:tr>
      <w:tr w:rsidR="00867823" w14:paraId="50D71236" w14:textId="77777777" w:rsidTr="00396856">
        <w:tc>
          <w:tcPr>
            <w:tcW w:w="864" w:type="dxa"/>
          </w:tcPr>
          <w:p w14:paraId="781241D2"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366</w:t>
            </w:r>
          </w:p>
        </w:tc>
        <w:tc>
          <w:tcPr>
            <w:tcW w:w="9828" w:type="dxa"/>
          </w:tcPr>
          <w:p w14:paraId="6F740455"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Apples, 2 ripe, any single variety</w:t>
            </w:r>
          </w:p>
        </w:tc>
      </w:tr>
      <w:tr w:rsidR="00867823" w14:paraId="187DEF5D" w14:textId="77777777" w:rsidTr="00396856">
        <w:tc>
          <w:tcPr>
            <w:tcW w:w="864" w:type="dxa"/>
          </w:tcPr>
          <w:p w14:paraId="65E279A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367</w:t>
            </w:r>
          </w:p>
        </w:tc>
        <w:tc>
          <w:tcPr>
            <w:tcW w:w="9828" w:type="dxa"/>
          </w:tcPr>
          <w:p w14:paraId="3C620C48"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Apricots, 2 ripe</w:t>
            </w:r>
          </w:p>
        </w:tc>
      </w:tr>
      <w:tr w:rsidR="00867823" w14:paraId="57A1E691" w14:textId="77777777" w:rsidTr="00396856">
        <w:tc>
          <w:tcPr>
            <w:tcW w:w="864" w:type="dxa"/>
          </w:tcPr>
          <w:p w14:paraId="3254880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368</w:t>
            </w:r>
          </w:p>
        </w:tc>
        <w:tc>
          <w:tcPr>
            <w:tcW w:w="9828" w:type="dxa"/>
          </w:tcPr>
          <w:p w14:paraId="6FF2FB5C"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Blueberries, ½ pint</w:t>
            </w:r>
          </w:p>
        </w:tc>
      </w:tr>
      <w:tr w:rsidR="00867823" w14:paraId="442969CA" w14:textId="77777777" w:rsidTr="00396856">
        <w:tc>
          <w:tcPr>
            <w:tcW w:w="864" w:type="dxa"/>
          </w:tcPr>
          <w:p w14:paraId="7917231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369</w:t>
            </w:r>
          </w:p>
        </w:tc>
        <w:tc>
          <w:tcPr>
            <w:tcW w:w="9828" w:type="dxa"/>
          </w:tcPr>
          <w:p w14:paraId="07AAF298"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Cherries, ½ pint basket, with stems, any single variety</w:t>
            </w:r>
          </w:p>
        </w:tc>
      </w:tr>
      <w:tr w:rsidR="00867823" w14:paraId="38A290DE" w14:textId="77777777" w:rsidTr="00396856">
        <w:tc>
          <w:tcPr>
            <w:tcW w:w="864" w:type="dxa"/>
          </w:tcPr>
          <w:p w14:paraId="03CC498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370</w:t>
            </w:r>
          </w:p>
        </w:tc>
        <w:tc>
          <w:tcPr>
            <w:tcW w:w="9828" w:type="dxa"/>
          </w:tcPr>
          <w:p w14:paraId="4F2E2732"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Elderberries, attached to cluster, ½ pint</w:t>
            </w:r>
          </w:p>
        </w:tc>
      </w:tr>
      <w:tr w:rsidR="00867823" w14:paraId="4FAB8821" w14:textId="77777777" w:rsidTr="00396856">
        <w:tc>
          <w:tcPr>
            <w:tcW w:w="864" w:type="dxa"/>
          </w:tcPr>
          <w:p w14:paraId="4F9C571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371</w:t>
            </w:r>
          </w:p>
        </w:tc>
        <w:tc>
          <w:tcPr>
            <w:tcW w:w="9828" w:type="dxa"/>
          </w:tcPr>
          <w:p w14:paraId="3BC6AB6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Grapes, 1 bunch</w:t>
            </w:r>
          </w:p>
        </w:tc>
      </w:tr>
      <w:tr w:rsidR="00867823" w14:paraId="0BA67FEC" w14:textId="77777777" w:rsidTr="00396856">
        <w:tc>
          <w:tcPr>
            <w:tcW w:w="864" w:type="dxa"/>
          </w:tcPr>
          <w:p w14:paraId="02924CC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372</w:t>
            </w:r>
          </w:p>
        </w:tc>
        <w:tc>
          <w:tcPr>
            <w:tcW w:w="9828" w:type="dxa"/>
          </w:tcPr>
          <w:p w14:paraId="4198529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Nectarines, 2 ripe</w:t>
            </w:r>
          </w:p>
        </w:tc>
      </w:tr>
      <w:tr w:rsidR="00867823" w14:paraId="1653A48D" w14:textId="77777777" w:rsidTr="00396856">
        <w:tc>
          <w:tcPr>
            <w:tcW w:w="864" w:type="dxa"/>
          </w:tcPr>
          <w:p w14:paraId="0D864945"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373</w:t>
            </w:r>
          </w:p>
        </w:tc>
        <w:tc>
          <w:tcPr>
            <w:tcW w:w="9828" w:type="dxa"/>
          </w:tcPr>
          <w:p w14:paraId="73B588F2"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Peaches, 2 ripe</w:t>
            </w:r>
          </w:p>
        </w:tc>
      </w:tr>
      <w:tr w:rsidR="00867823" w14:paraId="7872377C" w14:textId="77777777" w:rsidTr="00396856">
        <w:tc>
          <w:tcPr>
            <w:tcW w:w="864" w:type="dxa"/>
          </w:tcPr>
          <w:p w14:paraId="21DC79C9"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374</w:t>
            </w:r>
          </w:p>
        </w:tc>
        <w:tc>
          <w:tcPr>
            <w:tcW w:w="9828" w:type="dxa"/>
          </w:tcPr>
          <w:p w14:paraId="2238CF37"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Pears, 2 ripe, with stems, any single variety</w:t>
            </w:r>
          </w:p>
        </w:tc>
      </w:tr>
      <w:tr w:rsidR="00867823" w14:paraId="2B09ED64" w14:textId="77777777" w:rsidTr="00396856">
        <w:tc>
          <w:tcPr>
            <w:tcW w:w="864" w:type="dxa"/>
          </w:tcPr>
          <w:p w14:paraId="50C78D5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375</w:t>
            </w:r>
          </w:p>
        </w:tc>
        <w:tc>
          <w:tcPr>
            <w:tcW w:w="9828" w:type="dxa"/>
          </w:tcPr>
          <w:p w14:paraId="12859DF8"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Raspberries, ½ pint, any single variety</w:t>
            </w:r>
          </w:p>
        </w:tc>
      </w:tr>
      <w:tr w:rsidR="00867823" w14:paraId="77F74EE6" w14:textId="77777777" w:rsidTr="00396856">
        <w:tc>
          <w:tcPr>
            <w:tcW w:w="864" w:type="dxa"/>
          </w:tcPr>
          <w:p w14:paraId="36E4D4F1"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376</w:t>
            </w:r>
          </w:p>
        </w:tc>
        <w:tc>
          <w:tcPr>
            <w:tcW w:w="9828" w:type="dxa"/>
          </w:tcPr>
          <w:p w14:paraId="03CA0390"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Strawberries, 1 pint, caps on</w:t>
            </w:r>
          </w:p>
        </w:tc>
      </w:tr>
      <w:tr w:rsidR="00867823" w14:paraId="4D613A4D" w14:textId="77777777" w:rsidTr="00396856">
        <w:trPr>
          <w:trHeight w:val="252"/>
        </w:trPr>
        <w:tc>
          <w:tcPr>
            <w:tcW w:w="864" w:type="dxa"/>
          </w:tcPr>
          <w:p w14:paraId="659AD87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377</w:t>
            </w:r>
          </w:p>
        </w:tc>
        <w:tc>
          <w:tcPr>
            <w:tcW w:w="9828" w:type="dxa"/>
          </w:tcPr>
          <w:p w14:paraId="006F6AC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b/>
                <w:bCs/>
                <w:spacing w:val="-2"/>
                <w:sz w:val="22"/>
                <w:szCs w:val="22"/>
              </w:rPr>
              <w:t>Other</w:t>
            </w:r>
            <w:r w:rsidRPr="00867823">
              <w:rPr>
                <w:rFonts w:ascii="Rockwell" w:hAnsi="Rockwell"/>
                <w:spacing w:val="-2"/>
                <w:sz w:val="22"/>
                <w:szCs w:val="22"/>
              </w:rPr>
              <w:t>: minor fruits such a quince or persimmon,  3- ripe</w:t>
            </w:r>
          </w:p>
        </w:tc>
      </w:tr>
      <w:tr w:rsidR="00867823" w14:paraId="1661E55E" w14:textId="77777777" w:rsidTr="00396856">
        <w:tc>
          <w:tcPr>
            <w:tcW w:w="864" w:type="dxa"/>
          </w:tcPr>
          <w:p w14:paraId="2606712B"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378</w:t>
            </w:r>
          </w:p>
        </w:tc>
        <w:tc>
          <w:tcPr>
            <w:tcW w:w="9828" w:type="dxa"/>
          </w:tcPr>
          <w:p w14:paraId="603051B7"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 xml:space="preserve">Miscellaneous - any fruit not listed, display same number of specimens </w:t>
            </w:r>
          </w:p>
          <w:p w14:paraId="38BBC42E"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as similar crop listed.</w:t>
            </w:r>
          </w:p>
        </w:tc>
      </w:tr>
      <w:tr w:rsidR="00867823" w14:paraId="0D54FCAC" w14:textId="77777777" w:rsidTr="00396856">
        <w:trPr>
          <w:trHeight w:val="333"/>
        </w:trPr>
        <w:tc>
          <w:tcPr>
            <w:tcW w:w="864" w:type="dxa"/>
          </w:tcPr>
          <w:p w14:paraId="44A8F3A8"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379</w:t>
            </w:r>
          </w:p>
        </w:tc>
        <w:tc>
          <w:tcPr>
            <w:tcW w:w="9828" w:type="dxa"/>
          </w:tcPr>
          <w:p w14:paraId="209849D4"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Nuts, all-ripe, dry, unshelled, ½ pint any single variety.</w:t>
            </w:r>
          </w:p>
        </w:tc>
      </w:tr>
      <w:tr w:rsidR="00867823" w14:paraId="31732CD5" w14:textId="77777777" w:rsidTr="00396856">
        <w:tc>
          <w:tcPr>
            <w:tcW w:w="864" w:type="dxa"/>
          </w:tcPr>
          <w:p w14:paraId="106DFDD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380</w:t>
            </w:r>
          </w:p>
        </w:tc>
        <w:tc>
          <w:tcPr>
            <w:tcW w:w="9828" w:type="dxa"/>
          </w:tcPr>
          <w:p w14:paraId="66B10E01"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A collection of 3 types, such as 3 different varieties of apple</w:t>
            </w:r>
          </w:p>
        </w:tc>
      </w:tr>
      <w:tr w:rsidR="00867823" w14:paraId="4C724AAF" w14:textId="77777777" w:rsidTr="00396856">
        <w:trPr>
          <w:trHeight w:val="96"/>
        </w:trPr>
        <w:tc>
          <w:tcPr>
            <w:tcW w:w="10692" w:type="dxa"/>
            <w:gridSpan w:val="2"/>
          </w:tcPr>
          <w:p w14:paraId="2A8BB382" w14:textId="77777777" w:rsidR="00867823" w:rsidRPr="00430936" w:rsidRDefault="00867823" w:rsidP="00396856">
            <w:pPr>
              <w:tabs>
                <w:tab w:val="left" w:pos="-720"/>
              </w:tabs>
              <w:suppressAutoHyphens/>
              <w:jc w:val="center"/>
              <w:rPr>
                <w:rFonts w:ascii="Rockwell" w:hAnsi="Rockwell"/>
                <w:spacing w:val="-2"/>
                <w:sz w:val="2"/>
                <w:szCs w:val="2"/>
              </w:rPr>
            </w:pPr>
          </w:p>
        </w:tc>
      </w:tr>
      <w:tr w:rsidR="00867823" w14:paraId="5F766C96" w14:textId="77777777" w:rsidTr="00396856">
        <w:tc>
          <w:tcPr>
            <w:tcW w:w="10692" w:type="dxa"/>
            <w:gridSpan w:val="2"/>
          </w:tcPr>
          <w:p w14:paraId="57A7E7DA" w14:textId="77777777" w:rsidR="00867823" w:rsidRPr="0052464C" w:rsidRDefault="00867823" w:rsidP="00396856">
            <w:pPr>
              <w:tabs>
                <w:tab w:val="left" w:pos="-720"/>
              </w:tabs>
              <w:suppressAutoHyphens/>
              <w:jc w:val="center"/>
              <w:rPr>
                <w:rFonts w:ascii="Rockwell" w:hAnsi="Rockwell"/>
                <w:b/>
                <w:spacing w:val="-2"/>
                <w:sz w:val="36"/>
                <w:szCs w:val="36"/>
                <w:u w:val="single"/>
              </w:rPr>
            </w:pPr>
            <w:r w:rsidRPr="0052464C">
              <w:rPr>
                <w:rFonts w:ascii="Rockwell" w:hAnsi="Rockwell"/>
                <w:b/>
                <w:spacing w:val="-2"/>
                <w:sz w:val="36"/>
                <w:szCs w:val="36"/>
                <w:u w:val="single"/>
              </w:rPr>
              <w:t>PLANTS AND PATHOLOGY</w:t>
            </w:r>
          </w:p>
        </w:tc>
      </w:tr>
      <w:tr w:rsidR="00867823" w14:paraId="250643A4" w14:textId="77777777" w:rsidTr="00396856">
        <w:tc>
          <w:tcPr>
            <w:tcW w:w="864" w:type="dxa"/>
          </w:tcPr>
          <w:p w14:paraId="5D30A0E4" w14:textId="77777777" w:rsidR="00867823" w:rsidRPr="00867823" w:rsidRDefault="00867823" w:rsidP="00396856">
            <w:pPr>
              <w:tabs>
                <w:tab w:val="left" w:pos="-720"/>
              </w:tabs>
              <w:suppressAutoHyphens/>
              <w:jc w:val="right"/>
              <w:rPr>
                <w:rFonts w:ascii="Times New Roman" w:hAnsi="Times New Roman"/>
                <w:sz w:val="22"/>
                <w:szCs w:val="22"/>
              </w:rPr>
            </w:pPr>
            <w:r w:rsidRPr="00867823">
              <w:rPr>
                <w:rFonts w:ascii="Times New Roman" w:hAnsi="Times New Roman"/>
                <w:sz w:val="22"/>
                <w:szCs w:val="22"/>
              </w:rPr>
              <w:t xml:space="preserve">▪     </w:t>
            </w:r>
          </w:p>
          <w:p w14:paraId="2D9921F9" w14:textId="77777777" w:rsidR="00867823" w:rsidRPr="00867823" w:rsidRDefault="00867823" w:rsidP="00396856">
            <w:pPr>
              <w:tabs>
                <w:tab w:val="left" w:pos="-720"/>
              </w:tabs>
              <w:suppressAutoHyphens/>
              <w:jc w:val="right"/>
              <w:rPr>
                <w:rFonts w:ascii="Times New Roman" w:hAnsi="Times New Roman"/>
                <w:b/>
                <w:spacing w:val="-2"/>
                <w:sz w:val="22"/>
                <w:szCs w:val="22"/>
              </w:rPr>
            </w:pPr>
            <w:r w:rsidRPr="00867823">
              <w:rPr>
                <w:rFonts w:ascii="Times New Roman" w:hAnsi="Times New Roman"/>
                <w:sz w:val="22"/>
                <w:szCs w:val="22"/>
              </w:rPr>
              <w:t xml:space="preserve"> ▪     </w:t>
            </w:r>
          </w:p>
        </w:tc>
        <w:tc>
          <w:tcPr>
            <w:tcW w:w="9828" w:type="dxa"/>
          </w:tcPr>
          <w:p w14:paraId="66B90A72" w14:textId="77777777" w:rsidR="00867823" w:rsidRPr="00867823" w:rsidRDefault="00867823" w:rsidP="00396856">
            <w:pPr>
              <w:tabs>
                <w:tab w:val="left" w:pos="-720"/>
              </w:tabs>
              <w:suppressAutoHyphens/>
              <w:rPr>
                <w:rFonts w:ascii="Rockwell" w:hAnsi="Rockwell"/>
                <w:b/>
                <w:bCs/>
                <w:i/>
                <w:spacing w:val="-2"/>
                <w:sz w:val="22"/>
                <w:szCs w:val="22"/>
              </w:rPr>
            </w:pPr>
            <w:r w:rsidRPr="00867823">
              <w:rPr>
                <w:rFonts w:ascii="Rockwell" w:hAnsi="Rockwell"/>
                <w:spacing w:val="-2"/>
                <w:sz w:val="22"/>
                <w:szCs w:val="22"/>
              </w:rPr>
              <w:t xml:space="preserve">Each exhibit must show </w:t>
            </w:r>
            <w:r w:rsidRPr="00867823">
              <w:rPr>
                <w:rFonts w:ascii="Rockwell" w:hAnsi="Rockwell"/>
                <w:b/>
                <w:bCs/>
                <w:i/>
                <w:spacing w:val="-2"/>
                <w:sz w:val="22"/>
                <w:szCs w:val="22"/>
              </w:rPr>
              <w:t>2 Sentence Requirement on Green entry cards!</w:t>
            </w:r>
          </w:p>
          <w:p w14:paraId="63D2B212"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spacing w:val="-2"/>
                <w:sz w:val="22"/>
                <w:szCs w:val="22"/>
              </w:rPr>
              <w:t>4-H Publications that appear in italics are distributed through Cornell Media Services, unless noted otherwise.</w:t>
            </w:r>
          </w:p>
        </w:tc>
      </w:tr>
      <w:tr w:rsidR="00867823" w14:paraId="0F7E878A" w14:textId="77777777" w:rsidTr="00396856">
        <w:tc>
          <w:tcPr>
            <w:tcW w:w="864" w:type="dxa"/>
          </w:tcPr>
          <w:p w14:paraId="7C5DC204"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381</w:t>
            </w:r>
          </w:p>
        </w:tc>
        <w:tc>
          <w:tcPr>
            <w:tcW w:w="9828" w:type="dxa"/>
          </w:tcPr>
          <w:p w14:paraId="33E912AF" w14:textId="77777777" w:rsidR="00867823" w:rsidRPr="00867823" w:rsidRDefault="00867823" w:rsidP="00396856">
            <w:pPr>
              <w:tabs>
                <w:tab w:val="left" w:pos="-720"/>
              </w:tabs>
              <w:suppressAutoHyphens/>
              <w:rPr>
                <w:rFonts w:ascii="Rockwell" w:hAnsi="Rockwell"/>
                <w:spacing w:val="-2"/>
                <w:sz w:val="22"/>
                <w:szCs w:val="22"/>
              </w:rPr>
            </w:pPr>
            <w:r w:rsidRPr="00867823">
              <w:rPr>
                <w:rFonts w:ascii="Rockwell" w:hAnsi="Rockwell"/>
                <w:b/>
                <w:spacing w:val="-2"/>
                <w:sz w:val="22"/>
                <w:szCs w:val="22"/>
                <w:u w:val="single"/>
              </w:rPr>
              <w:t>Leafspot Collection Booklets or Plant Pathology Exhibits</w:t>
            </w:r>
            <w:r w:rsidRPr="00867823">
              <w:rPr>
                <w:rFonts w:ascii="Rockwell" w:hAnsi="Rockwell"/>
                <w:spacing w:val="-2"/>
                <w:sz w:val="22"/>
                <w:szCs w:val="22"/>
              </w:rPr>
              <w:t xml:space="preserve"> – as described in “</w:t>
            </w:r>
            <w:r w:rsidRPr="00867823">
              <w:rPr>
                <w:rFonts w:ascii="Rockwell" w:hAnsi="Rockwell"/>
                <w:i/>
                <w:spacing w:val="-2"/>
                <w:sz w:val="22"/>
                <w:szCs w:val="22"/>
              </w:rPr>
              <w:t>Know Your Plant’s Disease, and Know Your Tree Diseases</w:t>
            </w:r>
            <w:r w:rsidRPr="00867823">
              <w:rPr>
                <w:rFonts w:ascii="Rockwell" w:hAnsi="Rockwell"/>
                <w:spacing w:val="-2"/>
                <w:sz w:val="22"/>
                <w:szCs w:val="22"/>
              </w:rPr>
              <w:t>,” leaf disease notebooks or diseased plant specimens in Riker mounts may be exhibited.</w:t>
            </w:r>
          </w:p>
        </w:tc>
      </w:tr>
      <w:tr w:rsidR="00867823" w14:paraId="01F3A377" w14:textId="77777777" w:rsidTr="00396856">
        <w:tc>
          <w:tcPr>
            <w:tcW w:w="10692" w:type="dxa"/>
            <w:gridSpan w:val="2"/>
          </w:tcPr>
          <w:p w14:paraId="042262F2" w14:textId="77777777" w:rsidR="00867823" w:rsidRPr="0052464C" w:rsidRDefault="00867823" w:rsidP="00396856">
            <w:pPr>
              <w:tabs>
                <w:tab w:val="left" w:pos="-720"/>
              </w:tabs>
              <w:suppressAutoHyphens/>
              <w:jc w:val="center"/>
              <w:rPr>
                <w:rFonts w:ascii="Rockwell" w:hAnsi="Rockwell"/>
                <w:b/>
                <w:spacing w:val="-2"/>
                <w:sz w:val="6"/>
                <w:szCs w:val="6"/>
                <w:u w:val="single"/>
              </w:rPr>
            </w:pPr>
          </w:p>
          <w:p w14:paraId="363A9F07" w14:textId="77777777" w:rsidR="00867823" w:rsidRPr="0052464C" w:rsidRDefault="00867823" w:rsidP="00396856">
            <w:pPr>
              <w:tabs>
                <w:tab w:val="left" w:pos="-720"/>
              </w:tabs>
              <w:suppressAutoHyphens/>
              <w:jc w:val="center"/>
              <w:rPr>
                <w:rFonts w:ascii="Rockwell" w:hAnsi="Rockwell"/>
                <w:b/>
                <w:spacing w:val="-2"/>
                <w:sz w:val="36"/>
                <w:szCs w:val="36"/>
                <w:u w:val="single"/>
              </w:rPr>
            </w:pPr>
            <w:r w:rsidRPr="0052464C">
              <w:rPr>
                <w:rFonts w:ascii="Rockwell" w:hAnsi="Rockwell"/>
                <w:b/>
                <w:spacing w:val="-2"/>
                <w:sz w:val="36"/>
                <w:szCs w:val="36"/>
                <w:u w:val="single"/>
              </w:rPr>
              <w:t>VEGETABLE INSECT AND DISEASE CONTROL EXHIBITS</w:t>
            </w:r>
          </w:p>
        </w:tc>
      </w:tr>
      <w:tr w:rsidR="00867823" w14:paraId="2978C4EC" w14:textId="77777777" w:rsidTr="00396856">
        <w:tc>
          <w:tcPr>
            <w:tcW w:w="864" w:type="dxa"/>
          </w:tcPr>
          <w:p w14:paraId="7AD2D07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382</w:t>
            </w:r>
          </w:p>
        </w:tc>
        <w:tc>
          <w:tcPr>
            <w:tcW w:w="9828" w:type="dxa"/>
            <w:vMerge w:val="restart"/>
          </w:tcPr>
          <w:p w14:paraId="04953777"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u w:val="single"/>
              </w:rPr>
              <w:t>Insect and Disease Management on Vegetables Projects</w:t>
            </w:r>
            <w:r w:rsidRPr="00867823">
              <w:rPr>
                <w:rFonts w:ascii="Rockwell" w:hAnsi="Rockwell"/>
                <w:spacing w:val="-2"/>
                <w:sz w:val="22"/>
                <w:szCs w:val="22"/>
              </w:rPr>
              <w:t xml:space="preserve"> – must exhibit your experience in and knowledge of this subject matter.  </w:t>
            </w:r>
          </w:p>
          <w:p w14:paraId="6B7D7192" w14:textId="77777777" w:rsidR="00867823" w:rsidRPr="00867823" w:rsidRDefault="00867823" w:rsidP="00396856">
            <w:pPr>
              <w:tabs>
                <w:tab w:val="left" w:pos="-720"/>
              </w:tabs>
              <w:suppressAutoHyphens/>
              <w:jc w:val="both"/>
              <w:rPr>
                <w:rFonts w:ascii="Rockwell" w:hAnsi="Rockwell"/>
                <w:b/>
                <w:i/>
                <w:spacing w:val="-2"/>
                <w:sz w:val="22"/>
                <w:szCs w:val="22"/>
                <w:u w:val="single"/>
              </w:rPr>
            </w:pPr>
          </w:p>
          <w:p w14:paraId="467AE7B9"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i/>
                <w:spacing w:val="-2"/>
                <w:sz w:val="22"/>
                <w:szCs w:val="22"/>
                <w:u w:val="single"/>
              </w:rPr>
              <w:t>Exhibits derived from these projects should include one of the following</w:t>
            </w:r>
            <w:r w:rsidRPr="00867823">
              <w:rPr>
                <w:rFonts w:ascii="Rockwell" w:hAnsi="Rockwell"/>
                <w:spacing w:val="-2"/>
                <w:sz w:val="22"/>
                <w:szCs w:val="22"/>
              </w:rPr>
              <w:t>:</w:t>
            </w:r>
          </w:p>
          <w:p w14:paraId="74187D72"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(A)</w:t>
            </w:r>
            <w:r w:rsidRPr="00867823">
              <w:rPr>
                <w:rFonts w:ascii="Rockwell" w:hAnsi="Rockwell"/>
                <w:spacing w:val="-2"/>
                <w:sz w:val="22"/>
                <w:szCs w:val="22"/>
              </w:rPr>
              <w:t xml:space="preserve"> A display of preserved plant specimens, either pressed, dried or otherwise preserved in a life-like form as possible, exhibiting symptoms of insect injury or plant disease. Where possible, the insect which caused injury should be properly mounted and included in the display.  All </w:t>
            </w:r>
            <w:r w:rsidRPr="00867823">
              <w:rPr>
                <w:rFonts w:ascii="Rockwell" w:hAnsi="Rockwell"/>
                <w:spacing w:val="-2"/>
                <w:sz w:val="22"/>
                <w:szCs w:val="22"/>
              </w:rPr>
              <w:lastRenderedPageBreak/>
              <w:t xml:space="preserve">specimens should be labeled as follows: Vegetable name, insect or plant disease name; date specimen collected; collector’s name. At least 15 plant specimens should be included, depicting different insect or disease problems. Evaluation will be primarily weighted to originality of the display.   </w:t>
            </w:r>
          </w:p>
          <w:p w14:paraId="6A916510" w14:textId="77777777" w:rsidR="00867823" w:rsidRPr="00867823" w:rsidRDefault="00867823" w:rsidP="00396856">
            <w:pPr>
              <w:tabs>
                <w:tab w:val="left" w:pos="-720"/>
              </w:tabs>
              <w:suppressAutoHyphens/>
              <w:jc w:val="both"/>
              <w:rPr>
                <w:rFonts w:ascii="Rockwell" w:hAnsi="Rockwell"/>
                <w:b/>
                <w:spacing w:val="-2"/>
                <w:sz w:val="22"/>
                <w:szCs w:val="22"/>
              </w:rPr>
            </w:pPr>
          </w:p>
          <w:p w14:paraId="66DF1151" w14:textId="77777777"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(B)</w:t>
            </w:r>
            <w:r w:rsidRPr="00867823">
              <w:rPr>
                <w:rFonts w:ascii="Rockwell" w:hAnsi="Rockwell"/>
                <w:spacing w:val="-2"/>
                <w:sz w:val="22"/>
                <w:szCs w:val="22"/>
              </w:rPr>
              <w:t xml:space="preserve"> A poster display showing the layout of your garden and indicating specific steps taken to manage pests within the past year or two.  A record book may be presented indicating dates on which problems were observed, treatments were utilized, and observations were made as to the effectiveness of these treatments.  </w:t>
            </w:r>
          </w:p>
          <w:p w14:paraId="52102353" w14:textId="77777777" w:rsidR="00867823" w:rsidRPr="00867823" w:rsidRDefault="00867823" w:rsidP="00867823">
            <w:pPr>
              <w:pStyle w:val="ListParagraph"/>
              <w:widowControl/>
              <w:numPr>
                <w:ilvl w:val="0"/>
                <w:numId w:val="103"/>
              </w:numPr>
              <w:tabs>
                <w:tab w:val="left" w:pos="-720"/>
              </w:tabs>
              <w:suppressAutoHyphens/>
              <w:ind w:left="648"/>
              <w:jc w:val="both"/>
              <w:rPr>
                <w:rFonts w:ascii="Rockwell" w:hAnsi="Rockwell"/>
                <w:spacing w:val="-2"/>
                <w:sz w:val="22"/>
                <w:szCs w:val="22"/>
              </w:rPr>
            </w:pPr>
            <w:r w:rsidRPr="00867823">
              <w:rPr>
                <w:rFonts w:ascii="Rockwell" w:hAnsi="Rockwell"/>
                <w:spacing w:val="-2"/>
                <w:sz w:val="22"/>
                <w:szCs w:val="22"/>
              </w:rPr>
              <w:t>This poster should attempt to teach those who examine it the principles of pest management. Photographs, drawings and other visual aids may be used. Evaluation will be based on the understanding of the subject and effectiveness of the poster as a teaching aid.</w:t>
            </w:r>
          </w:p>
          <w:p w14:paraId="5027FF44" w14:textId="77777777" w:rsidR="00867823" w:rsidRPr="00867823" w:rsidRDefault="00867823" w:rsidP="00396856">
            <w:pPr>
              <w:tabs>
                <w:tab w:val="left" w:pos="-720"/>
              </w:tabs>
              <w:suppressAutoHyphens/>
              <w:jc w:val="both"/>
              <w:rPr>
                <w:rFonts w:ascii="Rockwell" w:hAnsi="Rockwell"/>
                <w:spacing w:val="-2"/>
                <w:sz w:val="22"/>
                <w:szCs w:val="22"/>
              </w:rPr>
            </w:pPr>
          </w:p>
        </w:tc>
      </w:tr>
      <w:tr w:rsidR="00867823" w14:paraId="7FAFF693" w14:textId="77777777" w:rsidTr="00396856">
        <w:trPr>
          <w:trHeight w:val="230"/>
        </w:trPr>
        <w:tc>
          <w:tcPr>
            <w:tcW w:w="864" w:type="dxa"/>
          </w:tcPr>
          <w:p w14:paraId="192756D2" w14:textId="77777777" w:rsidR="00867823" w:rsidRPr="0052464C" w:rsidRDefault="00867823" w:rsidP="00396856">
            <w:pPr>
              <w:tabs>
                <w:tab w:val="left" w:pos="-720"/>
              </w:tabs>
              <w:suppressAutoHyphens/>
              <w:jc w:val="both"/>
              <w:rPr>
                <w:rFonts w:ascii="Rockwell" w:hAnsi="Rockwell"/>
                <w:b/>
                <w:spacing w:val="-2"/>
                <w:sz w:val="28"/>
                <w:szCs w:val="28"/>
              </w:rPr>
            </w:pPr>
          </w:p>
        </w:tc>
        <w:tc>
          <w:tcPr>
            <w:tcW w:w="9828" w:type="dxa"/>
            <w:vMerge/>
          </w:tcPr>
          <w:p w14:paraId="153A7BE6" w14:textId="77777777" w:rsidR="00867823" w:rsidRPr="008F4C2A" w:rsidRDefault="00867823" w:rsidP="00396856">
            <w:pPr>
              <w:numPr>
                <w:ilvl w:val="0"/>
                <w:numId w:val="9"/>
              </w:numPr>
              <w:tabs>
                <w:tab w:val="left" w:pos="-720"/>
              </w:tabs>
              <w:suppressAutoHyphens/>
              <w:ind w:left="0" w:firstLine="0"/>
              <w:jc w:val="both"/>
              <w:rPr>
                <w:rFonts w:ascii="Times New Roman" w:hAnsi="Times New Roman"/>
                <w:spacing w:val="-2"/>
                <w:sz w:val="26"/>
                <w:szCs w:val="26"/>
              </w:rPr>
            </w:pPr>
          </w:p>
        </w:tc>
      </w:tr>
      <w:tr w:rsidR="00867823" w14:paraId="1DB86496" w14:textId="77777777" w:rsidTr="00396856">
        <w:trPr>
          <w:trHeight w:val="900"/>
        </w:trPr>
        <w:tc>
          <w:tcPr>
            <w:tcW w:w="864" w:type="dxa"/>
            <w:tcBorders>
              <w:bottom w:val="thinThickSmallGap" w:sz="24" w:space="0" w:color="auto"/>
            </w:tcBorders>
          </w:tcPr>
          <w:p w14:paraId="1C93654F"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383</w:t>
            </w:r>
          </w:p>
        </w:tc>
        <w:tc>
          <w:tcPr>
            <w:tcW w:w="9828" w:type="dxa"/>
            <w:tcBorders>
              <w:bottom w:val="thinThickSmallGap" w:sz="24" w:space="0" w:color="auto"/>
            </w:tcBorders>
          </w:tcPr>
          <w:p w14:paraId="3420FAE2" w14:textId="02655CD2" w:rsidR="00867823" w:rsidRPr="00867823" w:rsidRDefault="00867823" w:rsidP="00396856">
            <w:pPr>
              <w:tabs>
                <w:tab w:val="left" w:pos="-720"/>
              </w:tabs>
              <w:suppressAutoHyphens/>
              <w:jc w:val="both"/>
              <w:rPr>
                <w:rFonts w:ascii="Rockwell" w:hAnsi="Rockwell"/>
                <w:spacing w:val="-2"/>
                <w:sz w:val="22"/>
                <w:szCs w:val="22"/>
              </w:rPr>
            </w:pPr>
            <w:r w:rsidRPr="00867823">
              <w:rPr>
                <w:rFonts w:ascii="Rockwell" w:hAnsi="Rockwell"/>
                <w:b/>
                <w:spacing w:val="-2"/>
                <w:sz w:val="22"/>
                <w:szCs w:val="22"/>
              </w:rPr>
              <w:t>Mushroom Collector’s Journal</w:t>
            </w:r>
            <w:r w:rsidRPr="00867823">
              <w:rPr>
                <w:rFonts w:ascii="Rockwell" w:hAnsi="Rockwell"/>
                <w:spacing w:val="-2"/>
                <w:sz w:val="22"/>
                <w:szCs w:val="22"/>
              </w:rPr>
              <w:t xml:space="preserve"> – this category combines elements of the two preceding projects.   Although preservation of dried fungal specimens in the manner described in </w:t>
            </w:r>
            <w:r w:rsidRPr="00867823">
              <w:rPr>
                <w:rFonts w:ascii="Rockwell" w:hAnsi="Rockwell"/>
                <w:b/>
                <w:i/>
                <w:spacing w:val="-2"/>
                <w:sz w:val="22"/>
                <w:szCs w:val="22"/>
              </w:rPr>
              <w:t>Fun With Fungi</w:t>
            </w:r>
            <w:r w:rsidRPr="00867823">
              <w:rPr>
                <w:rFonts w:ascii="Rockwell" w:hAnsi="Rockwell"/>
                <w:spacing w:val="-2"/>
                <w:sz w:val="22"/>
                <w:szCs w:val="22"/>
              </w:rPr>
              <w:t xml:space="preserve"> (</w:t>
            </w:r>
            <w:hyperlink r:id="rId24" w:history="1">
              <w:r w:rsidRPr="00867823">
                <w:rPr>
                  <w:rStyle w:val="Hyperlink"/>
                  <w:rFonts w:ascii="Rockwell" w:hAnsi="Rockwell"/>
                  <w:spacing w:val="-2"/>
                  <w:sz w:val="22"/>
                  <w:szCs w:val="22"/>
                </w:rPr>
                <w:t>http://hdl.handle.net/1813/9440.0</w:t>
              </w:r>
            </w:hyperlink>
            <w:r w:rsidRPr="00867823">
              <w:rPr>
                <w:rFonts w:ascii="Rockwell" w:hAnsi="Rockwell"/>
                <w:spacing w:val="-2"/>
                <w:sz w:val="22"/>
                <w:szCs w:val="22"/>
              </w:rPr>
              <w:t xml:space="preserve">) . </w:t>
            </w:r>
          </w:p>
          <w:p w14:paraId="704578B4" w14:textId="77777777" w:rsidR="00867823" w:rsidRPr="00867823" w:rsidRDefault="00867823" w:rsidP="00396856">
            <w:pPr>
              <w:tabs>
                <w:tab w:val="left" w:pos="-720"/>
              </w:tabs>
              <w:suppressAutoHyphens/>
              <w:jc w:val="both"/>
              <w:rPr>
                <w:sz w:val="22"/>
                <w:szCs w:val="22"/>
              </w:rPr>
            </w:pPr>
            <w:r w:rsidRPr="00867823">
              <w:rPr>
                <w:rFonts w:ascii="Rockwell" w:hAnsi="Rockwell"/>
                <w:spacing w:val="-2"/>
                <w:sz w:val="22"/>
                <w:szCs w:val="22"/>
              </w:rPr>
              <w:t xml:space="preserve">This project should include detailed notes about each fungal specimen, photos and sports prints.  Six fungi specimens from different genera are required.  </w:t>
            </w:r>
            <w:r w:rsidRPr="00867823">
              <w:rPr>
                <w:rFonts w:ascii="Rockwell" w:hAnsi="Rockwell"/>
                <w:b/>
                <w:spacing w:val="-2"/>
                <w:sz w:val="22"/>
                <w:szCs w:val="22"/>
              </w:rPr>
              <w:t>Instructions and forms</w:t>
            </w:r>
            <w:r w:rsidRPr="00867823">
              <w:rPr>
                <w:rFonts w:ascii="Rockwell" w:hAnsi="Rockwell"/>
                <w:spacing w:val="-2"/>
                <w:sz w:val="22"/>
                <w:szCs w:val="22"/>
              </w:rPr>
              <w:t xml:space="preserve"> for this category may be found online at </w:t>
            </w:r>
            <w:hyperlink r:id="rId25" w:history="1">
              <w:r w:rsidRPr="00867823">
                <w:rPr>
                  <w:rStyle w:val="Hyperlink"/>
                  <w:rFonts w:ascii="Rockwell" w:hAnsi="Rockwell"/>
                  <w:spacing w:val="-2"/>
                  <w:sz w:val="22"/>
                  <w:szCs w:val="22"/>
                </w:rPr>
                <w:t>http://plantclinic.cornell.edu/mushroomhournal.html</w:t>
              </w:r>
            </w:hyperlink>
          </w:p>
          <w:p w14:paraId="626026AB" w14:textId="77777777" w:rsidR="00867823" w:rsidRPr="00867823" w:rsidRDefault="00867823" w:rsidP="00396856">
            <w:pPr>
              <w:tabs>
                <w:tab w:val="left" w:pos="-720"/>
              </w:tabs>
              <w:suppressAutoHyphens/>
              <w:rPr>
                <w:rFonts w:ascii="Times New Roman" w:hAnsi="Times New Roman"/>
                <w:spacing w:val="-2"/>
                <w:sz w:val="22"/>
                <w:szCs w:val="22"/>
              </w:rPr>
            </w:pPr>
          </w:p>
        </w:tc>
      </w:tr>
      <w:tr w:rsidR="00867823" w14:paraId="4441AD41" w14:textId="77777777" w:rsidTr="00396856">
        <w:tc>
          <w:tcPr>
            <w:tcW w:w="1069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D0CECE"/>
          </w:tcPr>
          <w:p w14:paraId="45F788A3" w14:textId="77777777" w:rsidR="00867823" w:rsidRPr="0052464C" w:rsidRDefault="00867823" w:rsidP="00396856">
            <w:pPr>
              <w:tabs>
                <w:tab w:val="left" w:pos="-720"/>
              </w:tabs>
              <w:suppressAutoHyphens/>
              <w:jc w:val="center"/>
              <w:rPr>
                <w:rFonts w:ascii="Rockwell" w:hAnsi="Rockwell"/>
                <w:b/>
                <w:spacing w:val="-2"/>
                <w:sz w:val="40"/>
                <w:szCs w:val="40"/>
              </w:rPr>
            </w:pPr>
            <w:r w:rsidRPr="0052464C">
              <w:rPr>
                <w:rFonts w:ascii="Rockwell" w:hAnsi="Rockwell"/>
                <w:b/>
                <w:spacing w:val="-2"/>
                <w:sz w:val="40"/>
                <w:szCs w:val="40"/>
              </w:rPr>
              <w:t>SECTION 19 - ENTOMOLOGY</w:t>
            </w:r>
          </w:p>
        </w:tc>
      </w:tr>
      <w:tr w:rsidR="00867823" w14:paraId="610EAA45" w14:textId="77777777" w:rsidTr="00396856">
        <w:tc>
          <w:tcPr>
            <w:tcW w:w="10692" w:type="dxa"/>
            <w:gridSpan w:val="2"/>
            <w:tcBorders>
              <w:top w:val="thinThickSmallGap" w:sz="24" w:space="0" w:color="auto"/>
            </w:tcBorders>
          </w:tcPr>
          <w:p w14:paraId="26A080DD" w14:textId="77777777" w:rsidR="00867823" w:rsidRPr="00867823" w:rsidRDefault="00867823" w:rsidP="00396856">
            <w:pPr>
              <w:tabs>
                <w:tab w:val="left" w:pos="-720"/>
              </w:tabs>
              <w:suppressAutoHyphens/>
              <w:jc w:val="center"/>
              <w:rPr>
                <w:rFonts w:ascii="Rockwell" w:hAnsi="Rockwell"/>
                <w:b/>
                <w:color w:val="000000"/>
                <w:sz w:val="22"/>
                <w:szCs w:val="22"/>
                <w:u w:val="single"/>
              </w:rPr>
            </w:pPr>
          </w:p>
          <w:p w14:paraId="767C677D" w14:textId="77777777" w:rsidR="00867823" w:rsidRPr="00867823" w:rsidRDefault="00867823" w:rsidP="00396856">
            <w:pPr>
              <w:tabs>
                <w:tab w:val="left" w:pos="-720"/>
              </w:tabs>
              <w:suppressAutoHyphens/>
              <w:rPr>
                <w:rFonts w:ascii="Rockwell" w:hAnsi="Rockwell"/>
                <w:b/>
                <w:color w:val="000000"/>
                <w:sz w:val="22"/>
                <w:szCs w:val="22"/>
                <w:u w:val="single"/>
              </w:rPr>
            </w:pPr>
            <w:r w:rsidRPr="00867823">
              <w:rPr>
                <w:rFonts w:ascii="Rockwell" w:hAnsi="Rockwell"/>
                <w:b/>
                <w:color w:val="000000"/>
                <w:sz w:val="22"/>
                <w:szCs w:val="22"/>
                <w:u w:val="single"/>
              </w:rPr>
              <w:t>GROUP A GENERAL INSECT COLLECTIONS</w:t>
            </w:r>
          </w:p>
          <w:p w14:paraId="1D9B1202" w14:textId="77777777" w:rsidR="00867823" w:rsidRPr="00867823" w:rsidRDefault="00867823" w:rsidP="00396856">
            <w:pPr>
              <w:tabs>
                <w:tab w:val="left" w:pos="-720"/>
              </w:tabs>
              <w:suppressAutoHyphens/>
              <w:rPr>
                <w:rFonts w:ascii="Rockwell" w:hAnsi="Rockwell"/>
                <w:b/>
                <w:color w:val="000000"/>
                <w:sz w:val="22"/>
                <w:szCs w:val="22"/>
                <w:u w:val="single"/>
              </w:rPr>
            </w:pPr>
          </w:p>
        </w:tc>
      </w:tr>
      <w:tr w:rsidR="00867823" w14:paraId="7A40E94C" w14:textId="77777777" w:rsidTr="00396856">
        <w:trPr>
          <w:trHeight w:val="1701"/>
        </w:trPr>
        <w:tc>
          <w:tcPr>
            <w:tcW w:w="864" w:type="dxa"/>
          </w:tcPr>
          <w:p w14:paraId="0AA7073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384 A</w:t>
            </w:r>
          </w:p>
        </w:tc>
        <w:tc>
          <w:tcPr>
            <w:tcW w:w="9828" w:type="dxa"/>
          </w:tcPr>
          <w:p w14:paraId="44CC7CE8" w14:textId="77777777" w:rsidR="00867823" w:rsidRPr="00867823" w:rsidRDefault="00867823" w:rsidP="00396856">
            <w:pPr>
              <w:pStyle w:val="BodyText2"/>
              <w:spacing w:after="0" w:line="240" w:lineRule="auto"/>
              <w:rPr>
                <w:rFonts w:ascii="Rockwell" w:hAnsi="Rockwell"/>
                <w:color w:val="000000"/>
                <w:sz w:val="22"/>
                <w:szCs w:val="22"/>
                <w:u w:val="single"/>
              </w:rPr>
            </w:pPr>
            <w:r w:rsidRPr="00867823">
              <w:rPr>
                <w:rFonts w:ascii="Rockwell" w:hAnsi="Rockwell"/>
                <w:b/>
                <w:caps/>
                <w:color w:val="000000"/>
                <w:sz w:val="22"/>
                <w:szCs w:val="22"/>
                <w:u w:val="single"/>
              </w:rPr>
              <w:t>First Year Project Exhibits</w:t>
            </w:r>
          </w:p>
          <w:p w14:paraId="73E0A566" w14:textId="77777777" w:rsidR="00867823" w:rsidRPr="00867823" w:rsidRDefault="00867823" w:rsidP="00396856">
            <w:pPr>
              <w:widowControl/>
              <w:numPr>
                <w:ilvl w:val="0"/>
                <w:numId w:val="12"/>
              </w:numPr>
              <w:tabs>
                <w:tab w:val="left" w:pos="540"/>
                <w:tab w:val="left" w:pos="720"/>
                <w:tab w:val="left" w:pos="1080"/>
                <w:tab w:val="left" w:pos="4320"/>
              </w:tabs>
              <w:ind w:left="144" w:firstLine="0"/>
              <w:rPr>
                <w:rFonts w:ascii="Rockwell" w:hAnsi="Rockwell"/>
                <w:color w:val="000000"/>
                <w:sz w:val="22"/>
                <w:szCs w:val="22"/>
              </w:rPr>
            </w:pPr>
            <w:r w:rsidRPr="00867823">
              <w:rPr>
                <w:rFonts w:ascii="Rockwell" w:hAnsi="Rockwell"/>
                <w:color w:val="000000"/>
                <w:sz w:val="22"/>
                <w:szCs w:val="22"/>
              </w:rPr>
              <w:t>Must include a minimum of 20 specimens representing 5 insect orders.</w:t>
            </w:r>
          </w:p>
          <w:p w14:paraId="0C362116" w14:textId="77777777" w:rsidR="00867823" w:rsidRPr="00867823" w:rsidRDefault="00867823" w:rsidP="00396856">
            <w:pPr>
              <w:widowControl/>
              <w:numPr>
                <w:ilvl w:val="0"/>
                <w:numId w:val="12"/>
              </w:numPr>
              <w:tabs>
                <w:tab w:val="left" w:pos="540"/>
                <w:tab w:val="left" w:pos="720"/>
                <w:tab w:val="left" w:pos="1080"/>
                <w:tab w:val="left" w:pos="4320"/>
              </w:tabs>
              <w:ind w:left="144" w:firstLine="0"/>
              <w:rPr>
                <w:rFonts w:ascii="Rockwell" w:hAnsi="Rockwell"/>
                <w:color w:val="000000"/>
                <w:sz w:val="22"/>
                <w:szCs w:val="22"/>
              </w:rPr>
            </w:pPr>
            <w:r w:rsidRPr="00867823">
              <w:rPr>
                <w:rFonts w:ascii="Rockwell" w:hAnsi="Rockwell"/>
                <w:color w:val="000000"/>
                <w:sz w:val="22"/>
                <w:szCs w:val="22"/>
              </w:rPr>
              <w:t xml:space="preserve">Classification need not be taken further than </w:t>
            </w:r>
            <w:r w:rsidRPr="00867823">
              <w:rPr>
                <w:rFonts w:ascii="Rockwell" w:hAnsi="Rockwell"/>
                <w:i/>
                <w:color w:val="000000"/>
                <w:sz w:val="22"/>
                <w:szCs w:val="22"/>
              </w:rPr>
              <w:t>order</w:t>
            </w:r>
            <w:r w:rsidRPr="00867823">
              <w:rPr>
                <w:rFonts w:ascii="Rockwell" w:hAnsi="Rockwell"/>
                <w:color w:val="000000"/>
                <w:sz w:val="22"/>
                <w:szCs w:val="22"/>
              </w:rPr>
              <w:t xml:space="preserve"> names.  </w:t>
            </w:r>
          </w:p>
          <w:p w14:paraId="139FF32E" w14:textId="77777777" w:rsidR="00867823" w:rsidRPr="00867823" w:rsidRDefault="00867823" w:rsidP="00396856">
            <w:pPr>
              <w:widowControl/>
              <w:numPr>
                <w:ilvl w:val="0"/>
                <w:numId w:val="12"/>
              </w:numPr>
              <w:tabs>
                <w:tab w:val="left" w:pos="540"/>
                <w:tab w:val="left" w:pos="720"/>
                <w:tab w:val="left" w:pos="1080"/>
                <w:tab w:val="left" w:pos="4320"/>
              </w:tabs>
              <w:ind w:left="144" w:firstLine="0"/>
              <w:rPr>
                <w:rFonts w:ascii="Rockwell" w:hAnsi="Rockwell"/>
                <w:color w:val="000000"/>
                <w:sz w:val="22"/>
                <w:szCs w:val="22"/>
              </w:rPr>
            </w:pPr>
            <w:r w:rsidRPr="00867823">
              <w:rPr>
                <w:rFonts w:ascii="Rockwell" w:hAnsi="Rockwell"/>
                <w:color w:val="000000"/>
                <w:sz w:val="22"/>
                <w:szCs w:val="22"/>
              </w:rPr>
              <w:t>Insects should be pinned properly and the wings of all butterflies and moths must be spread.</w:t>
            </w:r>
          </w:p>
        </w:tc>
      </w:tr>
      <w:tr w:rsidR="00867823" w14:paraId="7402004D" w14:textId="77777777" w:rsidTr="00396856">
        <w:trPr>
          <w:trHeight w:val="2619"/>
        </w:trPr>
        <w:tc>
          <w:tcPr>
            <w:tcW w:w="864" w:type="dxa"/>
          </w:tcPr>
          <w:p w14:paraId="274314A7"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384 B</w:t>
            </w:r>
          </w:p>
        </w:tc>
        <w:tc>
          <w:tcPr>
            <w:tcW w:w="9828" w:type="dxa"/>
          </w:tcPr>
          <w:p w14:paraId="537C10E0" w14:textId="77777777" w:rsidR="00867823" w:rsidRPr="00867823" w:rsidRDefault="00867823" w:rsidP="00396856">
            <w:pPr>
              <w:tabs>
                <w:tab w:val="left" w:pos="360"/>
                <w:tab w:val="left" w:pos="540"/>
                <w:tab w:val="left" w:pos="720"/>
                <w:tab w:val="left" w:pos="1080"/>
                <w:tab w:val="left" w:pos="4320"/>
              </w:tabs>
              <w:rPr>
                <w:rFonts w:ascii="Rockwell" w:hAnsi="Rockwell"/>
                <w:color w:val="000000"/>
                <w:sz w:val="22"/>
                <w:szCs w:val="22"/>
              </w:rPr>
            </w:pPr>
            <w:r w:rsidRPr="00867823">
              <w:rPr>
                <w:rFonts w:ascii="Rockwell" w:hAnsi="Rockwell"/>
                <w:b/>
                <w:caps/>
                <w:color w:val="000000"/>
                <w:sz w:val="22"/>
                <w:szCs w:val="22"/>
                <w:u w:val="single"/>
              </w:rPr>
              <w:t>Second Year Project Exhibits</w:t>
            </w:r>
          </w:p>
          <w:p w14:paraId="59A042C8" w14:textId="77777777" w:rsidR="00867823" w:rsidRPr="00867823" w:rsidRDefault="00867823" w:rsidP="00396856">
            <w:pPr>
              <w:widowControl/>
              <w:numPr>
                <w:ilvl w:val="0"/>
                <w:numId w:val="13"/>
              </w:numPr>
              <w:tabs>
                <w:tab w:val="left" w:pos="540"/>
                <w:tab w:val="left" w:pos="720"/>
                <w:tab w:val="left" w:pos="1080"/>
                <w:tab w:val="left" w:pos="4320"/>
              </w:tabs>
              <w:ind w:left="144"/>
              <w:jc w:val="both"/>
              <w:rPr>
                <w:rFonts w:ascii="Rockwell" w:hAnsi="Rockwell"/>
                <w:color w:val="000000"/>
                <w:sz w:val="22"/>
                <w:szCs w:val="22"/>
              </w:rPr>
            </w:pPr>
            <w:r w:rsidRPr="00867823">
              <w:rPr>
                <w:rFonts w:ascii="Rockwell" w:hAnsi="Rockwell"/>
                <w:color w:val="000000"/>
                <w:sz w:val="22"/>
                <w:szCs w:val="22"/>
              </w:rPr>
              <w:t xml:space="preserve">Must include a minimum of 40 specimens representing 9 insect orders.  </w:t>
            </w:r>
          </w:p>
          <w:p w14:paraId="742ED196" w14:textId="77777777" w:rsidR="00867823" w:rsidRPr="00867823" w:rsidRDefault="00867823" w:rsidP="00396856">
            <w:pPr>
              <w:widowControl/>
              <w:numPr>
                <w:ilvl w:val="0"/>
                <w:numId w:val="13"/>
              </w:numPr>
              <w:tabs>
                <w:tab w:val="left" w:pos="540"/>
                <w:tab w:val="left" w:pos="720"/>
                <w:tab w:val="left" w:pos="1080"/>
                <w:tab w:val="left" w:pos="4320"/>
              </w:tabs>
              <w:ind w:left="144"/>
              <w:jc w:val="both"/>
              <w:rPr>
                <w:rFonts w:ascii="Rockwell" w:hAnsi="Rockwell"/>
                <w:color w:val="000000"/>
                <w:sz w:val="22"/>
                <w:szCs w:val="22"/>
              </w:rPr>
            </w:pPr>
            <w:r w:rsidRPr="00867823">
              <w:rPr>
                <w:rFonts w:ascii="Rockwell" w:hAnsi="Rockwell"/>
                <w:color w:val="000000"/>
                <w:sz w:val="22"/>
                <w:szCs w:val="22"/>
              </w:rPr>
              <w:t xml:space="preserve">Twenty specimens must have been collected during the current year.  </w:t>
            </w:r>
          </w:p>
          <w:p w14:paraId="432B6D04" w14:textId="77777777" w:rsidR="00867823" w:rsidRPr="00867823" w:rsidRDefault="00867823" w:rsidP="00396856">
            <w:pPr>
              <w:widowControl/>
              <w:numPr>
                <w:ilvl w:val="0"/>
                <w:numId w:val="14"/>
              </w:numPr>
              <w:tabs>
                <w:tab w:val="left" w:pos="360"/>
                <w:tab w:val="left" w:pos="540"/>
                <w:tab w:val="left" w:pos="720"/>
                <w:tab w:val="left" w:pos="1080"/>
                <w:tab w:val="left" w:pos="4320"/>
              </w:tabs>
              <w:ind w:left="144"/>
              <w:jc w:val="both"/>
              <w:rPr>
                <w:rFonts w:ascii="Rockwell" w:hAnsi="Rockwell"/>
                <w:color w:val="000000"/>
                <w:sz w:val="22"/>
                <w:szCs w:val="22"/>
              </w:rPr>
            </w:pPr>
            <w:r w:rsidRPr="00867823">
              <w:rPr>
                <w:rFonts w:ascii="Rockwell" w:hAnsi="Rockwell"/>
                <w:color w:val="000000"/>
                <w:sz w:val="22"/>
                <w:szCs w:val="22"/>
              </w:rPr>
              <w:t>Twenty specimens must also be identified to common name with the name written on a label and pinned separately near the specimen (easily visible, to aid in judging): Addition of scientific names is optional in this class. Insects should be pinned properly and the wings of all butterflies and moths must be spread and at least one small insect must be mounted on a point or minute pin.</w:t>
            </w:r>
          </w:p>
        </w:tc>
      </w:tr>
      <w:tr w:rsidR="00867823" w14:paraId="34E38832" w14:textId="77777777" w:rsidTr="00396856">
        <w:trPr>
          <w:trHeight w:val="145"/>
        </w:trPr>
        <w:tc>
          <w:tcPr>
            <w:tcW w:w="864" w:type="dxa"/>
          </w:tcPr>
          <w:p w14:paraId="0BD27F9D"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384 C</w:t>
            </w:r>
          </w:p>
        </w:tc>
        <w:tc>
          <w:tcPr>
            <w:tcW w:w="9828" w:type="dxa"/>
            <w:tcBorders>
              <w:left w:val="nil"/>
            </w:tcBorders>
          </w:tcPr>
          <w:p w14:paraId="25766468" w14:textId="77777777" w:rsidR="00867823" w:rsidRPr="00867823" w:rsidRDefault="00867823" w:rsidP="00396856">
            <w:pPr>
              <w:tabs>
                <w:tab w:val="left" w:pos="360"/>
                <w:tab w:val="left" w:pos="540"/>
                <w:tab w:val="left" w:pos="720"/>
                <w:tab w:val="left" w:pos="1080"/>
                <w:tab w:val="left" w:pos="4320"/>
              </w:tabs>
              <w:rPr>
                <w:rFonts w:ascii="Rockwell" w:hAnsi="Rockwell"/>
                <w:color w:val="000000"/>
                <w:sz w:val="22"/>
                <w:szCs w:val="22"/>
                <w:u w:val="single"/>
              </w:rPr>
            </w:pPr>
            <w:r w:rsidRPr="00867823">
              <w:rPr>
                <w:rFonts w:ascii="Rockwell" w:hAnsi="Rockwell"/>
                <w:b/>
                <w:caps/>
                <w:color w:val="000000"/>
                <w:sz w:val="22"/>
                <w:szCs w:val="22"/>
                <w:u w:val="single"/>
              </w:rPr>
              <w:t>Third Year Project Exhibits</w:t>
            </w:r>
          </w:p>
          <w:p w14:paraId="49F6B05D" w14:textId="77777777" w:rsidR="00867823" w:rsidRPr="00867823" w:rsidRDefault="00867823" w:rsidP="00396856">
            <w:pPr>
              <w:widowControl/>
              <w:numPr>
                <w:ilvl w:val="0"/>
                <w:numId w:val="15"/>
              </w:numPr>
              <w:tabs>
                <w:tab w:val="left" w:pos="540"/>
                <w:tab w:val="left" w:pos="720"/>
                <w:tab w:val="left" w:pos="1080"/>
                <w:tab w:val="left" w:pos="4320"/>
              </w:tabs>
              <w:jc w:val="both"/>
              <w:rPr>
                <w:rFonts w:ascii="Rockwell" w:hAnsi="Rockwell"/>
                <w:color w:val="000000"/>
                <w:sz w:val="22"/>
                <w:szCs w:val="22"/>
              </w:rPr>
            </w:pPr>
            <w:r w:rsidRPr="00867823">
              <w:rPr>
                <w:rFonts w:ascii="Rockwell" w:hAnsi="Rockwell"/>
                <w:color w:val="000000"/>
                <w:sz w:val="22"/>
                <w:szCs w:val="22"/>
              </w:rPr>
              <w:t xml:space="preserve">Must include a minimum of 60 specimens representing 12 orders.  </w:t>
            </w:r>
          </w:p>
          <w:p w14:paraId="17D8BDAC" w14:textId="77777777" w:rsidR="00867823" w:rsidRPr="00867823" w:rsidRDefault="00867823" w:rsidP="00396856">
            <w:pPr>
              <w:widowControl/>
              <w:numPr>
                <w:ilvl w:val="0"/>
                <w:numId w:val="15"/>
              </w:numPr>
              <w:tabs>
                <w:tab w:val="left" w:pos="540"/>
                <w:tab w:val="left" w:pos="720"/>
                <w:tab w:val="left" w:pos="1080"/>
                <w:tab w:val="left" w:pos="4320"/>
              </w:tabs>
              <w:jc w:val="both"/>
              <w:rPr>
                <w:rFonts w:ascii="Rockwell" w:hAnsi="Rockwell"/>
                <w:color w:val="000000"/>
                <w:sz w:val="22"/>
                <w:szCs w:val="22"/>
              </w:rPr>
            </w:pPr>
            <w:r w:rsidRPr="00867823">
              <w:rPr>
                <w:rFonts w:ascii="Rockwell" w:hAnsi="Rockwell"/>
                <w:color w:val="000000"/>
                <w:sz w:val="22"/>
                <w:szCs w:val="22"/>
              </w:rPr>
              <w:t>Thirty specimens must have been collected during the current year.</w:t>
            </w:r>
          </w:p>
          <w:p w14:paraId="70F139D0" w14:textId="77777777" w:rsidR="00867823" w:rsidRPr="00867823" w:rsidRDefault="00867823" w:rsidP="00396856">
            <w:pPr>
              <w:widowControl/>
              <w:numPr>
                <w:ilvl w:val="0"/>
                <w:numId w:val="15"/>
              </w:numPr>
              <w:tabs>
                <w:tab w:val="left" w:pos="540"/>
                <w:tab w:val="left" w:pos="720"/>
                <w:tab w:val="left" w:pos="1080"/>
                <w:tab w:val="left" w:pos="4320"/>
              </w:tabs>
              <w:jc w:val="both"/>
              <w:rPr>
                <w:rFonts w:ascii="Rockwell" w:hAnsi="Rockwell"/>
                <w:color w:val="000000"/>
                <w:sz w:val="22"/>
                <w:szCs w:val="22"/>
              </w:rPr>
            </w:pPr>
            <w:r w:rsidRPr="00867823">
              <w:rPr>
                <w:rFonts w:ascii="Rockwell" w:hAnsi="Rockwell"/>
                <w:color w:val="000000"/>
                <w:sz w:val="22"/>
                <w:szCs w:val="22"/>
              </w:rPr>
              <w:t xml:space="preserve">Thirty specimens must be identified to common name. </w:t>
            </w:r>
            <w:r w:rsidRPr="00867823">
              <w:rPr>
                <w:rFonts w:ascii="Rockwell" w:hAnsi="Rockwell"/>
                <w:b/>
                <w:color w:val="000000"/>
                <w:sz w:val="22"/>
                <w:szCs w:val="22"/>
              </w:rPr>
              <w:t>At least (5) specimens (</w:t>
            </w:r>
            <w:r w:rsidRPr="00867823">
              <w:rPr>
                <w:rFonts w:ascii="Rockwell" w:hAnsi="Rockwell"/>
                <w:color w:val="000000"/>
                <w:sz w:val="22"/>
                <w:szCs w:val="22"/>
              </w:rPr>
              <w:t xml:space="preserve">representing at least five families) must be identified to family.  Scientific names (genus and species) should be included wherever possible, although </w:t>
            </w:r>
            <w:proofErr w:type="gramStart"/>
            <w:r w:rsidRPr="00867823">
              <w:rPr>
                <w:rFonts w:ascii="Rockwell" w:hAnsi="Rockwell"/>
                <w:color w:val="000000"/>
                <w:sz w:val="22"/>
                <w:szCs w:val="22"/>
              </w:rPr>
              <w:t>insects some</w:t>
            </w:r>
            <w:proofErr w:type="gramEnd"/>
            <w:r w:rsidRPr="00867823">
              <w:rPr>
                <w:rFonts w:ascii="Rockwell" w:hAnsi="Rockwell"/>
                <w:color w:val="000000"/>
                <w:sz w:val="22"/>
                <w:szCs w:val="22"/>
              </w:rPr>
              <w:t xml:space="preserve"> will be difficult to identify. </w:t>
            </w:r>
          </w:p>
          <w:p w14:paraId="7143C198" w14:textId="77777777" w:rsidR="00867823" w:rsidRPr="00867823" w:rsidRDefault="00867823" w:rsidP="00396856">
            <w:pPr>
              <w:widowControl/>
              <w:tabs>
                <w:tab w:val="left" w:pos="540"/>
                <w:tab w:val="left" w:pos="720"/>
                <w:tab w:val="left" w:pos="1080"/>
                <w:tab w:val="left" w:pos="4320"/>
              </w:tabs>
              <w:jc w:val="right"/>
              <w:rPr>
                <w:rFonts w:ascii="Rockwell" w:hAnsi="Rockwell"/>
                <w:b/>
                <w:bCs/>
                <w:color w:val="000000"/>
                <w:sz w:val="22"/>
                <w:szCs w:val="22"/>
              </w:rPr>
            </w:pPr>
            <w:r w:rsidRPr="00867823">
              <w:rPr>
                <w:rFonts w:ascii="Rockwell" w:hAnsi="Rockwell"/>
                <w:b/>
                <w:bCs/>
                <w:color w:val="000000"/>
                <w:sz w:val="22"/>
                <w:szCs w:val="22"/>
              </w:rPr>
              <w:t>Fair 2025</w:t>
            </w:r>
          </w:p>
          <w:p w14:paraId="4F66C6C0" w14:textId="77777777" w:rsidR="00867823" w:rsidRPr="00867823" w:rsidRDefault="00867823" w:rsidP="00396856">
            <w:pPr>
              <w:tabs>
                <w:tab w:val="left" w:pos="360"/>
                <w:tab w:val="left" w:pos="540"/>
                <w:tab w:val="left" w:pos="720"/>
                <w:tab w:val="left" w:pos="1080"/>
                <w:tab w:val="left" w:pos="4320"/>
              </w:tabs>
              <w:rPr>
                <w:rFonts w:ascii="Rockwell" w:hAnsi="Rockwell"/>
                <w:color w:val="000000"/>
                <w:sz w:val="22"/>
                <w:szCs w:val="22"/>
              </w:rPr>
            </w:pPr>
          </w:p>
        </w:tc>
      </w:tr>
      <w:tr w:rsidR="00867823" w14:paraId="25361569" w14:textId="77777777" w:rsidTr="00396856">
        <w:trPr>
          <w:trHeight w:val="1611"/>
        </w:trPr>
        <w:tc>
          <w:tcPr>
            <w:tcW w:w="864" w:type="dxa"/>
          </w:tcPr>
          <w:p w14:paraId="17ECB4D7" w14:textId="77777777" w:rsidR="00867823" w:rsidRPr="00867823" w:rsidRDefault="00867823" w:rsidP="00396856">
            <w:pPr>
              <w:tabs>
                <w:tab w:val="left" w:pos="-720"/>
              </w:tabs>
              <w:suppressAutoHyphens/>
              <w:jc w:val="both"/>
              <w:rPr>
                <w:rFonts w:ascii="Rockwell" w:hAnsi="Rockwell"/>
                <w:b/>
                <w:spacing w:val="-2"/>
                <w:sz w:val="22"/>
                <w:szCs w:val="22"/>
              </w:rPr>
            </w:pPr>
          </w:p>
        </w:tc>
        <w:tc>
          <w:tcPr>
            <w:tcW w:w="9828" w:type="dxa"/>
            <w:tcBorders>
              <w:left w:val="nil"/>
            </w:tcBorders>
          </w:tcPr>
          <w:p w14:paraId="6EE26B4D" w14:textId="77777777" w:rsidR="00867823" w:rsidRPr="00867823" w:rsidRDefault="00867823" w:rsidP="00396856">
            <w:pPr>
              <w:widowControl/>
              <w:numPr>
                <w:ilvl w:val="0"/>
                <w:numId w:val="15"/>
              </w:numPr>
              <w:tabs>
                <w:tab w:val="left" w:pos="540"/>
                <w:tab w:val="left" w:pos="720"/>
                <w:tab w:val="left" w:pos="1080"/>
                <w:tab w:val="left" w:pos="4320"/>
              </w:tabs>
              <w:jc w:val="both"/>
              <w:rPr>
                <w:rFonts w:ascii="Rockwell" w:hAnsi="Rockwell"/>
                <w:color w:val="000000"/>
                <w:sz w:val="22"/>
                <w:szCs w:val="22"/>
              </w:rPr>
            </w:pPr>
            <w:r w:rsidRPr="00867823">
              <w:rPr>
                <w:rFonts w:ascii="Rockwell" w:hAnsi="Rockwell"/>
                <w:color w:val="000000"/>
                <w:sz w:val="22"/>
                <w:szCs w:val="22"/>
              </w:rPr>
              <w:t xml:space="preserve">to this level, common names should be placed on a separate label pinned near the specimen as in Class #384B. </w:t>
            </w:r>
          </w:p>
          <w:p w14:paraId="7F3B68F2" w14:textId="77777777" w:rsidR="00867823" w:rsidRPr="00867823" w:rsidRDefault="00867823" w:rsidP="00396856">
            <w:pPr>
              <w:tabs>
                <w:tab w:val="left" w:pos="360"/>
                <w:tab w:val="left" w:pos="540"/>
                <w:tab w:val="left" w:pos="720"/>
                <w:tab w:val="left" w:pos="1080"/>
                <w:tab w:val="left" w:pos="4320"/>
              </w:tabs>
              <w:rPr>
                <w:rFonts w:ascii="Rockwell" w:hAnsi="Rockwell"/>
                <w:b/>
                <w:caps/>
                <w:color w:val="000000"/>
                <w:sz w:val="22"/>
                <w:szCs w:val="22"/>
                <w:u w:val="single"/>
              </w:rPr>
            </w:pPr>
            <w:r w:rsidRPr="00867823">
              <w:rPr>
                <w:rFonts w:ascii="Rockwell" w:hAnsi="Rockwell"/>
                <w:color w:val="000000"/>
                <w:sz w:val="22"/>
                <w:szCs w:val="22"/>
                <w:u w:val="single"/>
              </w:rPr>
              <w:t xml:space="preserve">Insects should be pinned properly </w:t>
            </w:r>
            <w:r w:rsidRPr="00867823">
              <w:rPr>
                <w:rFonts w:ascii="Rockwell" w:hAnsi="Rockwell"/>
                <w:color w:val="000000"/>
                <w:sz w:val="22"/>
                <w:szCs w:val="22"/>
              </w:rPr>
              <w:t>and the wings of all butterflies and moths must be spread and at least two small insects must be mounted on points or minuten pins.  (</w:t>
            </w:r>
            <w:r w:rsidRPr="00867823">
              <w:rPr>
                <w:rFonts w:ascii="Rockwell" w:hAnsi="Rockwell"/>
                <w:noProof/>
                <w:color w:val="000000"/>
                <w:sz w:val="22"/>
                <w:szCs w:val="22"/>
                <w:u w:val="single"/>
              </w:rPr>
              <w:t>Example: Dognone Beetle</w:t>
            </w:r>
            <w:r w:rsidRPr="00867823">
              <w:rPr>
                <w:rFonts w:ascii="Rockwell" w:hAnsi="Rockwell"/>
                <w:noProof/>
                <w:color w:val="000000"/>
                <w:sz w:val="22"/>
                <w:szCs w:val="22"/>
              </w:rPr>
              <w:t>).</w:t>
            </w:r>
          </w:p>
        </w:tc>
      </w:tr>
      <w:tr w:rsidR="00867823" w14:paraId="303AB6BD" w14:textId="77777777" w:rsidTr="006A33B5">
        <w:trPr>
          <w:trHeight w:val="2700"/>
        </w:trPr>
        <w:tc>
          <w:tcPr>
            <w:tcW w:w="864" w:type="dxa"/>
          </w:tcPr>
          <w:p w14:paraId="26E01C9C" w14:textId="77777777" w:rsidR="00867823" w:rsidRPr="00867823" w:rsidRDefault="00867823" w:rsidP="00396856">
            <w:pPr>
              <w:tabs>
                <w:tab w:val="left" w:pos="-720"/>
              </w:tabs>
              <w:suppressAutoHyphens/>
              <w:jc w:val="both"/>
              <w:rPr>
                <w:rFonts w:ascii="Rockwell" w:hAnsi="Rockwell"/>
                <w:b/>
                <w:spacing w:val="-2"/>
                <w:sz w:val="22"/>
                <w:szCs w:val="22"/>
              </w:rPr>
            </w:pPr>
            <w:r w:rsidRPr="00867823">
              <w:rPr>
                <w:rFonts w:ascii="Rockwell" w:hAnsi="Rockwell"/>
                <w:b/>
                <w:spacing w:val="-2"/>
                <w:sz w:val="22"/>
                <w:szCs w:val="22"/>
              </w:rPr>
              <w:t>384 D</w:t>
            </w:r>
          </w:p>
        </w:tc>
        <w:tc>
          <w:tcPr>
            <w:tcW w:w="9828" w:type="dxa"/>
          </w:tcPr>
          <w:p w14:paraId="7EB660BD" w14:textId="77777777" w:rsidR="00867823" w:rsidRPr="00867823" w:rsidRDefault="00867823" w:rsidP="00396856">
            <w:pPr>
              <w:tabs>
                <w:tab w:val="left" w:pos="360"/>
                <w:tab w:val="left" w:pos="540"/>
                <w:tab w:val="left" w:pos="720"/>
                <w:tab w:val="left" w:pos="1080"/>
                <w:tab w:val="left" w:pos="4320"/>
              </w:tabs>
              <w:rPr>
                <w:rFonts w:ascii="Rockwell" w:hAnsi="Rockwell"/>
                <w:color w:val="000000"/>
                <w:sz w:val="22"/>
                <w:szCs w:val="22"/>
              </w:rPr>
            </w:pPr>
            <w:r w:rsidRPr="00867823">
              <w:rPr>
                <w:rFonts w:ascii="Rockwell" w:hAnsi="Rockwell"/>
                <w:b/>
                <w:caps/>
                <w:color w:val="000000"/>
                <w:sz w:val="22"/>
                <w:szCs w:val="22"/>
                <w:u w:val="single"/>
              </w:rPr>
              <w:t>Fourth Year (and beyond) Project Exhibits</w:t>
            </w:r>
            <w:r w:rsidRPr="00867823">
              <w:rPr>
                <w:rFonts w:ascii="Rockwell" w:hAnsi="Rockwell"/>
                <w:color w:val="000000"/>
                <w:sz w:val="22"/>
                <w:szCs w:val="22"/>
                <w:u w:val="single"/>
              </w:rPr>
              <w:t xml:space="preserve"> </w:t>
            </w:r>
          </w:p>
          <w:p w14:paraId="35AA2B39" w14:textId="77777777" w:rsidR="00867823" w:rsidRPr="00867823" w:rsidRDefault="00867823" w:rsidP="00867823">
            <w:pPr>
              <w:pStyle w:val="ListParagraph"/>
              <w:widowControl/>
              <w:numPr>
                <w:ilvl w:val="0"/>
                <w:numId w:val="90"/>
              </w:numPr>
              <w:tabs>
                <w:tab w:val="left" w:pos="360"/>
                <w:tab w:val="left" w:pos="540"/>
                <w:tab w:val="left" w:pos="720"/>
                <w:tab w:val="left" w:pos="1080"/>
                <w:tab w:val="left" w:pos="4320"/>
              </w:tabs>
              <w:ind w:left="360"/>
              <w:jc w:val="both"/>
              <w:rPr>
                <w:rFonts w:ascii="Rockwell" w:hAnsi="Rockwell"/>
                <w:spacing w:val="-2"/>
                <w:sz w:val="22"/>
                <w:szCs w:val="22"/>
              </w:rPr>
            </w:pPr>
            <w:proofErr w:type="gramStart"/>
            <w:r w:rsidRPr="00867823">
              <w:rPr>
                <w:rFonts w:ascii="Rockwell" w:hAnsi="Rockwell"/>
                <w:color w:val="000000"/>
                <w:sz w:val="22"/>
                <w:szCs w:val="22"/>
              </w:rPr>
              <w:t>Must</w:t>
            </w:r>
            <w:proofErr w:type="gramEnd"/>
            <w:r w:rsidRPr="00867823">
              <w:rPr>
                <w:rFonts w:ascii="Rockwell" w:hAnsi="Rockwell"/>
                <w:color w:val="000000"/>
                <w:sz w:val="22"/>
                <w:szCs w:val="22"/>
              </w:rPr>
              <w:t xml:space="preserve"> consist of general collections.</w:t>
            </w:r>
          </w:p>
          <w:p w14:paraId="5C48E739" w14:textId="77777777" w:rsidR="00867823" w:rsidRPr="00867823" w:rsidRDefault="00867823" w:rsidP="00867823">
            <w:pPr>
              <w:pStyle w:val="ListParagraph"/>
              <w:widowControl/>
              <w:numPr>
                <w:ilvl w:val="0"/>
                <w:numId w:val="90"/>
              </w:numPr>
              <w:tabs>
                <w:tab w:val="left" w:pos="360"/>
                <w:tab w:val="left" w:pos="540"/>
                <w:tab w:val="left" w:pos="720"/>
                <w:tab w:val="left" w:pos="1080"/>
                <w:tab w:val="left" w:pos="4320"/>
              </w:tabs>
              <w:ind w:left="360"/>
              <w:jc w:val="both"/>
              <w:rPr>
                <w:rFonts w:ascii="Rockwell" w:hAnsi="Rockwell"/>
                <w:spacing w:val="-2"/>
                <w:sz w:val="22"/>
                <w:szCs w:val="22"/>
              </w:rPr>
            </w:pPr>
            <w:r w:rsidRPr="00867823">
              <w:rPr>
                <w:rFonts w:ascii="Rockwell" w:hAnsi="Rockwell"/>
                <w:color w:val="000000"/>
                <w:sz w:val="22"/>
                <w:szCs w:val="22"/>
              </w:rPr>
              <w:t>Must include 80 specimens representing at least 12 orders.</w:t>
            </w:r>
          </w:p>
          <w:p w14:paraId="73DB546A" w14:textId="77777777" w:rsidR="00867823" w:rsidRPr="00867823" w:rsidRDefault="00867823" w:rsidP="00867823">
            <w:pPr>
              <w:pStyle w:val="ListParagraph"/>
              <w:widowControl/>
              <w:numPr>
                <w:ilvl w:val="0"/>
                <w:numId w:val="90"/>
              </w:numPr>
              <w:tabs>
                <w:tab w:val="left" w:pos="360"/>
                <w:tab w:val="left" w:pos="540"/>
                <w:tab w:val="left" w:pos="720"/>
                <w:tab w:val="left" w:pos="1080"/>
                <w:tab w:val="left" w:pos="4320"/>
              </w:tabs>
              <w:ind w:left="360"/>
              <w:jc w:val="both"/>
              <w:rPr>
                <w:rFonts w:ascii="Rockwell" w:hAnsi="Rockwell"/>
                <w:spacing w:val="-2"/>
                <w:sz w:val="22"/>
                <w:szCs w:val="22"/>
              </w:rPr>
            </w:pPr>
            <w:r w:rsidRPr="00867823">
              <w:rPr>
                <w:rFonts w:ascii="Rockwell" w:hAnsi="Rockwell"/>
                <w:color w:val="000000"/>
                <w:sz w:val="22"/>
                <w:szCs w:val="22"/>
              </w:rPr>
              <w:t>Forty specimens must have been collected during the current year</w:t>
            </w:r>
          </w:p>
          <w:p w14:paraId="40425720" w14:textId="77777777" w:rsidR="00867823" w:rsidRPr="00867823" w:rsidRDefault="00867823" w:rsidP="00867823">
            <w:pPr>
              <w:pStyle w:val="ListParagraph"/>
              <w:widowControl/>
              <w:numPr>
                <w:ilvl w:val="0"/>
                <w:numId w:val="90"/>
              </w:numPr>
              <w:tabs>
                <w:tab w:val="left" w:pos="360"/>
                <w:tab w:val="left" w:pos="540"/>
                <w:tab w:val="left" w:pos="720"/>
                <w:tab w:val="left" w:pos="1080"/>
                <w:tab w:val="left" w:pos="4320"/>
              </w:tabs>
              <w:ind w:left="360"/>
              <w:rPr>
                <w:rFonts w:ascii="Rockwell" w:hAnsi="Rockwell"/>
                <w:b/>
                <w:caps/>
                <w:color w:val="000000"/>
                <w:sz w:val="22"/>
                <w:szCs w:val="22"/>
                <w:u w:val="single"/>
              </w:rPr>
            </w:pPr>
            <w:r w:rsidRPr="00867823">
              <w:rPr>
                <w:rFonts w:ascii="Rockwell" w:hAnsi="Rockwell"/>
                <w:color w:val="000000"/>
                <w:sz w:val="22"/>
                <w:szCs w:val="22"/>
              </w:rPr>
              <w:t>Forty specimens must be identified to common name</w:t>
            </w:r>
          </w:p>
          <w:p w14:paraId="4C1540C3" w14:textId="77777777" w:rsidR="00867823" w:rsidRPr="00867823" w:rsidRDefault="00867823" w:rsidP="00867823">
            <w:pPr>
              <w:pStyle w:val="ListParagraph"/>
              <w:widowControl/>
              <w:numPr>
                <w:ilvl w:val="0"/>
                <w:numId w:val="16"/>
              </w:numPr>
              <w:tabs>
                <w:tab w:val="left" w:pos="360"/>
                <w:tab w:val="left" w:pos="540"/>
                <w:tab w:val="left" w:pos="720"/>
                <w:tab w:val="left" w:pos="1080"/>
                <w:tab w:val="left" w:pos="4320"/>
              </w:tabs>
              <w:ind w:left="360"/>
              <w:jc w:val="both"/>
              <w:rPr>
                <w:rFonts w:ascii="Rockwell" w:hAnsi="Rockwell"/>
                <w:spacing w:val="-2"/>
                <w:sz w:val="22"/>
                <w:szCs w:val="22"/>
              </w:rPr>
            </w:pPr>
            <w:r w:rsidRPr="00867823">
              <w:rPr>
                <w:rFonts w:ascii="Rockwell" w:hAnsi="Rockwell"/>
                <w:color w:val="000000"/>
                <w:sz w:val="22"/>
                <w:szCs w:val="22"/>
              </w:rPr>
              <w:t>At least 10 specimens (representing at least 10 families) must be identified to their family. Scientific names should be included wherever possible. Common names should be placed on a separate label, pinned near the specimen as in Class#384B.</w:t>
            </w:r>
          </w:p>
          <w:p w14:paraId="66626662" w14:textId="77777777" w:rsidR="00867823" w:rsidRPr="00867823" w:rsidRDefault="00867823" w:rsidP="00867823">
            <w:pPr>
              <w:pStyle w:val="ListParagraph"/>
              <w:widowControl/>
              <w:numPr>
                <w:ilvl w:val="0"/>
                <w:numId w:val="16"/>
              </w:numPr>
              <w:tabs>
                <w:tab w:val="left" w:pos="360"/>
                <w:tab w:val="left" w:pos="540"/>
                <w:tab w:val="left" w:pos="720"/>
                <w:tab w:val="left" w:pos="1080"/>
                <w:tab w:val="left" w:pos="4320"/>
              </w:tabs>
              <w:spacing w:after="160" w:line="256" w:lineRule="auto"/>
              <w:ind w:left="360"/>
              <w:rPr>
                <w:rFonts w:ascii="Rockwell" w:hAnsi="Rockwell"/>
                <w:b/>
                <w:caps/>
                <w:color w:val="000000"/>
                <w:sz w:val="22"/>
                <w:szCs w:val="22"/>
                <w:u w:val="single"/>
              </w:rPr>
            </w:pPr>
            <w:r w:rsidRPr="00867823">
              <w:rPr>
                <w:rFonts w:ascii="Rockwell" w:hAnsi="Rockwell"/>
                <w:color w:val="000000"/>
                <w:sz w:val="22"/>
                <w:szCs w:val="22"/>
              </w:rPr>
              <w:t xml:space="preserve">Proper mounting </w:t>
            </w:r>
            <w:r w:rsidRPr="00867823">
              <w:rPr>
                <w:rFonts w:ascii="Rockwell" w:hAnsi="Rockwell"/>
                <w:i/>
                <w:color w:val="000000"/>
                <w:sz w:val="22"/>
                <w:szCs w:val="22"/>
              </w:rPr>
              <w:t>(pinned properly, wings of Lepidoptera spread , two small insects on points or minutens)</w:t>
            </w:r>
            <w:r w:rsidRPr="00867823">
              <w:rPr>
                <w:rFonts w:ascii="Rockwell" w:hAnsi="Rockwell"/>
                <w:color w:val="000000"/>
                <w:sz w:val="22"/>
                <w:szCs w:val="22"/>
              </w:rPr>
              <w:t xml:space="preserve"> will be strongly emphasized.</w:t>
            </w:r>
          </w:p>
          <w:p w14:paraId="67FEACDE" w14:textId="77777777" w:rsidR="00867823" w:rsidRPr="00867823" w:rsidRDefault="00867823" w:rsidP="00867823">
            <w:pPr>
              <w:tabs>
                <w:tab w:val="left" w:pos="360"/>
                <w:tab w:val="left" w:pos="540"/>
                <w:tab w:val="left" w:pos="720"/>
                <w:tab w:val="left" w:pos="1080"/>
                <w:tab w:val="left" w:pos="4320"/>
              </w:tabs>
              <w:rPr>
                <w:rFonts w:ascii="Rockwell" w:hAnsi="Rockwell"/>
                <w:b/>
                <w:caps/>
                <w:color w:val="000000"/>
                <w:sz w:val="22"/>
                <w:szCs w:val="22"/>
                <w:u w:val="single"/>
              </w:rPr>
            </w:pPr>
          </w:p>
        </w:tc>
      </w:tr>
      <w:tr w:rsidR="00867823" w14:paraId="11DB12CD" w14:textId="77777777" w:rsidTr="00396856">
        <w:tc>
          <w:tcPr>
            <w:tcW w:w="10692" w:type="dxa"/>
            <w:gridSpan w:val="2"/>
          </w:tcPr>
          <w:p w14:paraId="57812E53" w14:textId="77777777" w:rsidR="00867823" w:rsidRPr="0052464C" w:rsidRDefault="00867823" w:rsidP="00396856">
            <w:pPr>
              <w:tabs>
                <w:tab w:val="left" w:pos="360"/>
                <w:tab w:val="left" w:pos="540"/>
                <w:tab w:val="left" w:pos="720"/>
                <w:tab w:val="left" w:pos="1080"/>
                <w:tab w:val="left" w:pos="4320"/>
              </w:tabs>
              <w:rPr>
                <w:rFonts w:ascii="Rockwell" w:hAnsi="Rockwell"/>
                <w:b/>
                <w:caps/>
                <w:color w:val="000000"/>
                <w:sz w:val="28"/>
                <w:szCs w:val="28"/>
                <w:u w:val="single"/>
              </w:rPr>
            </w:pPr>
            <w:r w:rsidRPr="0052464C">
              <w:rPr>
                <w:rFonts w:ascii="Rockwell" w:hAnsi="Rockwell"/>
                <w:b/>
                <w:caps/>
                <w:color w:val="000000"/>
                <w:sz w:val="28"/>
                <w:szCs w:val="28"/>
                <w:u w:val="single"/>
              </w:rPr>
              <w:t xml:space="preserve">Group B:  Advanced </w:t>
            </w:r>
            <w:r>
              <w:rPr>
                <w:rFonts w:ascii="Rockwell" w:hAnsi="Rockwell"/>
                <w:b/>
                <w:caps/>
                <w:color w:val="000000"/>
                <w:sz w:val="28"/>
                <w:szCs w:val="28"/>
                <w:u w:val="single"/>
              </w:rPr>
              <w:t xml:space="preserve">- </w:t>
            </w:r>
            <w:r w:rsidRPr="0052464C">
              <w:rPr>
                <w:rFonts w:ascii="Rockwell" w:hAnsi="Rockwell"/>
                <w:b/>
                <w:caps/>
                <w:color w:val="000000"/>
                <w:sz w:val="28"/>
                <w:szCs w:val="28"/>
                <w:u w:val="single"/>
              </w:rPr>
              <w:t>insect Collections</w:t>
            </w:r>
          </w:p>
        </w:tc>
      </w:tr>
      <w:tr w:rsidR="00867823" w14:paraId="2B451AF1" w14:textId="77777777" w:rsidTr="00396856">
        <w:tc>
          <w:tcPr>
            <w:tcW w:w="864" w:type="dxa"/>
          </w:tcPr>
          <w:p w14:paraId="1C6D047D"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385</w:t>
            </w:r>
          </w:p>
        </w:tc>
        <w:tc>
          <w:tcPr>
            <w:tcW w:w="9828" w:type="dxa"/>
          </w:tcPr>
          <w:p w14:paraId="1D51E3DD" w14:textId="77777777" w:rsidR="00867823" w:rsidRPr="006A33B5" w:rsidRDefault="00867823" w:rsidP="00867823">
            <w:pPr>
              <w:pStyle w:val="ListParagraph"/>
              <w:widowControl/>
              <w:numPr>
                <w:ilvl w:val="0"/>
                <w:numId w:val="43"/>
              </w:numPr>
              <w:tabs>
                <w:tab w:val="left" w:pos="360"/>
                <w:tab w:val="left" w:pos="54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For advanced collections Riker mounts may also be used</w:t>
            </w:r>
          </w:p>
          <w:p w14:paraId="699F4E74" w14:textId="77777777" w:rsidR="00867823" w:rsidRPr="006A33B5" w:rsidRDefault="00867823" w:rsidP="00867823">
            <w:pPr>
              <w:pStyle w:val="ListParagraph"/>
              <w:widowControl/>
              <w:numPr>
                <w:ilvl w:val="0"/>
                <w:numId w:val="43"/>
              </w:numPr>
              <w:tabs>
                <w:tab w:val="left" w:pos="360"/>
                <w:tab w:val="left" w:pos="540"/>
                <w:tab w:val="left" w:pos="720"/>
                <w:tab w:val="left" w:pos="1080"/>
                <w:tab w:val="left" w:pos="4320"/>
              </w:tabs>
              <w:ind w:left="360"/>
              <w:jc w:val="both"/>
              <w:rPr>
                <w:rFonts w:ascii="Rockwell" w:hAnsi="Rockwell"/>
                <w:b/>
                <w:caps/>
                <w:color w:val="000000"/>
                <w:sz w:val="22"/>
                <w:szCs w:val="22"/>
                <w:u w:val="single"/>
              </w:rPr>
            </w:pPr>
            <w:r w:rsidRPr="006A33B5">
              <w:rPr>
                <w:rFonts w:ascii="Rockwell" w:hAnsi="Rockwell"/>
                <w:color w:val="000000"/>
                <w:sz w:val="22"/>
                <w:szCs w:val="22"/>
              </w:rPr>
              <w:t>Complete collection data should accompany all exhibit (where collected, date and by whom?); can be placed on back of exhibit as long as the evaluator can tell which label goes with each specimen.  If you exchange specimens, label as completely as possible, giving location (country, state or province, nearest town), date collected; name of collector; plus, any ecological information available such as plant or insect host, habitat, etc.</w:t>
            </w:r>
          </w:p>
          <w:p w14:paraId="1F91A8AF" w14:textId="77777777" w:rsidR="00867823" w:rsidRPr="006A33B5" w:rsidRDefault="00867823" w:rsidP="00867823">
            <w:pPr>
              <w:pStyle w:val="ListParagraph"/>
              <w:widowControl/>
              <w:numPr>
                <w:ilvl w:val="0"/>
                <w:numId w:val="43"/>
              </w:numPr>
              <w:tabs>
                <w:tab w:val="left" w:pos="360"/>
                <w:tab w:val="left" w:pos="540"/>
                <w:tab w:val="left" w:pos="720"/>
                <w:tab w:val="left" w:pos="1080"/>
                <w:tab w:val="left" w:pos="4320"/>
              </w:tabs>
              <w:ind w:left="360"/>
              <w:jc w:val="both"/>
              <w:rPr>
                <w:rFonts w:ascii="Rockwell" w:hAnsi="Rockwell"/>
                <w:b/>
                <w:caps/>
                <w:color w:val="000000"/>
                <w:sz w:val="22"/>
                <w:szCs w:val="22"/>
                <w:u w:val="single"/>
              </w:rPr>
            </w:pPr>
            <w:r w:rsidRPr="006A33B5">
              <w:rPr>
                <w:rFonts w:ascii="Rockwell" w:hAnsi="Rockwell"/>
                <w:color w:val="000000"/>
                <w:sz w:val="22"/>
                <w:szCs w:val="22"/>
              </w:rPr>
              <w:t>Imagination and individuality are encouraged.</w:t>
            </w:r>
          </w:p>
          <w:p w14:paraId="320114AC" w14:textId="77777777" w:rsidR="00867823" w:rsidRPr="006A33B5" w:rsidRDefault="00867823" w:rsidP="00867823">
            <w:pPr>
              <w:pStyle w:val="ListParagraph"/>
              <w:widowControl/>
              <w:numPr>
                <w:ilvl w:val="0"/>
                <w:numId w:val="43"/>
              </w:numPr>
              <w:tabs>
                <w:tab w:val="left" w:pos="360"/>
                <w:tab w:val="left" w:pos="540"/>
                <w:tab w:val="left" w:pos="720"/>
                <w:tab w:val="left" w:pos="1080"/>
                <w:tab w:val="left" w:pos="4320"/>
              </w:tabs>
              <w:ind w:left="360"/>
              <w:jc w:val="both"/>
              <w:rPr>
                <w:rFonts w:ascii="Rockwell" w:hAnsi="Rockwell"/>
                <w:b/>
                <w:caps/>
                <w:color w:val="000000"/>
                <w:sz w:val="22"/>
                <w:szCs w:val="22"/>
                <w:u w:val="single"/>
              </w:rPr>
            </w:pPr>
            <w:r w:rsidRPr="006A33B5">
              <w:rPr>
                <w:rFonts w:ascii="Rockwell" w:hAnsi="Rockwell"/>
                <w:color w:val="000000"/>
                <w:sz w:val="22"/>
                <w:szCs w:val="22"/>
              </w:rPr>
              <w:t>The rules for mounting, as set up for general collections, do not have to be followed, if by doing so, the advanced collection can be enhanced.  The scientific aspects and educational value, appearance, quality and arrangement will be evaluated.</w:t>
            </w:r>
          </w:p>
          <w:p w14:paraId="6E82CED1" w14:textId="77777777" w:rsidR="00867823" w:rsidRPr="006A33B5" w:rsidRDefault="00867823" w:rsidP="00867823">
            <w:pPr>
              <w:pStyle w:val="ListParagraph"/>
              <w:widowControl/>
              <w:numPr>
                <w:ilvl w:val="0"/>
                <w:numId w:val="43"/>
              </w:numPr>
              <w:tabs>
                <w:tab w:val="left" w:pos="360"/>
                <w:tab w:val="left" w:pos="540"/>
                <w:tab w:val="left" w:pos="720"/>
                <w:tab w:val="left" w:pos="1080"/>
                <w:tab w:val="left" w:pos="4320"/>
              </w:tabs>
              <w:ind w:left="360"/>
              <w:jc w:val="both"/>
              <w:rPr>
                <w:rFonts w:ascii="Rockwell" w:hAnsi="Rockwell"/>
                <w:b/>
                <w:caps/>
                <w:color w:val="000000"/>
                <w:sz w:val="22"/>
                <w:szCs w:val="22"/>
                <w:u w:val="single"/>
              </w:rPr>
            </w:pPr>
            <w:r w:rsidRPr="006A33B5">
              <w:rPr>
                <w:rFonts w:ascii="Rockwell" w:hAnsi="Rockwell"/>
                <w:color w:val="000000"/>
                <w:sz w:val="22"/>
                <w:szCs w:val="22"/>
              </w:rPr>
              <w:t>The exhibitor Information Statement should contain educational value to you (</w:t>
            </w:r>
            <w:r w:rsidRPr="006A33B5">
              <w:rPr>
                <w:rFonts w:ascii="Rockwell" w:hAnsi="Rockwell"/>
                <w:i/>
                <w:color w:val="000000"/>
                <w:sz w:val="22"/>
                <w:szCs w:val="22"/>
              </w:rPr>
              <w:t>what you learned</w:t>
            </w:r>
            <w:r w:rsidRPr="006A33B5">
              <w:rPr>
                <w:rFonts w:ascii="Rockwell" w:hAnsi="Rockwell"/>
                <w:color w:val="000000"/>
                <w:sz w:val="22"/>
                <w:szCs w:val="22"/>
              </w:rPr>
              <w:t>) as well as what you see the educational value to others to be.</w:t>
            </w:r>
          </w:p>
        </w:tc>
      </w:tr>
      <w:tr w:rsidR="00867823" w14:paraId="22FA7EE6" w14:textId="77777777" w:rsidTr="00396856">
        <w:tc>
          <w:tcPr>
            <w:tcW w:w="10692" w:type="dxa"/>
            <w:gridSpan w:val="2"/>
          </w:tcPr>
          <w:p w14:paraId="15276280" w14:textId="77777777" w:rsidR="00867823" w:rsidRPr="0052464C" w:rsidRDefault="00867823" w:rsidP="00396856">
            <w:pPr>
              <w:tabs>
                <w:tab w:val="left" w:pos="360"/>
                <w:tab w:val="left" w:pos="540"/>
                <w:tab w:val="left" w:pos="720"/>
                <w:tab w:val="left" w:pos="1080"/>
                <w:tab w:val="left" w:pos="4320"/>
              </w:tabs>
              <w:rPr>
                <w:rFonts w:ascii="Rockwell" w:hAnsi="Rockwell"/>
                <w:b/>
                <w:caps/>
                <w:color w:val="000000"/>
                <w:sz w:val="28"/>
                <w:szCs w:val="28"/>
                <w:u w:val="single"/>
              </w:rPr>
            </w:pPr>
            <w:r w:rsidRPr="0052464C">
              <w:rPr>
                <w:rFonts w:ascii="Rockwell" w:hAnsi="Rockwell"/>
                <w:b/>
                <w:caps/>
                <w:color w:val="000000"/>
                <w:sz w:val="28"/>
                <w:szCs w:val="28"/>
                <w:u w:val="single"/>
              </w:rPr>
              <w:t>GROUP C:  CLUB and county exhibits</w:t>
            </w:r>
          </w:p>
        </w:tc>
      </w:tr>
      <w:tr w:rsidR="00867823" w14:paraId="5C3EAED7" w14:textId="77777777" w:rsidTr="00396856">
        <w:tc>
          <w:tcPr>
            <w:tcW w:w="864" w:type="dxa"/>
          </w:tcPr>
          <w:p w14:paraId="7EE31272" w14:textId="77777777" w:rsidR="00867823" w:rsidRPr="006A33B5" w:rsidRDefault="00867823" w:rsidP="00396856">
            <w:pPr>
              <w:tabs>
                <w:tab w:val="left" w:pos="360"/>
                <w:tab w:val="left" w:pos="540"/>
                <w:tab w:val="left" w:pos="720"/>
                <w:tab w:val="left" w:pos="1080"/>
                <w:tab w:val="left" w:pos="4320"/>
              </w:tabs>
              <w:rPr>
                <w:rFonts w:ascii="Rockwell" w:hAnsi="Rockwell"/>
                <w:b/>
                <w:caps/>
                <w:color w:val="000000"/>
                <w:sz w:val="22"/>
                <w:szCs w:val="22"/>
              </w:rPr>
            </w:pPr>
            <w:r w:rsidRPr="006A33B5">
              <w:rPr>
                <w:rFonts w:ascii="Rockwell" w:hAnsi="Rockwell"/>
                <w:b/>
                <w:caps/>
                <w:color w:val="000000"/>
                <w:sz w:val="22"/>
                <w:szCs w:val="22"/>
              </w:rPr>
              <w:t>386 A</w:t>
            </w:r>
          </w:p>
        </w:tc>
        <w:tc>
          <w:tcPr>
            <w:tcW w:w="9828" w:type="dxa"/>
          </w:tcPr>
          <w:p w14:paraId="684797E6" w14:textId="77777777" w:rsidR="00867823" w:rsidRPr="006A33B5" w:rsidRDefault="00867823" w:rsidP="00396856">
            <w:pPr>
              <w:pStyle w:val="ListParagraph"/>
              <w:tabs>
                <w:tab w:val="left" w:pos="360"/>
                <w:tab w:val="left" w:pos="540"/>
                <w:tab w:val="left" w:pos="720"/>
                <w:tab w:val="left" w:pos="1080"/>
                <w:tab w:val="left" w:pos="4320"/>
              </w:tabs>
              <w:ind w:left="0"/>
              <w:rPr>
                <w:rFonts w:ascii="Rockwell" w:hAnsi="Rockwell"/>
                <w:b/>
                <w:caps/>
                <w:color w:val="000000"/>
                <w:sz w:val="22"/>
                <w:szCs w:val="22"/>
              </w:rPr>
            </w:pPr>
            <w:r w:rsidRPr="006A33B5">
              <w:rPr>
                <w:rFonts w:ascii="Rockwell" w:hAnsi="Rockwell"/>
                <w:b/>
                <w:caps/>
                <w:color w:val="000000"/>
                <w:sz w:val="22"/>
                <w:szCs w:val="22"/>
              </w:rPr>
              <w:t xml:space="preserve">single collections </w:t>
            </w:r>
            <w:r w:rsidRPr="006A33B5">
              <w:rPr>
                <w:rFonts w:ascii="Rockwell" w:hAnsi="Rockwell"/>
                <w:color w:val="000000"/>
                <w:sz w:val="22"/>
                <w:szCs w:val="22"/>
              </w:rPr>
              <w:t>prepared by the combined efforts of a club</w:t>
            </w:r>
          </w:p>
          <w:p w14:paraId="1D9B2F65" w14:textId="77777777" w:rsidR="00867823" w:rsidRPr="006A33B5" w:rsidRDefault="00867823" w:rsidP="00867823">
            <w:pPr>
              <w:pStyle w:val="ListParagraph"/>
              <w:widowControl/>
              <w:numPr>
                <w:ilvl w:val="0"/>
                <w:numId w:val="44"/>
              </w:numPr>
              <w:tabs>
                <w:tab w:val="left" w:pos="360"/>
                <w:tab w:val="left" w:pos="540"/>
                <w:tab w:val="left" w:pos="720"/>
                <w:tab w:val="left" w:pos="1080"/>
                <w:tab w:val="left" w:pos="4320"/>
              </w:tabs>
              <w:ind w:left="432"/>
              <w:rPr>
                <w:rFonts w:ascii="Rockwell" w:hAnsi="Rockwell"/>
                <w:color w:val="000000"/>
                <w:sz w:val="22"/>
                <w:szCs w:val="22"/>
              </w:rPr>
            </w:pPr>
            <w:r w:rsidRPr="006A33B5">
              <w:rPr>
                <w:rFonts w:ascii="Rockwell" w:hAnsi="Rockwell"/>
                <w:color w:val="000000"/>
                <w:sz w:val="22"/>
                <w:szCs w:val="22"/>
              </w:rPr>
              <w:t>May be any kind of insect collection or may represent a group activity that can be presented as an exhibit.</w:t>
            </w:r>
          </w:p>
          <w:p w14:paraId="6575EB30" w14:textId="77777777" w:rsidR="00867823" w:rsidRPr="006A33B5" w:rsidRDefault="00867823" w:rsidP="00867823">
            <w:pPr>
              <w:pStyle w:val="ListParagraph"/>
              <w:widowControl/>
              <w:numPr>
                <w:ilvl w:val="0"/>
                <w:numId w:val="44"/>
              </w:numPr>
              <w:tabs>
                <w:tab w:val="left" w:pos="360"/>
                <w:tab w:val="left" w:pos="540"/>
                <w:tab w:val="left" w:pos="720"/>
                <w:tab w:val="left" w:pos="1080"/>
                <w:tab w:val="left" w:pos="4320"/>
              </w:tabs>
              <w:ind w:left="432"/>
              <w:rPr>
                <w:rFonts w:ascii="Rockwell" w:hAnsi="Rockwell"/>
                <w:color w:val="000000"/>
                <w:sz w:val="22"/>
                <w:szCs w:val="22"/>
              </w:rPr>
            </w:pPr>
            <w:r w:rsidRPr="006A33B5">
              <w:rPr>
                <w:rFonts w:ascii="Rockwell" w:hAnsi="Rockwell"/>
                <w:color w:val="000000"/>
                <w:sz w:val="22"/>
                <w:szCs w:val="22"/>
              </w:rPr>
              <w:t>Regional insect collections prepared for eventual donation to a museum may be entered in this class if prepared by more than one person; otherwise, these should be entered under class #384.</w:t>
            </w:r>
          </w:p>
          <w:p w14:paraId="7B21D6E9" w14:textId="5787306B" w:rsidR="00867823" w:rsidRPr="006A33B5" w:rsidRDefault="00867823" w:rsidP="006A33B5">
            <w:pPr>
              <w:pStyle w:val="ListParagraph"/>
              <w:widowControl/>
              <w:numPr>
                <w:ilvl w:val="0"/>
                <w:numId w:val="44"/>
              </w:numPr>
              <w:tabs>
                <w:tab w:val="left" w:pos="360"/>
                <w:tab w:val="left" w:pos="540"/>
                <w:tab w:val="left" w:pos="720"/>
                <w:tab w:val="left" w:pos="1080"/>
                <w:tab w:val="left" w:pos="4320"/>
              </w:tabs>
              <w:ind w:left="432"/>
              <w:rPr>
                <w:rFonts w:ascii="Rockwell" w:hAnsi="Rockwell"/>
                <w:b/>
                <w:bCs/>
                <w:color w:val="000000"/>
                <w:sz w:val="22"/>
                <w:szCs w:val="22"/>
              </w:rPr>
            </w:pPr>
            <w:r w:rsidRPr="006A33B5">
              <w:rPr>
                <w:rFonts w:ascii="Rockwell" w:hAnsi="Rockwell"/>
                <w:color w:val="000000"/>
                <w:sz w:val="22"/>
                <w:szCs w:val="22"/>
              </w:rPr>
              <w:t>Evaluation will be based on number of members &amp; completeness of exhibit</w:t>
            </w:r>
          </w:p>
        </w:tc>
      </w:tr>
      <w:tr w:rsidR="00867823" w14:paraId="00A11650" w14:textId="77777777" w:rsidTr="006A33B5">
        <w:trPr>
          <w:trHeight w:val="1944"/>
        </w:trPr>
        <w:tc>
          <w:tcPr>
            <w:tcW w:w="864" w:type="dxa"/>
          </w:tcPr>
          <w:p w14:paraId="1AA0D453" w14:textId="79BC055F"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386 B</w:t>
            </w:r>
          </w:p>
          <w:p w14:paraId="26FE3591" w14:textId="77777777" w:rsidR="00867823" w:rsidRPr="006A33B5" w:rsidRDefault="00867823" w:rsidP="00396856">
            <w:pPr>
              <w:tabs>
                <w:tab w:val="left" w:pos="-720"/>
              </w:tabs>
              <w:suppressAutoHyphens/>
              <w:jc w:val="both"/>
              <w:rPr>
                <w:rFonts w:ascii="Rockwell" w:hAnsi="Rockwell"/>
                <w:b/>
                <w:spacing w:val="-2"/>
                <w:sz w:val="22"/>
                <w:szCs w:val="22"/>
              </w:rPr>
            </w:pPr>
          </w:p>
          <w:p w14:paraId="0159C51C" w14:textId="77777777" w:rsidR="00867823" w:rsidRPr="006A33B5" w:rsidRDefault="00867823" w:rsidP="00396856">
            <w:pPr>
              <w:tabs>
                <w:tab w:val="left" w:pos="-720"/>
              </w:tabs>
              <w:suppressAutoHyphens/>
              <w:jc w:val="both"/>
              <w:rPr>
                <w:rFonts w:ascii="Rockwell" w:hAnsi="Rockwell"/>
                <w:b/>
                <w:spacing w:val="-2"/>
                <w:sz w:val="22"/>
                <w:szCs w:val="22"/>
              </w:rPr>
            </w:pPr>
          </w:p>
          <w:p w14:paraId="6BEB76F2" w14:textId="77777777" w:rsidR="00867823" w:rsidRPr="006A33B5" w:rsidRDefault="00867823" w:rsidP="00396856">
            <w:pPr>
              <w:tabs>
                <w:tab w:val="left" w:pos="-720"/>
              </w:tabs>
              <w:suppressAutoHyphens/>
              <w:jc w:val="both"/>
              <w:rPr>
                <w:rFonts w:ascii="Rockwell" w:hAnsi="Rockwell"/>
                <w:b/>
                <w:spacing w:val="-2"/>
                <w:sz w:val="22"/>
                <w:szCs w:val="22"/>
              </w:rPr>
            </w:pPr>
          </w:p>
          <w:p w14:paraId="433F0F76" w14:textId="77777777" w:rsidR="00867823" w:rsidRPr="006A33B5" w:rsidRDefault="00867823" w:rsidP="00396856">
            <w:pPr>
              <w:tabs>
                <w:tab w:val="left" w:pos="-720"/>
              </w:tabs>
              <w:suppressAutoHyphens/>
              <w:jc w:val="both"/>
              <w:rPr>
                <w:rFonts w:ascii="Rockwell" w:hAnsi="Rockwell"/>
                <w:b/>
                <w:spacing w:val="-2"/>
                <w:sz w:val="22"/>
                <w:szCs w:val="22"/>
              </w:rPr>
            </w:pPr>
          </w:p>
          <w:p w14:paraId="6540F64F" w14:textId="77777777" w:rsidR="00867823" w:rsidRPr="006A33B5" w:rsidRDefault="00867823" w:rsidP="00396856">
            <w:pPr>
              <w:tabs>
                <w:tab w:val="left" w:pos="-720"/>
              </w:tabs>
              <w:suppressAutoHyphens/>
              <w:jc w:val="both"/>
              <w:rPr>
                <w:rFonts w:ascii="Rockwell" w:hAnsi="Rockwell"/>
                <w:b/>
                <w:spacing w:val="-2"/>
                <w:sz w:val="22"/>
                <w:szCs w:val="22"/>
              </w:rPr>
            </w:pPr>
          </w:p>
          <w:p w14:paraId="083629BE" w14:textId="77777777" w:rsidR="00867823" w:rsidRPr="006A33B5" w:rsidRDefault="00867823" w:rsidP="00396856">
            <w:pPr>
              <w:tabs>
                <w:tab w:val="left" w:pos="-720"/>
              </w:tabs>
              <w:suppressAutoHyphens/>
              <w:jc w:val="both"/>
              <w:rPr>
                <w:rFonts w:ascii="Rockwell" w:hAnsi="Rockwell"/>
                <w:b/>
                <w:spacing w:val="-2"/>
                <w:sz w:val="22"/>
                <w:szCs w:val="22"/>
              </w:rPr>
            </w:pPr>
          </w:p>
        </w:tc>
        <w:tc>
          <w:tcPr>
            <w:tcW w:w="9828" w:type="dxa"/>
          </w:tcPr>
          <w:p w14:paraId="20EC06DD" w14:textId="77777777" w:rsidR="00867823" w:rsidRPr="006A33B5" w:rsidRDefault="00867823" w:rsidP="00396856">
            <w:pPr>
              <w:tabs>
                <w:tab w:val="left" w:pos="360"/>
                <w:tab w:val="left" w:pos="540"/>
                <w:tab w:val="left" w:pos="720"/>
                <w:tab w:val="left" w:pos="1080"/>
                <w:tab w:val="left" w:pos="4320"/>
              </w:tabs>
              <w:rPr>
                <w:rFonts w:ascii="Rockwell" w:hAnsi="Rockwell"/>
                <w:b/>
                <w:color w:val="000000"/>
                <w:sz w:val="22"/>
                <w:szCs w:val="22"/>
              </w:rPr>
            </w:pPr>
            <w:r w:rsidRPr="006A33B5">
              <w:rPr>
                <w:rFonts w:ascii="Rockwell" w:hAnsi="Rockwell"/>
                <w:b/>
                <w:color w:val="000000"/>
                <w:sz w:val="22"/>
                <w:szCs w:val="22"/>
              </w:rPr>
              <w:t xml:space="preserve">LIVING INSECT EXHIBIT </w:t>
            </w:r>
          </w:p>
          <w:p w14:paraId="19CFFF8A" w14:textId="77777777" w:rsidR="00867823" w:rsidRPr="006A33B5" w:rsidRDefault="00867823" w:rsidP="00867823">
            <w:pPr>
              <w:pStyle w:val="ListParagraph"/>
              <w:widowControl/>
              <w:numPr>
                <w:ilvl w:val="0"/>
                <w:numId w:val="45"/>
              </w:numPr>
              <w:tabs>
                <w:tab w:val="left" w:pos="360"/>
                <w:tab w:val="left" w:pos="540"/>
                <w:tab w:val="left" w:pos="720"/>
                <w:tab w:val="left" w:pos="1080"/>
                <w:tab w:val="left" w:pos="4320"/>
              </w:tabs>
              <w:ind w:left="432"/>
              <w:jc w:val="both"/>
              <w:rPr>
                <w:rFonts w:ascii="Rockwell" w:hAnsi="Rockwell"/>
                <w:b/>
                <w:color w:val="000000"/>
                <w:sz w:val="22"/>
                <w:szCs w:val="22"/>
              </w:rPr>
            </w:pPr>
            <w:r w:rsidRPr="006A33B5">
              <w:rPr>
                <w:rFonts w:ascii="Rockwell" w:hAnsi="Rockwell"/>
                <w:color w:val="000000"/>
                <w:sz w:val="22"/>
                <w:szCs w:val="22"/>
              </w:rPr>
              <w:t>Exhibits must convey an educational message to the public and/or the educational opportunities in 4-H work in the field of Entomology.</w:t>
            </w:r>
          </w:p>
          <w:p w14:paraId="5B8B0DE6" w14:textId="77777777" w:rsidR="00867823" w:rsidRPr="006A33B5" w:rsidRDefault="00867823" w:rsidP="00867823">
            <w:pPr>
              <w:pStyle w:val="ListParagraph"/>
              <w:widowControl/>
              <w:numPr>
                <w:ilvl w:val="0"/>
                <w:numId w:val="45"/>
              </w:numPr>
              <w:tabs>
                <w:tab w:val="left" w:pos="360"/>
                <w:tab w:val="left" w:pos="540"/>
                <w:tab w:val="left" w:pos="720"/>
                <w:tab w:val="left" w:pos="1080"/>
                <w:tab w:val="left" w:pos="4320"/>
              </w:tabs>
              <w:ind w:left="432"/>
              <w:rPr>
                <w:rFonts w:ascii="Rockwell" w:hAnsi="Rockwell"/>
                <w:b/>
                <w:color w:val="000000"/>
                <w:sz w:val="22"/>
                <w:szCs w:val="22"/>
              </w:rPr>
            </w:pPr>
            <w:r w:rsidRPr="006A33B5">
              <w:rPr>
                <w:rFonts w:ascii="Rockwell" w:hAnsi="Rockwell"/>
                <w:i/>
                <w:color w:val="000000"/>
                <w:sz w:val="22"/>
                <w:szCs w:val="22"/>
              </w:rPr>
              <w:t>Live educational exhibits are encouraged</w:t>
            </w:r>
            <w:r w:rsidRPr="006A33B5">
              <w:rPr>
                <w:rFonts w:ascii="Rockwell" w:hAnsi="Rockwell"/>
                <w:color w:val="000000"/>
                <w:sz w:val="22"/>
                <w:szCs w:val="22"/>
              </w:rPr>
              <w:t xml:space="preserve">. (Possible exhibits including living adult butterflies, butterfly chrysalides from which the adults are emerging, caterpillars, ant farms and aquatic insects in water tanks). Showing a livings exhibit requires that the exhibitor be on hand to care for the needs of his or her </w:t>
            </w:r>
            <w:r w:rsidRPr="006A33B5">
              <w:rPr>
                <w:rFonts w:ascii="Rockwell" w:hAnsi="Rockwell"/>
                <w:i/>
                <w:color w:val="000000"/>
                <w:sz w:val="22"/>
                <w:szCs w:val="22"/>
              </w:rPr>
              <w:t>livestock</w:t>
            </w:r>
            <w:r w:rsidRPr="006A33B5">
              <w:rPr>
                <w:rFonts w:ascii="Rockwell" w:hAnsi="Rockwell"/>
                <w:color w:val="000000"/>
                <w:sz w:val="22"/>
                <w:szCs w:val="22"/>
              </w:rPr>
              <w:t xml:space="preserve"> daily.</w:t>
            </w:r>
          </w:p>
        </w:tc>
      </w:tr>
      <w:tr w:rsidR="00867823" w14:paraId="05B9FE0B" w14:textId="77777777" w:rsidTr="00396856">
        <w:trPr>
          <w:trHeight w:val="540"/>
        </w:trPr>
        <w:tc>
          <w:tcPr>
            <w:tcW w:w="864" w:type="dxa"/>
          </w:tcPr>
          <w:p w14:paraId="3EE1A1CD"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386C</w:t>
            </w:r>
          </w:p>
        </w:tc>
        <w:tc>
          <w:tcPr>
            <w:tcW w:w="9828" w:type="dxa"/>
          </w:tcPr>
          <w:p w14:paraId="71090BCA" w14:textId="77777777" w:rsidR="00867823" w:rsidRPr="006A33B5" w:rsidRDefault="00867823" w:rsidP="00396856">
            <w:pPr>
              <w:pStyle w:val="ListParagraph"/>
              <w:tabs>
                <w:tab w:val="left" w:pos="360"/>
                <w:tab w:val="left" w:pos="540"/>
                <w:tab w:val="left" w:pos="720"/>
                <w:tab w:val="left" w:pos="1080"/>
                <w:tab w:val="left" w:pos="4320"/>
              </w:tabs>
              <w:ind w:left="0"/>
              <w:jc w:val="both"/>
              <w:rPr>
                <w:rFonts w:ascii="Rockwell" w:hAnsi="Rockwell"/>
                <w:b/>
                <w:color w:val="000000"/>
                <w:sz w:val="22"/>
                <w:szCs w:val="22"/>
              </w:rPr>
            </w:pPr>
            <w:r w:rsidRPr="006A33B5">
              <w:rPr>
                <w:rFonts w:ascii="Rockwell" w:hAnsi="Rockwell"/>
                <w:b/>
                <w:color w:val="000000"/>
                <w:sz w:val="22"/>
                <w:szCs w:val="22"/>
              </w:rPr>
              <w:t>OPEN CLASS-ENTOLOMLOGY</w:t>
            </w:r>
          </w:p>
          <w:p w14:paraId="03163348"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spacing w:after="160" w:line="256" w:lineRule="auto"/>
              <w:rPr>
                <w:rFonts w:ascii="Rockwell" w:hAnsi="Rockwell"/>
                <w:b/>
                <w:color w:val="000000"/>
                <w:sz w:val="22"/>
                <w:szCs w:val="22"/>
              </w:rPr>
            </w:pPr>
            <w:r w:rsidRPr="006A33B5">
              <w:rPr>
                <w:rFonts w:ascii="Rockwell" w:hAnsi="Rockwell"/>
                <w:color w:val="000000"/>
                <w:sz w:val="22"/>
                <w:szCs w:val="22"/>
              </w:rPr>
              <w:t>Exhibits that fall outside the categories described above</w:t>
            </w:r>
          </w:p>
        </w:tc>
      </w:tr>
      <w:tr w:rsidR="00867823" w14:paraId="112A6D35" w14:textId="77777777" w:rsidTr="00396856">
        <w:tc>
          <w:tcPr>
            <w:tcW w:w="864" w:type="dxa"/>
            <w:vMerge w:val="restart"/>
          </w:tcPr>
          <w:p w14:paraId="4B5397E8"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387</w:t>
            </w:r>
          </w:p>
        </w:tc>
        <w:tc>
          <w:tcPr>
            <w:tcW w:w="9828" w:type="dxa"/>
          </w:tcPr>
          <w:p w14:paraId="60F77AAF" w14:textId="77777777" w:rsidR="00867823" w:rsidRPr="006A33B5" w:rsidRDefault="00867823" w:rsidP="00396856">
            <w:pPr>
              <w:tabs>
                <w:tab w:val="left" w:pos="360"/>
                <w:tab w:val="left" w:pos="540"/>
                <w:tab w:val="left" w:pos="720"/>
                <w:tab w:val="left" w:pos="1080"/>
                <w:tab w:val="left" w:pos="4320"/>
              </w:tabs>
              <w:rPr>
                <w:rFonts w:ascii="Rockwell" w:hAnsi="Rockwell"/>
                <w:b/>
                <w:color w:val="000000"/>
                <w:sz w:val="22"/>
                <w:szCs w:val="22"/>
              </w:rPr>
            </w:pPr>
            <w:r w:rsidRPr="006A33B5">
              <w:rPr>
                <w:rFonts w:ascii="Rockwell" w:hAnsi="Rockwell"/>
                <w:b/>
                <w:color w:val="000000"/>
                <w:sz w:val="22"/>
                <w:szCs w:val="22"/>
              </w:rPr>
              <w:t>HONEYBEE/APICULTURE EXHIBITS</w:t>
            </w:r>
          </w:p>
        </w:tc>
      </w:tr>
      <w:tr w:rsidR="00867823" w14:paraId="7CDD570F" w14:textId="77777777" w:rsidTr="00396856">
        <w:trPr>
          <w:trHeight w:val="801"/>
        </w:trPr>
        <w:tc>
          <w:tcPr>
            <w:tcW w:w="864" w:type="dxa"/>
            <w:vMerge/>
            <w:tcBorders>
              <w:bottom w:val="nil"/>
            </w:tcBorders>
          </w:tcPr>
          <w:p w14:paraId="23AC57BB" w14:textId="77777777" w:rsidR="00867823" w:rsidRPr="006A33B5" w:rsidRDefault="00867823" w:rsidP="00396856">
            <w:pPr>
              <w:tabs>
                <w:tab w:val="left" w:pos="-720"/>
              </w:tabs>
              <w:suppressAutoHyphens/>
              <w:jc w:val="both"/>
              <w:rPr>
                <w:rFonts w:ascii="Times New Roman" w:hAnsi="Times New Roman"/>
                <w:b/>
                <w:spacing w:val="-2"/>
                <w:sz w:val="22"/>
                <w:szCs w:val="22"/>
              </w:rPr>
            </w:pPr>
          </w:p>
        </w:tc>
        <w:tc>
          <w:tcPr>
            <w:tcW w:w="9828" w:type="dxa"/>
            <w:tcBorders>
              <w:bottom w:val="nil"/>
            </w:tcBorders>
          </w:tcPr>
          <w:p w14:paraId="25AE73BB"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ind w:left="432"/>
              <w:jc w:val="both"/>
              <w:rPr>
                <w:rFonts w:ascii="Rockwell" w:hAnsi="Rockwell"/>
                <w:color w:val="000000"/>
                <w:sz w:val="22"/>
                <w:szCs w:val="22"/>
              </w:rPr>
            </w:pPr>
            <w:r w:rsidRPr="006A33B5">
              <w:rPr>
                <w:rFonts w:ascii="Rockwell" w:hAnsi="Rockwell"/>
                <w:color w:val="000000"/>
                <w:sz w:val="22"/>
                <w:szCs w:val="22"/>
              </w:rPr>
              <w:t>Honey – (1# pound container)</w:t>
            </w:r>
          </w:p>
          <w:p w14:paraId="309A9BC2"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ind w:left="432"/>
              <w:jc w:val="both"/>
              <w:rPr>
                <w:rFonts w:ascii="Rockwell" w:hAnsi="Rockwell"/>
                <w:color w:val="000000"/>
                <w:sz w:val="22"/>
                <w:szCs w:val="22"/>
              </w:rPr>
            </w:pPr>
            <w:r w:rsidRPr="006A33B5">
              <w:rPr>
                <w:rFonts w:ascii="Rockwell" w:hAnsi="Rockwell"/>
                <w:color w:val="000000"/>
                <w:sz w:val="22"/>
                <w:szCs w:val="22"/>
              </w:rPr>
              <w:t>Bee/Honey products made from beeswax – (Ex. Candles (at least 2), lip wax)</w:t>
            </w:r>
          </w:p>
          <w:p w14:paraId="36563E9D"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ind w:left="432"/>
              <w:jc w:val="both"/>
              <w:rPr>
                <w:rFonts w:ascii="Rockwell" w:hAnsi="Rockwell"/>
                <w:color w:val="000000"/>
                <w:sz w:val="22"/>
                <w:szCs w:val="22"/>
              </w:rPr>
            </w:pPr>
            <w:r w:rsidRPr="006A33B5">
              <w:rPr>
                <w:rFonts w:ascii="Rockwell" w:hAnsi="Rockwell"/>
                <w:color w:val="000000"/>
                <w:sz w:val="22"/>
                <w:szCs w:val="22"/>
              </w:rPr>
              <w:lastRenderedPageBreak/>
              <w:t>Display/Poster – Individual or Group – series of posters/photos or three-dimensional exhibit representing any aspect of Beekeeping. (Examples; Equipment, disease bee colony management).</w:t>
            </w:r>
          </w:p>
          <w:p w14:paraId="25ACDE69"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ind w:left="432"/>
              <w:jc w:val="both"/>
              <w:rPr>
                <w:rFonts w:ascii="Rockwell" w:hAnsi="Rockwell"/>
                <w:color w:val="000000"/>
                <w:sz w:val="22"/>
                <w:szCs w:val="22"/>
              </w:rPr>
            </w:pPr>
            <w:r w:rsidRPr="006A33B5">
              <w:rPr>
                <w:rFonts w:ascii="Rockwell" w:hAnsi="Rockwell"/>
                <w:color w:val="000000"/>
                <w:sz w:val="22"/>
                <w:szCs w:val="22"/>
              </w:rPr>
              <w:t>Project record book for 4-H Beekeeping project.</w:t>
            </w:r>
          </w:p>
          <w:p w14:paraId="73DD1FA8" w14:textId="77777777" w:rsidR="00867823" w:rsidRPr="006A33B5" w:rsidRDefault="00867823" w:rsidP="00867823">
            <w:pPr>
              <w:pStyle w:val="ListParagraph"/>
              <w:widowControl/>
              <w:numPr>
                <w:ilvl w:val="0"/>
                <w:numId w:val="46"/>
              </w:numPr>
              <w:tabs>
                <w:tab w:val="left" w:pos="360"/>
                <w:tab w:val="left" w:pos="540"/>
                <w:tab w:val="left" w:pos="720"/>
                <w:tab w:val="left" w:pos="1080"/>
                <w:tab w:val="left" w:pos="4320"/>
              </w:tabs>
              <w:ind w:left="72"/>
              <w:jc w:val="both"/>
              <w:rPr>
                <w:rFonts w:ascii="Rockwell" w:hAnsi="Rockwell"/>
                <w:color w:val="000000"/>
                <w:sz w:val="22"/>
                <w:szCs w:val="22"/>
              </w:rPr>
            </w:pPr>
            <w:r w:rsidRPr="006A33B5">
              <w:rPr>
                <w:rFonts w:ascii="Rockwell" w:hAnsi="Rockwell"/>
                <w:color w:val="000000"/>
                <w:sz w:val="22"/>
                <w:szCs w:val="22"/>
              </w:rPr>
              <w:t>See Class 386B for live exhibits. Exhibitor will be responsible for care and supervision of any live exhibit.</w:t>
            </w:r>
          </w:p>
          <w:p w14:paraId="0514751C" w14:textId="77777777" w:rsidR="00867823" w:rsidRPr="006A33B5" w:rsidRDefault="00867823" w:rsidP="00396856">
            <w:pPr>
              <w:tabs>
                <w:tab w:val="left" w:pos="360"/>
                <w:tab w:val="left" w:pos="540"/>
                <w:tab w:val="left" w:pos="720"/>
                <w:tab w:val="left" w:pos="1080"/>
                <w:tab w:val="left" w:pos="4320"/>
              </w:tabs>
              <w:ind w:left="-288"/>
              <w:jc w:val="both"/>
              <w:rPr>
                <w:rFonts w:ascii="Rockwell" w:hAnsi="Rockwell"/>
                <w:color w:val="000000"/>
                <w:sz w:val="22"/>
                <w:szCs w:val="22"/>
              </w:rPr>
            </w:pPr>
          </w:p>
        </w:tc>
      </w:tr>
    </w:tbl>
    <w:p w14:paraId="5261DAE0" w14:textId="1D2C3A66" w:rsidR="00867823" w:rsidRPr="006A33B5" w:rsidRDefault="00867823" w:rsidP="006A33B5">
      <w:pPr>
        <w:pStyle w:val="Heading7"/>
        <w:pBdr>
          <w:top w:val="thinThickSmallGap" w:sz="24" w:space="1" w:color="auto"/>
          <w:left w:val="thinThickSmallGap" w:sz="24" w:space="0"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bCs/>
          <w:color w:val="auto"/>
          <w:spacing w:val="-2"/>
          <w:sz w:val="36"/>
          <w:szCs w:val="36"/>
        </w:rPr>
      </w:pPr>
      <w:r w:rsidRPr="006A33B5">
        <w:rPr>
          <w:rFonts w:ascii="Rockwell" w:hAnsi="Rockwell"/>
          <w:b/>
          <w:bCs/>
          <w:color w:val="auto"/>
          <w:spacing w:val="-2"/>
          <w:sz w:val="36"/>
          <w:szCs w:val="36"/>
        </w:rPr>
        <w:lastRenderedPageBreak/>
        <w:t>SECTION 20 STEM –</w:t>
      </w:r>
    </w:p>
    <w:p w14:paraId="0F16AA1B" w14:textId="77777777" w:rsidR="00867823" w:rsidRPr="006A33B5" w:rsidRDefault="00867823" w:rsidP="006A33B5">
      <w:pPr>
        <w:pStyle w:val="Heading7"/>
        <w:pBdr>
          <w:top w:val="thinThickSmallGap" w:sz="24" w:space="1" w:color="auto"/>
          <w:left w:val="thinThickSmallGap" w:sz="24" w:space="0"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bCs/>
          <w:color w:val="auto"/>
          <w:spacing w:val="-2"/>
          <w:sz w:val="26"/>
          <w:szCs w:val="26"/>
        </w:rPr>
      </w:pPr>
      <w:r w:rsidRPr="006A33B5">
        <w:rPr>
          <w:rFonts w:ascii="Rockwell" w:hAnsi="Rockwell"/>
          <w:b/>
          <w:bCs/>
          <w:color w:val="auto"/>
          <w:spacing w:val="-2"/>
          <w:sz w:val="26"/>
          <w:szCs w:val="26"/>
        </w:rPr>
        <w:t>SCIENCE, TECHNOLOGY,ENGINEERING &amp; MATHEMATICS ENGINEERING</w:t>
      </w:r>
    </w:p>
    <w:p w14:paraId="73888268" w14:textId="77777777" w:rsidR="00867823" w:rsidRPr="006A33B5" w:rsidRDefault="00867823" w:rsidP="006A33B5">
      <w:pPr>
        <w:tabs>
          <w:tab w:val="left" w:pos="-720"/>
        </w:tabs>
        <w:suppressAutoHyphens/>
        <w:jc w:val="center"/>
        <w:rPr>
          <w:rFonts w:ascii="Times New Roman" w:hAnsi="Times New Roman"/>
          <w:b/>
          <w:bCs/>
          <w:i/>
          <w:spacing w:val="-2"/>
          <w:sz w:val="6"/>
          <w:szCs w:val="32"/>
        </w:rPr>
      </w:pPr>
    </w:p>
    <w:tbl>
      <w:tblPr>
        <w:tblW w:w="0" w:type="auto"/>
        <w:tblInd w:w="90" w:type="dxa"/>
        <w:tblLook w:val="0000" w:firstRow="0" w:lastRow="0" w:firstColumn="0" w:lastColumn="0" w:noHBand="0" w:noVBand="0"/>
      </w:tblPr>
      <w:tblGrid>
        <w:gridCol w:w="702"/>
        <w:gridCol w:w="10008"/>
      </w:tblGrid>
      <w:tr w:rsidR="00867823" w14:paraId="561D42B8" w14:textId="77777777" w:rsidTr="00396856">
        <w:trPr>
          <w:trHeight w:val="351"/>
        </w:trPr>
        <w:tc>
          <w:tcPr>
            <w:tcW w:w="10710" w:type="dxa"/>
            <w:gridSpan w:val="2"/>
          </w:tcPr>
          <w:p w14:paraId="56FFBD40" w14:textId="77777777" w:rsidR="00867823" w:rsidRPr="006A33B5" w:rsidRDefault="00867823" w:rsidP="00396856">
            <w:pPr>
              <w:tabs>
                <w:tab w:val="left" w:pos="-720"/>
              </w:tabs>
              <w:suppressAutoHyphens/>
              <w:rPr>
                <w:rFonts w:ascii="Rockwell" w:hAnsi="Rockwell"/>
                <w:b/>
                <w:bCs/>
                <w:sz w:val="22"/>
                <w:szCs w:val="22"/>
              </w:rPr>
            </w:pPr>
          </w:p>
          <w:p w14:paraId="2C0C28A0" w14:textId="77777777" w:rsidR="00867823" w:rsidRPr="006A33B5" w:rsidRDefault="00867823" w:rsidP="00396856">
            <w:pPr>
              <w:tabs>
                <w:tab w:val="left" w:pos="-720"/>
              </w:tabs>
              <w:suppressAutoHyphens/>
              <w:jc w:val="both"/>
              <w:rPr>
                <w:rFonts w:ascii="Rockwell" w:hAnsi="Rockwell"/>
                <w:b/>
                <w:i/>
                <w:sz w:val="22"/>
                <w:szCs w:val="22"/>
              </w:rPr>
            </w:pPr>
            <w:r w:rsidRPr="006A33B5">
              <w:rPr>
                <w:rFonts w:ascii="Rockwell" w:hAnsi="Rockwell"/>
                <w:b/>
                <w:bCs/>
                <w:sz w:val="22"/>
                <w:szCs w:val="22"/>
              </w:rPr>
              <w:t>EXPERIMENTS</w:t>
            </w:r>
            <w:r w:rsidRPr="006A33B5">
              <w:rPr>
                <w:rFonts w:ascii="Rockwell" w:hAnsi="Rockwell"/>
                <w:b/>
                <w:bCs/>
                <w:i/>
                <w:iCs/>
                <w:spacing w:val="-2"/>
                <w:sz w:val="22"/>
                <w:szCs w:val="22"/>
              </w:rPr>
              <w:t xml:space="preserve"> (Yellow or White  Entry Cards)- </w:t>
            </w:r>
            <w:r w:rsidRPr="006A33B5">
              <w:rPr>
                <w:rFonts w:ascii="Rockwell" w:hAnsi="Rockwell"/>
                <w:sz w:val="22"/>
                <w:szCs w:val="22"/>
              </w:rPr>
              <w:t xml:space="preserve">Individuals and groups are encouraged to enter exhibits/displays emphasizing what they learned and experienced in learning about science concepts in areas of agriculture, human ecology, life or physical sciences. </w:t>
            </w:r>
          </w:p>
          <w:p w14:paraId="697F5CF0" w14:textId="77777777" w:rsidR="00867823" w:rsidRPr="006A33B5" w:rsidRDefault="00867823" w:rsidP="00396856">
            <w:pPr>
              <w:tabs>
                <w:tab w:val="left" w:pos="-720"/>
              </w:tabs>
              <w:suppressAutoHyphens/>
              <w:jc w:val="center"/>
              <w:rPr>
                <w:rFonts w:ascii="Rockwell" w:hAnsi="Rockwell"/>
                <w:b/>
                <w:i/>
                <w:sz w:val="22"/>
                <w:szCs w:val="22"/>
              </w:rPr>
            </w:pPr>
            <w:r w:rsidRPr="006A33B5">
              <w:rPr>
                <w:rFonts w:ascii="Rockwell" w:hAnsi="Rockwell"/>
                <w:b/>
                <w:i/>
                <w:color w:val="C00000"/>
                <w:sz w:val="22"/>
                <w:szCs w:val="22"/>
              </w:rPr>
              <w:t>Any type or combination of science projects along with creativity is encouraged.</w:t>
            </w:r>
          </w:p>
        </w:tc>
      </w:tr>
      <w:tr w:rsidR="00867823" w14:paraId="2C5823DB" w14:textId="77777777" w:rsidTr="00396856">
        <w:tc>
          <w:tcPr>
            <w:tcW w:w="702" w:type="dxa"/>
          </w:tcPr>
          <w:p w14:paraId="3B957D63"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388</w:t>
            </w:r>
          </w:p>
        </w:tc>
        <w:tc>
          <w:tcPr>
            <w:tcW w:w="10008" w:type="dxa"/>
          </w:tcPr>
          <w:p w14:paraId="70F8120F" w14:textId="77777777" w:rsidR="00867823" w:rsidRPr="006A33B5" w:rsidRDefault="00867823" w:rsidP="00396856">
            <w:pPr>
              <w:widowControl/>
              <w:numPr>
                <w:ilvl w:val="0"/>
                <w:numId w:val="19"/>
              </w:numPr>
              <w:ind w:left="0" w:firstLine="0"/>
              <w:contextualSpacing/>
              <w:jc w:val="both"/>
              <w:rPr>
                <w:rFonts w:ascii="Rockwell" w:hAnsi="Rockwell"/>
                <w:sz w:val="22"/>
                <w:szCs w:val="22"/>
              </w:rPr>
            </w:pPr>
            <w:r w:rsidRPr="006A33B5">
              <w:rPr>
                <w:rFonts w:ascii="Rockwell" w:hAnsi="Rockwell"/>
                <w:b/>
                <w:caps/>
                <w:sz w:val="22"/>
                <w:szCs w:val="22"/>
                <w:u w:val="single"/>
              </w:rPr>
              <w:t>Experiments</w:t>
            </w:r>
            <w:r w:rsidRPr="006A33B5">
              <w:rPr>
                <w:rFonts w:ascii="Rockwell" w:hAnsi="Rockwell"/>
                <w:caps/>
                <w:sz w:val="22"/>
                <w:szCs w:val="22"/>
                <w:u w:val="single"/>
              </w:rPr>
              <w:t>:</w:t>
            </w:r>
            <w:r w:rsidRPr="006A33B5">
              <w:rPr>
                <w:rFonts w:ascii="Rockwell" w:hAnsi="Rockwell"/>
                <w:sz w:val="22"/>
                <w:szCs w:val="22"/>
              </w:rPr>
              <w:t xml:space="preserve"> Describe your hypothesis (what you think will happen); describe the procedures you performed; describe the observations you made and what conclusions you drew from your experiment; include photos or drawings and samples (if possible) from your experiment. Use display board or poster board for display. Include experiment description, introduction, hypothesis, methods, results and your conclusions.</w:t>
            </w:r>
          </w:p>
          <w:p w14:paraId="77D9B425" w14:textId="77777777" w:rsidR="00867823" w:rsidRPr="006A33B5" w:rsidRDefault="00867823" w:rsidP="00396856">
            <w:pPr>
              <w:widowControl/>
              <w:contextualSpacing/>
              <w:jc w:val="both"/>
              <w:rPr>
                <w:rFonts w:ascii="Rockwell" w:hAnsi="Rockwell"/>
                <w:sz w:val="22"/>
                <w:szCs w:val="22"/>
              </w:rPr>
            </w:pPr>
            <w:r w:rsidRPr="006A33B5">
              <w:rPr>
                <w:rFonts w:ascii="Rockwell" w:hAnsi="Rockwell"/>
                <w:sz w:val="22"/>
                <w:szCs w:val="22"/>
              </w:rPr>
              <w:t xml:space="preserve"> </w:t>
            </w:r>
          </w:p>
          <w:p w14:paraId="75E0E274" w14:textId="77777777" w:rsidR="00867823" w:rsidRPr="006A33B5" w:rsidRDefault="00867823" w:rsidP="00396856">
            <w:pPr>
              <w:widowControl/>
              <w:numPr>
                <w:ilvl w:val="0"/>
                <w:numId w:val="19"/>
              </w:numPr>
              <w:ind w:left="0" w:firstLine="0"/>
              <w:contextualSpacing/>
              <w:jc w:val="both"/>
              <w:rPr>
                <w:rFonts w:ascii="Rockwell" w:hAnsi="Rockwell"/>
                <w:sz w:val="22"/>
                <w:szCs w:val="22"/>
              </w:rPr>
            </w:pPr>
            <w:r w:rsidRPr="006A33B5">
              <w:rPr>
                <w:rFonts w:ascii="Rockwell" w:hAnsi="Rockwell"/>
                <w:b/>
                <w:caps/>
                <w:sz w:val="22"/>
                <w:szCs w:val="22"/>
                <w:u w:val="single"/>
              </w:rPr>
              <w:t>Public Service/Civic Engagement Projects</w:t>
            </w:r>
            <w:r w:rsidRPr="006A33B5">
              <w:rPr>
                <w:rFonts w:ascii="Rockwell" w:hAnsi="Rockwell"/>
                <w:caps/>
                <w:sz w:val="22"/>
                <w:szCs w:val="22"/>
                <w:u w:val="single"/>
              </w:rPr>
              <w:t>:</w:t>
            </w:r>
            <w:r w:rsidRPr="006A33B5">
              <w:rPr>
                <w:rFonts w:ascii="Rockwell" w:hAnsi="Rockwell"/>
                <w:sz w:val="22"/>
                <w:szCs w:val="22"/>
              </w:rPr>
              <w:t xml:space="preserve"> Exhibits can be of any public service or public education activity you took part in that had a scientific component. Examples may include watershed rehabilitation, recycling programs and educational models. Project exhibit posters/display must be clearly labeled with a written statement of what the project is, how it relates to science and why you are interested in the project. </w:t>
            </w:r>
          </w:p>
          <w:p w14:paraId="4F5C7573" w14:textId="77777777" w:rsidR="00867823" w:rsidRPr="006A33B5" w:rsidRDefault="00867823" w:rsidP="00396856">
            <w:pPr>
              <w:widowControl/>
              <w:contextualSpacing/>
              <w:jc w:val="both"/>
              <w:rPr>
                <w:rFonts w:ascii="Rockwell" w:hAnsi="Rockwell"/>
                <w:sz w:val="22"/>
                <w:szCs w:val="22"/>
              </w:rPr>
            </w:pPr>
          </w:p>
          <w:p w14:paraId="2912999D" w14:textId="77777777" w:rsidR="00867823" w:rsidRPr="006A33B5" w:rsidRDefault="00867823" w:rsidP="00396856">
            <w:pPr>
              <w:widowControl/>
              <w:numPr>
                <w:ilvl w:val="0"/>
                <w:numId w:val="19"/>
              </w:numPr>
              <w:ind w:left="0" w:firstLine="0"/>
              <w:contextualSpacing/>
              <w:jc w:val="both"/>
              <w:rPr>
                <w:rFonts w:ascii="Rockwell" w:hAnsi="Rockwell"/>
                <w:sz w:val="22"/>
                <w:szCs w:val="22"/>
              </w:rPr>
            </w:pPr>
            <w:r w:rsidRPr="006A33B5">
              <w:rPr>
                <w:rFonts w:ascii="Rockwell" w:hAnsi="Rockwell"/>
                <w:b/>
                <w:caps/>
                <w:sz w:val="22"/>
                <w:szCs w:val="22"/>
                <w:u w:val="single"/>
              </w:rPr>
              <w:t>Descriptive Science</w:t>
            </w:r>
            <w:r w:rsidRPr="006A33B5">
              <w:rPr>
                <w:rFonts w:ascii="Rockwell" w:hAnsi="Rockwell"/>
                <w:caps/>
                <w:sz w:val="22"/>
                <w:szCs w:val="22"/>
                <w:u w:val="single"/>
              </w:rPr>
              <w:t>:</w:t>
            </w:r>
            <w:r w:rsidRPr="006A33B5">
              <w:rPr>
                <w:rFonts w:ascii="Rockwell" w:hAnsi="Rockwell"/>
                <w:sz w:val="22"/>
                <w:szCs w:val="22"/>
              </w:rPr>
              <w:t xml:space="preserve"> Science projects that are not experiments and service projects but do consist of systematic observations and tell us about the</w:t>
            </w:r>
          </w:p>
          <w:p w14:paraId="499BF7E6" w14:textId="77777777" w:rsidR="00867823" w:rsidRPr="006A33B5" w:rsidRDefault="00867823" w:rsidP="00396856">
            <w:pPr>
              <w:widowControl/>
              <w:contextualSpacing/>
              <w:jc w:val="both"/>
              <w:rPr>
                <w:rFonts w:ascii="Rockwell" w:hAnsi="Rockwell"/>
                <w:sz w:val="22"/>
                <w:szCs w:val="22"/>
              </w:rPr>
            </w:pPr>
            <w:r w:rsidRPr="006A33B5">
              <w:rPr>
                <w:rFonts w:ascii="Rockwell" w:hAnsi="Rockwell"/>
                <w:sz w:val="22"/>
                <w:szCs w:val="22"/>
              </w:rPr>
              <w:t>natural world. Exhibit could show summaries of what you observed (ex: how the local bird population changes with the seasons, where flies like to breed in a barn, how many bites of food different animals eat per minute). Could present collections and classifications of materials which display physical or biological articles.</w:t>
            </w:r>
          </w:p>
          <w:p w14:paraId="7F82008D" w14:textId="77777777" w:rsidR="00867823" w:rsidRPr="006A33B5" w:rsidRDefault="00867823" w:rsidP="00396856">
            <w:pPr>
              <w:widowControl/>
              <w:contextualSpacing/>
              <w:jc w:val="both"/>
              <w:rPr>
                <w:rFonts w:ascii="Rockwell" w:hAnsi="Rockwell"/>
                <w:sz w:val="22"/>
                <w:szCs w:val="22"/>
              </w:rPr>
            </w:pPr>
            <w:r w:rsidRPr="006A33B5">
              <w:rPr>
                <w:rFonts w:ascii="Rockwell" w:hAnsi="Rockwell"/>
                <w:sz w:val="22"/>
                <w:szCs w:val="22"/>
              </w:rPr>
              <w:t xml:space="preserve"> </w:t>
            </w:r>
          </w:p>
          <w:p w14:paraId="395C24CC" w14:textId="77777777" w:rsidR="00867823" w:rsidRPr="006A33B5" w:rsidRDefault="00867823" w:rsidP="00396856">
            <w:pPr>
              <w:widowControl/>
              <w:numPr>
                <w:ilvl w:val="0"/>
                <w:numId w:val="19"/>
              </w:numPr>
              <w:ind w:left="0" w:firstLine="0"/>
              <w:contextualSpacing/>
              <w:jc w:val="both"/>
              <w:rPr>
                <w:rFonts w:ascii="Rockwell" w:hAnsi="Rockwell"/>
                <w:sz w:val="22"/>
                <w:szCs w:val="22"/>
              </w:rPr>
            </w:pPr>
            <w:r w:rsidRPr="006A33B5">
              <w:rPr>
                <w:rFonts w:ascii="Rockwell" w:hAnsi="Rockwell"/>
                <w:b/>
                <w:caps/>
                <w:sz w:val="22"/>
                <w:szCs w:val="22"/>
                <w:u w:val="single"/>
              </w:rPr>
              <w:t>Citizen Science</w:t>
            </w:r>
            <w:r w:rsidRPr="006A33B5">
              <w:rPr>
                <w:rFonts w:ascii="Rockwell" w:hAnsi="Rockwell"/>
                <w:caps/>
                <w:sz w:val="22"/>
                <w:szCs w:val="22"/>
              </w:rPr>
              <w:t>:</w:t>
            </w:r>
            <w:r w:rsidRPr="006A33B5">
              <w:rPr>
                <w:rFonts w:ascii="Rockwell" w:hAnsi="Rockwell"/>
                <w:sz w:val="22"/>
                <w:szCs w:val="22"/>
              </w:rPr>
              <w:t xml:space="preserve"> is the engagement of public participants in real-world scientific collaborations – asking questions, collecting data, and/or interpreting results. A display or record of participation in a Citizen Science </w:t>
            </w:r>
            <w:proofErr w:type="gramStart"/>
            <w:r w:rsidRPr="006A33B5">
              <w:rPr>
                <w:rFonts w:ascii="Rockwell" w:hAnsi="Rockwell"/>
                <w:sz w:val="22"/>
                <w:szCs w:val="22"/>
              </w:rPr>
              <w:t>project,</w:t>
            </w:r>
            <w:proofErr w:type="gramEnd"/>
            <w:r w:rsidRPr="006A33B5">
              <w:rPr>
                <w:rFonts w:ascii="Rockwell" w:hAnsi="Rockwell"/>
                <w:sz w:val="22"/>
                <w:szCs w:val="22"/>
              </w:rPr>
              <w:t xml:space="preserve"> could be part of a local, regional national or international project, but needs to include some kind of connection to scientists, researchers, or policy makers and contribute to scientific knowledge that will be put to some type of use (by researcher, policy makers, etc. ) Examples include Wasp Watchers, Project Feeder Watch, eBird, Lost Ladybug, Adopt a Pixel, Nature’s Notebook, or a local project.  More info:</w:t>
            </w:r>
          </w:p>
          <w:p w14:paraId="1EFC7E74" w14:textId="77777777" w:rsidR="00867823" w:rsidRPr="006A33B5" w:rsidRDefault="00867823" w:rsidP="00396856">
            <w:pPr>
              <w:widowControl/>
              <w:contextualSpacing/>
              <w:jc w:val="center"/>
              <w:rPr>
                <w:rStyle w:val="Hyperlink"/>
                <w:rFonts w:ascii="Rockwell" w:hAnsi="Rockwell"/>
                <w:sz w:val="22"/>
                <w:szCs w:val="22"/>
              </w:rPr>
            </w:pPr>
            <w:hyperlink r:id="rId26" w:history="1">
              <w:r w:rsidRPr="006A33B5">
                <w:rPr>
                  <w:rStyle w:val="Hyperlink"/>
                  <w:rFonts w:ascii="Rockwell" w:hAnsi="Rockwell"/>
                  <w:sz w:val="22"/>
                  <w:szCs w:val="22"/>
                </w:rPr>
                <w:t>http://www.birds.cornell.edu/citscitoolkit/contexts/youth-development/4-h/</w:t>
              </w:r>
            </w:hyperlink>
          </w:p>
          <w:p w14:paraId="578BE189" w14:textId="77777777" w:rsidR="00867823" w:rsidRPr="006A33B5" w:rsidRDefault="00867823" w:rsidP="00396856">
            <w:pPr>
              <w:widowControl/>
              <w:contextualSpacing/>
              <w:jc w:val="both"/>
              <w:rPr>
                <w:rFonts w:ascii="Rockwell" w:hAnsi="Rockwell"/>
                <w:color w:val="0000FF"/>
                <w:sz w:val="22"/>
                <w:szCs w:val="22"/>
                <w:u w:val="single"/>
              </w:rPr>
            </w:pPr>
          </w:p>
        </w:tc>
      </w:tr>
      <w:tr w:rsidR="00867823" w14:paraId="7D41A2D6" w14:textId="77777777" w:rsidTr="00396856">
        <w:tc>
          <w:tcPr>
            <w:tcW w:w="702" w:type="dxa"/>
          </w:tcPr>
          <w:p w14:paraId="4C644F4A"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389</w:t>
            </w:r>
          </w:p>
        </w:tc>
        <w:tc>
          <w:tcPr>
            <w:tcW w:w="10008" w:type="dxa"/>
          </w:tcPr>
          <w:p w14:paraId="3F42B5B4"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u w:val="single"/>
              </w:rPr>
              <w:t>MODELS</w:t>
            </w:r>
            <w:r w:rsidRPr="006A33B5">
              <w:rPr>
                <w:rFonts w:ascii="Rockwell" w:hAnsi="Rockwell"/>
                <w:spacing w:val="-2"/>
                <w:sz w:val="22"/>
                <w:szCs w:val="22"/>
                <w:u w:val="single"/>
              </w:rPr>
              <w:t xml:space="preserve"> </w:t>
            </w:r>
            <w:r w:rsidRPr="006A33B5">
              <w:rPr>
                <w:rFonts w:ascii="Rockwell" w:hAnsi="Rockwell"/>
                <w:spacing w:val="-2"/>
                <w:sz w:val="22"/>
                <w:szCs w:val="22"/>
              </w:rPr>
              <w:t>- show a scientific model that you have made such as: a planet, solar system, weather system, parts of an animal, etc. Project must be clearly labeled with a written statement of what the project is, how it relates to science, and why you are interested in the project.</w:t>
            </w:r>
          </w:p>
        </w:tc>
      </w:tr>
      <w:tr w:rsidR="00867823" w14:paraId="4C52B816" w14:textId="77777777" w:rsidTr="00396856">
        <w:trPr>
          <w:trHeight w:val="270"/>
        </w:trPr>
        <w:tc>
          <w:tcPr>
            <w:tcW w:w="702" w:type="dxa"/>
          </w:tcPr>
          <w:p w14:paraId="5A10F3E3" w14:textId="77777777" w:rsidR="00867823" w:rsidRPr="006A33B5" w:rsidRDefault="00867823" w:rsidP="00396856">
            <w:pPr>
              <w:tabs>
                <w:tab w:val="left" w:pos="-720"/>
              </w:tabs>
              <w:suppressAutoHyphens/>
              <w:ind w:left="288" w:hanging="288"/>
              <w:jc w:val="both"/>
              <w:rPr>
                <w:rFonts w:ascii="Rockwell" w:hAnsi="Rockwell"/>
                <w:spacing w:val="-2"/>
                <w:sz w:val="22"/>
                <w:szCs w:val="22"/>
              </w:rPr>
            </w:pPr>
            <w:r w:rsidRPr="006A33B5">
              <w:rPr>
                <w:rFonts w:ascii="Rockwell" w:hAnsi="Rockwell"/>
                <w:b/>
                <w:spacing w:val="-2"/>
                <w:sz w:val="22"/>
                <w:szCs w:val="22"/>
              </w:rPr>
              <w:t xml:space="preserve">390     </w:t>
            </w:r>
          </w:p>
        </w:tc>
        <w:tc>
          <w:tcPr>
            <w:tcW w:w="10008" w:type="dxa"/>
          </w:tcPr>
          <w:p w14:paraId="576926F4" w14:textId="77777777" w:rsidR="00867823" w:rsidRPr="006A33B5" w:rsidRDefault="00867823" w:rsidP="00396856">
            <w:pPr>
              <w:tabs>
                <w:tab w:val="left" w:pos="-720"/>
              </w:tabs>
              <w:suppressAutoHyphens/>
              <w:ind w:left="288" w:hanging="288"/>
              <w:jc w:val="both"/>
              <w:rPr>
                <w:rFonts w:ascii="Rockwell" w:hAnsi="Rockwell"/>
                <w:spacing w:val="-2"/>
                <w:sz w:val="22"/>
                <w:szCs w:val="22"/>
              </w:rPr>
            </w:pPr>
            <w:r w:rsidRPr="006A33B5">
              <w:rPr>
                <w:rFonts w:ascii="Rockwell" w:hAnsi="Rockwell"/>
                <w:b/>
                <w:bCs/>
                <w:spacing w:val="-2"/>
                <w:sz w:val="22"/>
                <w:szCs w:val="22"/>
                <w:u w:val="single"/>
              </w:rPr>
              <w:t>GEOSPATIAL SCIENCE</w:t>
            </w:r>
            <w:r w:rsidRPr="006A33B5">
              <w:rPr>
                <w:rFonts w:ascii="Rockwell" w:hAnsi="Rockwell"/>
                <w:spacing w:val="-2"/>
                <w:sz w:val="22"/>
                <w:szCs w:val="22"/>
              </w:rPr>
              <w:t xml:space="preserve"> – 4-H exhibits that show skills and knowledge learned</w:t>
            </w:r>
          </w:p>
          <w:p w14:paraId="78083029" w14:textId="77777777" w:rsidR="00867823" w:rsidRPr="006A33B5" w:rsidRDefault="00867823" w:rsidP="00396856">
            <w:pPr>
              <w:tabs>
                <w:tab w:val="left" w:pos="-720"/>
              </w:tabs>
              <w:suppressAutoHyphens/>
              <w:ind w:left="288" w:hanging="288"/>
              <w:jc w:val="both"/>
              <w:rPr>
                <w:rFonts w:ascii="Rockwell" w:hAnsi="Rockwell"/>
                <w:b/>
                <w:bCs/>
                <w:spacing w:val="-2"/>
                <w:sz w:val="22"/>
                <w:szCs w:val="22"/>
                <w:u w:val="single"/>
              </w:rPr>
            </w:pPr>
            <w:r w:rsidRPr="006A33B5">
              <w:rPr>
                <w:rFonts w:ascii="Rockwell" w:hAnsi="Rockwell"/>
                <w:spacing w:val="-2"/>
                <w:sz w:val="22"/>
                <w:szCs w:val="22"/>
              </w:rPr>
              <w:t>through 4-H GPS and GIS projects.</w:t>
            </w:r>
            <w:r w:rsidRPr="006A33B5">
              <w:rPr>
                <w:rFonts w:ascii="Rockwell" w:hAnsi="Rockwell"/>
                <w:sz w:val="22"/>
                <w:szCs w:val="22"/>
              </w:rPr>
              <w:t xml:space="preserve"> </w:t>
            </w:r>
          </w:p>
          <w:p w14:paraId="6D2C86B5" w14:textId="77777777" w:rsidR="00867823" w:rsidRPr="006A33B5" w:rsidRDefault="00867823" w:rsidP="00867823">
            <w:pPr>
              <w:pStyle w:val="ListParagraph"/>
              <w:widowControl/>
              <w:numPr>
                <w:ilvl w:val="0"/>
                <w:numId w:val="67"/>
              </w:numPr>
              <w:tabs>
                <w:tab w:val="left" w:pos="-720"/>
              </w:tabs>
              <w:suppressAutoHyphens/>
              <w:spacing w:after="120"/>
              <w:ind w:left="288"/>
              <w:jc w:val="both"/>
              <w:rPr>
                <w:rFonts w:ascii="Rockwell" w:hAnsi="Rockwell"/>
                <w:spacing w:val="-2"/>
                <w:sz w:val="22"/>
                <w:szCs w:val="22"/>
              </w:rPr>
            </w:pPr>
            <w:r w:rsidRPr="006A33B5">
              <w:rPr>
                <w:rFonts w:ascii="Rockwell" w:hAnsi="Rockwell"/>
                <w:b/>
                <w:bCs/>
                <w:spacing w:val="-2"/>
                <w:sz w:val="22"/>
                <w:szCs w:val="22"/>
              </w:rPr>
              <w:t>GIS Maps</w:t>
            </w:r>
            <w:r w:rsidRPr="006A33B5">
              <w:rPr>
                <w:rFonts w:ascii="Rockwell" w:hAnsi="Rockwell"/>
                <w:spacing w:val="-2"/>
                <w:sz w:val="22"/>
                <w:szCs w:val="22"/>
              </w:rPr>
              <w:t xml:space="preserve"> – maps made using Environmental Systems Research Institute, Inc. Arc View software, or other mapping software.  Criteria and Guidelines for Community Mapping Projects can be found on NYS-4-H Web page at  </w:t>
            </w:r>
            <w:hyperlink r:id="rId27" w:history="1">
              <w:r w:rsidRPr="006A33B5">
                <w:rPr>
                  <w:rStyle w:val="Hyperlink"/>
                  <w:rFonts w:ascii="Rockwell" w:hAnsi="Rockwell"/>
                  <w:spacing w:val="-2"/>
                  <w:sz w:val="22"/>
                  <w:szCs w:val="22"/>
                </w:rPr>
                <w:t>http://nys4h.cce.cornell.edu/about%20us/Pages/4-HGeospatialScience.aspx</w:t>
              </w:r>
            </w:hyperlink>
            <w:r w:rsidRPr="006A33B5">
              <w:rPr>
                <w:rFonts w:ascii="Rockwell" w:hAnsi="Rockwell"/>
                <w:spacing w:val="-2"/>
                <w:sz w:val="22"/>
                <w:szCs w:val="22"/>
              </w:rPr>
              <w:t xml:space="preserve">. exhibits may be selected for display competition sponsored by NIFA and National Geographic Society.  </w:t>
            </w:r>
          </w:p>
          <w:p w14:paraId="6038CAA8" w14:textId="77777777" w:rsidR="00867823" w:rsidRPr="006A33B5" w:rsidRDefault="00867823" w:rsidP="00867823">
            <w:pPr>
              <w:pStyle w:val="ListParagraph"/>
              <w:widowControl/>
              <w:numPr>
                <w:ilvl w:val="0"/>
                <w:numId w:val="67"/>
              </w:numPr>
              <w:spacing w:after="120"/>
              <w:ind w:left="288" w:hanging="216"/>
              <w:jc w:val="both"/>
              <w:rPr>
                <w:rFonts w:ascii="Rockwell" w:hAnsi="Rockwell"/>
                <w:spacing w:val="-2"/>
                <w:sz w:val="22"/>
                <w:szCs w:val="22"/>
              </w:rPr>
            </w:pPr>
            <w:r w:rsidRPr="006A33B5">
              <w:rPr>
                <w:rFonts w:ascii="Rockwell" w:hAnsi="Rockwell"/>
                <w:b/>
                <w:bCs/>
                <w:sz w:val="22"/>
                <w:szCs w:val="22"/>
              </w:rPr>
              <w:lastRenderedPageBreak/>
              <w:t xml:space="preserve">Story or Outline of a 4-H GIS or GPS Project </w:t>
            </w:r>
            <w:r w:rsidRPr="006A33B5">
              <w:rPr>
                <w:rFonts w:ascii="Rockwell" w:hAnsi="Rockwell"/>
                <w:sz w:val="22"/>
                <w:szCs w:val="22"/>
              </w:rPr>
              <w:t>including photos, purpose of activity, and summary or results.</w:t>
            </w:r>
          </w:p>
          <w:p w14:paraId="7DC38770" w14:textId="77777777" w:rsidR="00867823" w:rsidRPr="006A33B5" w:rsidRDefault="00867823" w:rsidP="00867823">
            <w:pPr>
              <w:pStyle w:val="ListParagraph"/>
              <w:widowControl/>
              <w:numPr>
                <w:ilvl w:val="0"/>
                <w:numId w:val="67"/>
              </w:numPr>
              <w:tabs>
                <w:tab w:val="left" w:pos="-720"/>
              </w:tabs>
              <w:suppressAutoHyphens/>
              <w:spacing w:after="120"/>
              <w:ind w:left="288"/>
              <w:jc w:val="both"/>
              <w:rPr>
                <w:rFonts w:ascii="Rockwell" w:hAnsi="Rockwell"/>
                <w:spacing w:val="-2"/>
                <w:sz w:val="22"/>
                <w:szCs w:val="22"/>
              </w:rPr>
            </w:pPr>
            <w:r w:rsidRPr="006A33B5">
              <w:rPr>
                <w:rFonts w:ascii="Rockwell" w:hAnsi="Rockwell"/>
                <w:b/>
                <w:bCs/>
                <w:spacing w:val="-2"/>
                <w:sz w:val="22"/>
                <w:szCs w:val="22"/>
              </w:rPr>
              <w:t>GIS or GPS project or activity</w:t>
            </w:r>
            <w:r w:rsidRPr="006A33B5">
              <w:rPr>
                <w:rFonts w:ascii="Rockwell" w:hAnsi="Rockwell"/>
                <w:spacing w:val="-2"/>
                <w:sz w:val="22"/>
                <w:szCs w:val="22"/>
              </w:rPr>
              <w:t xml:space="preserve"> undertaken by individual or group.  </w:t>
            </w:r>
            <w:r w:rsidRPr="006A33B5">
              <w:rPr>
                <w:rFonts w:ascii="Rockwell" w:hAnsi="Rockwell"/>
                <w:sz w:val="22"/>
                <w:szCs w:val="22"/>
              </w:rPr>
              <w:t>Exhibit may be in the form of a project record book, video, CD/DVD, photo documentation, or whatever Exhibit must include project report documenting statement of the purpose and outcome.</w:t>
            </w:r>
          </w:p>
          <w:p w14:paraId="512FCFEB" w14:textId="77777777" w:rsidR="00867823" w:rsidRPr="006A33B5" w:rsidRDefault="00867823" w:rsidP="00867823">
            <w:pPr>
              <w:pStyle w:val="ListParagraph"/>
              <w:widowControl/>
              <w:numPr>
                <w:ilvl w:val="0"/>
                <w:numId w:val="67"/>
              </w:numPr>
              <w:tabs>
                <w:tab w:val="left" w:pos="-720"/>
              </w:tabs>
              <w:suppressAutoHyphens/>
              <w:spacing w:after="120"/>
              <w:ind w:left="288"/>
              <w:jc w:val="both"/>
              <w:rPr>
                <w:rFonts w:ascii="Rockwell" w:hAnsi="Rockwell"/>
                <w:spacing w:val="-2"/>
                <w:sz w:val="22"/>
                <w:szCs w:val="22"/>
              </w:rPr>
            </w:pPr>
            <w:r w:rsidRPr="006A33B5">
              <w:rPr>
                <w:rFonts w:ascii="Rockwell" w:hAnsi="Rockwell"/>
                <w:spacing w:val="-2"/>
                <w:sz w:val="22"/>
                <w:szCs w:val="22"/>
              </w:rPr>
              <w:t>Community Service/Youth Community Action Mapping Project. A GPS or Mapping project building around a specific community issue or project.</w:t>
            </w:r>
          </w:p>
          <w:p w14:paraId="32484A81" w14:textId="77777777" w:rsidR="00867823" w:rsidRPr="006A33B5" w:rsidRDefault="00867823" w:rsidP="00867823">
            <w:pPr>
              <w:pStyle w:val="ListParagraph"/>
              <w:widowControl/>
              <w:numPr>
                <w:ilvl w:val="0"/>
                <w:numId w:val="67"/>
              </w:numPr>
              <w:tabs>
                <w:tab w:val="left" w:pos="-720"/>
              </w:tabs>
              <w:suppressAutoHyphens/>
              <w:spacing w:after="120"/>
              <w:ind w:left="288"/>
              <w:jc w:val="both"/>
              <w:rPr>
                <w:rFonts w:ascii="Rockwell" w:hAnsi="Rockwell"/>
                <w:spacing w:val="-2"/>
                <w:sz w:val="22"/>
                <w:szCs w:val="22"/>
              </w:rPr>
            </w:pPr>
            <w:r w:rsidRPr="006A33B5">
              <w:rPr>
                <w:rFonts w:ascii="Rockwell" w:hAnsi="Rockwell"/>
                <w:spacing w:val="-2"/>
                <w:sz w:val="22"/>
                <w:szCs w:val="22"/>
              </w:rPr>
              <w:t>Educational Poster Exhibit displaying 4-H GPS or GIS activities.</w:t>
            </w:r>
          </w:p>
          <w:p w14:paraId="1A5F126E" w14:textId="77777777" w:rsidR="00867823" w:rsidRPr="006A33B5" w:rsidRDefault="00867823" w:rsidP="00867823">
            <w:pPr>
              <w:pStyle w:val="ListParagraph"/>
              <w:widowControl/>
              <w:numPr>
                <w:ilvl w:val="0"/>
                <w:numId w:val="67"/>
              </w:numPr>
              <w:tabs>
                <w:tab w:val="left" w:pos="-720"/>
              </w:tabs>
              <w:suppressAutoHyphens/>
              <w:spacing w:after="120"/>
              <w:ind w:left="288"/>
              <w:jc w:val="both"/>
              <w:rPr>
                <w:rFonts w:ascii="Rockwell" w:hAnsi="Rockwell"/>
                <w:spacing w:val="-2"/>
                <w:sz w:val="22"/>
                <w:szCs w:val="22"/>
              </w:rPr>
            </w:pPr>
            <w:r w:rsidRPr="006A33B5">
              <w:rPr>
                <w:rFonts w:ascii="Rockwell" w:hAnsi="Rockwell"/>
                <w:spacing w:val="-2"/>
                <w:sz w:val="22"/>
                <w:szCs w:val="22"/>
              </w:rPr>
              <w:t>Public Presentation on 4-H and Geospatial Science.</w:t>
            </w:r>
          </w:p>
        </w:tc>
      </w:tr>
      <w:tr w:rsidR="00867823" w14:paraId="509CB723" w14:textId="77777777" w:rsidTr="00396856">
        <w:trPr>
          <w:trHeight w:val="367"/>
        </w:trPr>
        <w:tc>
          <w:tcPr>
            <w:tcW w:w="702" w:type="dxa"/>
          </w:tcPr>
          <w:p w14:paraId="1C6D11B1"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lastRenderedPageBreak/>
              <w:t>391</w:t>
            </w:r>
          </w:p>
        </w:tc>
        <w:tc>
          <w:tcPr>
            <w:tcW w:w="10008" w:type="dxa"/>
          </w:tcPr>
          <w:p w14:paraId="1F4C63C8" w14:textId="77777777" w:rsidR="00867823" w:rsidRPr="006A33B5" w:rsidRDefault="00867823" w:rsidP="00396856">
            <w:pPr>
              <w:tabs>
                <w:tab w:val="left" w:pos="-720"/>
              </w:tabs>
              <w:suppressAutoHyphens/>
              <w:jc w:val="both"/>
              <w:rPr>
                <w:rFonts w:ascii="Rockwell" w:hAnsi="Rockwell"/>
                <w:b/>
                <w:bCs/>
                <w:spacing w:val="-2"/>
                <w:sz w:val="22"/>
                <w:szCs w:val="22"/>
                <w:u w:val="single"/>
              </w:rPr>
            </w:pPr>
            <w:r w:rsidRPr="006A33B5">
              <w:rPr>
                <w:rFonts w:ascii="Rockwell" w:hAnsi="Rockwell"/>
                <w:b/>
                <w:bCs/>
                <w:spacing w:val="-2"/>
                <w:sz w:val="22"/>
                <w:szCs w:val="22"/>
                <w:u w:val="single"/>
              </w:rPr>
              <w:t>RENEWABLE &amp; SUSTAINABLE ENERGY AND CLIMATE CHANGE:</w:t>
            </w:r>
          </w:p>
        </w:tc>
      </w:tr>
      <w:tr w:rsidR="00867823" w14:paraId="06F8FFCF" w14:textId="77777777" w:rsidTr="00396856">
        <w:trPr>
          <w:trHeight w:val="442"/>
        </w:trPr>
        <w:tc>
          <w:tcPr>
            <w:tcW w:w="10710" w:type="dxa"/>
            <w:gridSpan w:val="2"/>
          </w:tcPr>
          <w:p w14:paraId="272A9E7F" w14:textId="77777777" w:rsidR="00867823" w:rsidRPr="006A33B5" w:rsidRDefault="00867823" w:rsidP="00396856">
            <w:pPr>
              <w:tabs>
                <w:tab w:val="left" w:pos="-720"/>
              </w:tabs>
              <w:suppressAutoHyphens/>
              <w:ind w:left="72"/>
              <w:jc w:val="both"/>
              <w:rPr>
                <w:rFonts w:ascii="Rockwell" w:hAnsi="Rockwell"/>
                <w:bCs/>
                <w:spacing w:val="-2"/>
                <w:sz w:val="22"/>
                <w:szCs w:val="22"/>
              </w:rPr>
            </w:pPr>
            <w:r w:rsidRPr="006A33B5">
              <w:rPr>
                <w:rFonts w:ascii="Rockwell" w:hAnsi="Rockwell"/>
                <w:bCs/>
                <w:spacing w:val="-2"/>
                <w:sz w:val="22"/>
                <w:szCs w:val="22"/>
              </w:rPr>
              <w:t xml:space="preserve">Educational exhibits/display(s) describing your 4-H project work done in areas of Renewable Energy (solar, wind, geothermal, biofuels, hydro-electric); Energy Conservation (home, school, community); Tracking (or studying) Climate Change; Activities/Studies related to managing “Carbon Footprints” in environment. Exhibits may consist of stationary or working models, posters, photo story/display or electronic media. </w:t>
            </w:r>
          </w:p>
          <w:p w14:paraId="290F2D61" w14:textId="77777777" w:rsidR="00867823" w:rsidRPr="006A33B5" w:rsidRDefault="00867823" w:rsidP="00396856">
            <w:pPr>
              <w:tabs>
                <w:tab w:val="left" w:pos="-720"/>
              </w:tabs>
              <w:suppressAutoHyphens/>
              <w:ind w:left="72"/>
              <w:jc w:val="both"/>
              <w:rPr>
                <w:rFonts w:ascii="Rockwell" w:hAnsi="Rockwell"/>
                <w:bCs/>
                <w:spacing w:val="-2"/>
                <w:sz w:val="22"/>
                <w:szCs w:val="22"/>
              </w:rPr>
            </w:pPr>
          </w:p>
          <w:p w14:paraId="464CA167" w14:textId="77777777" w:rsidR="00867823" w:rsidRPr="006A33B5" w:rsidRDefault="00867823" w:rsidP="00396856">
            <w:pPr>
              <w:tabs>
                <w:tab w:val="left" w:pos="-720"/>
              </w:tabs>
              <w:suppressAutoHyphens/>
              <w:ind w:left="72"/>
              <w:jc w:val="both"/>
              <w:rPr>
                <w:rFonts w:ascii="Rockwell" w:hAnsi="Rockwell"/>
                <w:bCs/>
                <w:spacing w:val="-2"/>
                <w:sz w:val="22"/>
                <w:szCs w:val="22"/>
              </w:rPr>
            </w:pPr>
            <w:r w:rsidRPr="006A33B5">
              <w:rPr>
                <w:rFonts w:ascii="Rockwell" w:hAnsi="Rockwell"/>
                <w:bCs/>
                <w:spacing w:val="-2"/>
                <w:sz w:val="22"/>
                <w:szCs w:val="22"/>
              </w:rPr>
              <w:t xml:space="preserve">Electronic media must be submitted on a storage device like a CD or flash drive. Information must be included on media to indicate method of viewing entry. A short description of what was undertaken in the project, your experience and what you learned through project must be included. This can be included in the entry itself or on the entry card. </w:t>
            </w:r>
          </w:p>
          <w:p w14:paraId="04D8CAFB" w14:textId="77777777" w:rsidR="00867823" w:rsidRPr="006A33B5" w:rsidRDefault="00867823" w:rsidP="00396856">
            <w:pPr>
              <w:tabs>
                <w:tab w:val="left" w:pos="-720"/>
              </w:tabs>
              <w:suppressAutoHyphens/>
              <w:ind w:left="72"/>
              <w:jc w:val="both"/>
              <w:rPr>
                <w:rFonts w:ascii="Rockwell" w:hAnsi="Rockwell"/>
                <w:b/>
                <w:bCs/>
                <w:color w:val="FF0000"/>
                <w:spacing w:val="-2"/>
                <w:sz w:val="22"/>
                <w:szCs w:val="22"/>
              </w:rPr>
            </w:pPr>
            <w:r w:rsidRPr="006A33B5">
              <w:rPr>
                <w:rFonts w:ascii="Rockwell" w:hAnsi="Rockwell"/>
                <w:b/>
                <w:spacing w:val="-2"/>
                <w:sz w:val="22"/>
                <w:szCs w:val="22"/>
              </w:rPr>
              <w:t>Note: some energy exhibits may fit in other classes – select only one class to enter your exhibit</w:t>
            </w:r>
            <w:r w:rsidRPr="006A33B5">
              <w:rPr>
                <w:rFonts w:ascii="Rockwell" w:hAnsi="Rockwell"/>
                <w:b/>
                <w:color w:val="FF0000"/>
                <w:spacing w:val="-2"/>
                <w:sz w:val="22"/>
                <w:szCs w:val="22"/>
              </w:rPr>
              <w:t xml:space="preserve">.    </w:t>
            </w:r>
            <w:r w:rsidRPr="006A33B5">
              <w:rPr>
                <w:rFonts w:ascii="Rockwell" w:hAnsi="Rockwell"/>
                <w:b/>
                <w:bCs/>
                <w:color w:val="FF0000"/>
                <w:spacing w:val="-2"/>
                <w:sz w:val="22"/>
                <w:szCs w:val="22"/>
              </w:rPr>
              <w:t>(A). Renewable and Sustainable Energy          (B). Climate Change</w:t>
            </w:r>
          </w:p>
          <w:p w14:paraId="0BEFBB81" w14:textId="77777777" w:rsidR="00867823" w:rsidRPr="006A33B5" w:rsidRDefault="00867823" w:rsidP="00396856">
            <w:pPr>
              <w:tabs>
                <w:tab w:val="left" w:pos="-720"/>
              </w:tabs>
              <w:suppressAutoHyphens/>
              <w:ind w:left="72"/>
              <w:jc w:val="both"/>
              <w:rPr>
                <w:rFonts w:ascii="Rockwell" w:hAnsi="Rockwell"/>
                <w:b/>
                <w:bCs/>
                <w:spacing w:val="-2"/>
                <w:sz w:val="22"/>
                <w:szCs w:val="22"/>
              </w:rPr>
            </w:pPr>
          </w:p>
        </w:tc>
      </w:tr>
      <w:tr w:rsidR="00867823" w14:paraId="5FAA6F36" w14:textId="77777777" w:rsidTr="00396856">
        <w:trPr>
          <w:trHeight w:val="442"/>
        </w:trPr>
        <w:tc>
          <w:tcPr>
            <w:tcW w:w="10710" w:type="dxa"/>
            <w:gridSpan w:val="2"/>
            <w:shd w:val="clear" w:color="auto" w:fill="FFFFFF" w:themeFill="background1"/>
          </w:tcPr>
          <w:p w14:paraId="197A67AB" w14:textId="77777777" w:rsidR="00867823" w:rsidRDefault="00867823" w:rsidP="00396856">
            <w:pPr>
              <w:pBdr>
                <w:top w:val="thickThinSmallGap" w:sz="24" w:space="1" w:color="auto"/>
                <w:left w:val="thickThinSmallGap" w:sz="24" w:space="4" w:color="auto"/>
                <w:bottom w:val="thinThickSmallGap" w:sz="24" w:space="0" w:color="auto"/>
                <w:right w:val="thinThickSmallGap" w:sz="24" w:space="4" w:color="auto"/>
              </w:pBdr>
              <w:tabs>
                <w:tab w:val="left" w:pos="-720"/>
              </w:tabs>
              <w:suppressAutoHyphens/>
              <w:jc w:val="center"/>
              <w:rPr>
                <w:rFonts w:ascii="Rockwell" w:hAnsi="Rockwell"/>
                <w:b/>
                <w:bCs/>
                <w:spacing w:val="-2"/>
                <w:sz w:val="40"/>
                <w:szCs w:val="40"/>
              </w:rPr>
            </w:pPr>
            <w:r w:rsidRPr="007D2CFA">
              <w:rPr>
                <w:rFonts w:ascii="Rockwell" w:hAnsi="Rockwell"/>
                <w:b/>
                <w:bCs/>
                <w:spacing w:val="-2"/>
                <w:sz w:val="40"/>
                <w:szCs w:val="40"/>
              </w:rPr>
              <w:t xml:space="preserve">SECTION 20- STEM </w:t>
            </w:r>
          </w:p>
          <w:p w14:paraId="07E7B8D5" w14:textId="77777777" w:rsidR="00867823" w:rsidRPr="00B44B33" w:rsidRDefault="00867823" w:rsidP="00396856">
            <w:pPr>
              <w:tabs>
                <w:tab w:val="left" w:pos="-720"/>
              </w:tabs>
              <w:suppressAutoHyphens/>
              <w:jc w:val="center"/>
              <w:rPr>
                <w:rFonts w:ascii="Rockwell" w:hAnsi="Rockwell"/>
                <w:b/>
                <w:bCs/>
                <w:spacing w:val="-2"/>
                <w:sz w:val="40"/>
                <w:szCs w:val="40"/>
                <w:u w:val="single"/>
              </w:rPr>
            </w:pPr>
            <w:r w:rsidRPr="00B44B33">
              <w:rPr>
                <w:rFonts w:ascii="Rockwell" w:hAnsi="Rockwell"/>
                <w:b/>
                <w:bCs/>
                <w:spacing w:val="-2"/>
                <w:sz w:val="28"/>
                <w:szCs w:val="28"/>
                <w:u w:val="single"/>
              </w:rPr>
              <w:t>CONSTRUCTION PROJECTS WITH MANUFACTURED COMPONENTS</w:t>
            </w:r>
          </w:p>
        </w:tc>
      </w:tr>
      <w:tr w:rsidR="00867823" w14:paraId="4E5F8CEF" w14:textId="77777777" w:rsidTr="00396856">
        <w:trPr>
          <w:trHeight w:val="56"/>
        </w:trPr>
        <w:tc>
          <w:tcPr>
            <w:tcW w:w="10710" w:type="dxa"/>
            <w:gridSpan w:val="2"/>
            <w:shd w:val="clear" w:color="auto" w:fill="auto"/>
          </w:tcPr>
          <w:p w14:paraId="28794E6C" w14:textId="77777777" w:rsidR="00867823" w:rsidRPr="006A33B5" w:rsidRDefault="00867823" w:rsidP="00396856">
            <w:pPr>
              <w:tabs>
                <w:tab w:val="left" w:pos="-720"/>
              </w:tabs>
              <w:suppressAutoHyphens/>
              <w:jc w:val="both"/>
              <w:rPr>
                <w:rFonts w:ascii="Rockwell" w:hAnsi="Rockwell"/>
                <w:b/>
                <w:spacing w:val="-2"/>
                <w:sz w:val="22"/>
                <w:szCs w:val="22"/>
                <w:u w:val="single"/>
              </w:rPr>
            </w:pPr>
          </w:p>
          <w:p w14:paraId="50C25CFA" w14:textId="77777777" w:rsidR="00867823" w:rsidRPr="006A33B5" w:rsidRDefault="00867823" w:rsidP="00396856">
            <w:pPr>
              <w:tabs>
                <w:tab w:val="left" w:pos="-720"/>
              </w:tabs>
              <w:suppressAutoHyphens/>
              <w:jc w:val="center"/>
              <w:rPr>
                <w:rFonts w:ascii="Rockwell" w:hAnsi="Rockwell"/>
                <w:b/>
                <w:spacing w:val="-2"/>
                <w:sz w:val="22"/>
                <w:szCs w:val="22"/>
                <w:u w:val="single"/>
              </w:rPr>
            </w:pPr>
            <w:r w:rsidRPr="006A33B5">
              <w:rPr>
                <w:rFonts w:ascii="Rockwell" w:hAnsi="Rockwell"/>
                <w:noProof/>
                <w:sz w:val="22"/>
                <w:szCs w:val="22"/>
              </w:rPr>
              <w:drawing>
                <wp:inline distT="0" distB="0" distL="0" distR="0" wp14:anchorId="6F26950F" wp14:editId="36314D9F">
                  <wp:extent cx="1138990" cy="989073"/>
                  <wp:effectExtent l="0" t="0" r="4445" b="1905"/>
                  <wp:docPr id="36" name="Picture 36" descr="Image result for lego clip art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ego clip art bord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7232" cy="1013597"/>
                          </a:xfrm>
                          <a:prstGeom prst="rect">
                            <a:avLst/>
                          </a:prstGeom>
                          <a:noFill/>
                          <a:ln>
                            <a:noFill/>
                          </a:ln>
                        </pic:spPr>
                      </pic:pic>
                    </a:graphicData>
                  </a:graphic>
                </wp:inline>
              </w:drawing>
            </w:r>
          </w:p>
          <w:p w14:paraId="4B75B132"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u w:val="single"/>
              </w:rPr>
              <w:t>General Information</w:t>
            </w:r>
            <w:r w:rsidRPr="006A33B5">
              <w:rPr>
                <w:rFonts w:ascii="Rockwell" w:hAnsi="Rockwell"/>
                <w:b/>
                <w:spacing w:val="-2"/>
                <w:sz w:val="22"/>
                <w:szCs w:val="22"/>
              </w:rPr>
              <w:t>:-</w:t>
            </w:r>
            <w:r w:rsidRPr="006A33B5">
              <w:rPr>
                <w:rFonts w:ascii="Rockwell" w:hAnsi="Rockwell"/>
                <w:spacing w:val="-2"/>
                <w:sz w:val="22"/>
                <w:szCs w:val="22"/>
              </w:rPr>
              <w:t xml:space="preserve">Youth entering projects in the following classes use </w:t>
            </w:r>
            <w:r w:rsidRPr="006A33B5">
              <w:rPr>
                <w:rFonts w:ascii="Rockwell" w:hAnsi="Rockwell"/>
                <w:b/>
                <w:spacing w:val="-2"/>
                <w:sz w:val="22"/>
                <w:szCs w:val="22"/>
              </w:rPr>
              <w:t>manufactured construction pieces</w:t>
            </w:r>
            <w:r w:rsidRPr="006A33B5">
              <w:rPr>
                <w:rFonts w:ascii="Rockwell" w:hAnsi="Rockwell"/>
                <w:spacing w:val="-2"/>
                <w:sz w:val="22"/>
                <w:szCs w:val="22"/>
              </w:rPr>
              <w:t xml:space="preserve"> to complete projects.  </w:t>
            </w:r>
          </w:p>
          <w:p w14:paraId="7D1BA4DA" w14:textId="77777777" w:rsidR="00867823" w:rsidRPr="006A33B5" w:rsidRDefault="00867823" w:rsidP="00396856">
            <w:pPr>
              <w:tabs>
                <w:tab w:val="left" w:pos="-720"/>
              </w:tabs>
              <w:suppressAutoHyphens/>
              <w:jc w:val="center"/>
              <w:rPr>
                <w:rFonts w:ascii="Rockwell" w:hAnsi="Rockwell"/>
                <w:b/>
                <w:spacing w:val="-2"/>
                <w:sz w:val="22"/>
                <w:szCs w:val="22"/>
              </w:rPr>
            </w:pPr>
            <w:r w:rsidRPr="006A33B5">
              <w:rPr>
                <w:rFonts w:ascii="Rockwell" w:hAnsi="Rockwell"/>
                <w:b/>
                <w:i/>
                <w:spacing w:val="-2"/>
                <w:sz w:val="22"/>
                <w:szCs w:val="22"/>
              </w:rPr>
              <w:t>(Examples</w:t>
            </w:r>
            <w:r w:rsidRPr="006A33B5">
              <w:rPr>
                <w:rFonts w:ascii="Rockwell" w:hAnsi="Rockwell"/>
                <w:spacing w:val="-2"/>
                <w:sz w:val="22"/>
                <w:szCs w:val="22"/>
              </w:rPr>
              <w:t xml:space="preserve">)    </w:t>
            </w:r>
            <w:r w:rsidRPr="006A33B5">
              <w:rPr>
                <w:rFonts w:ascii="Rockwell" w:hAnsi="Rockwell"/>
                <w:b/>
                <w:spacing w:val="-2"/>
                <w:sz w:val="22"/>
                <w:szCs w:val="22"/>
              </w:rPr>
              <w:t>Lego*, K’nex*, Brio* and Mechano*,</w:t>
            </w:r>
          </w:p>
          <w:p w14:paraId="2890294C" w14:textId="77777777" w:rsidR="00867823" w:rsidRPr="006A33B5" w:rsidRDefault="00867823" w:rsidP="00396856">
            <w:pPr>
              <w:tabs>
                <w:tab w:val="left" w:pos="-720"/>
              </w:tabs>
              <w:suppressAutoHyphens/>
              <w:jc w:val="center"/>
              <w:rPr>
                <w:rFonts w:ascii="Rockwell" w:hAnsi="Rockwell"/>
                <w:spacing w:val="-2"/>
                <w:sz w:val="22"/>
                <w:szCs w:val="22"/>
              </w:rPr>
            </w:pPr>
            <w:r w:rsidRPr="006A33B5">
              <w:rPr>
                <w:rFonts w:ascii="Rockwell" w:hAnsi="Rockwell"/>
                <w:spacing w:val="-2"/>
                <w:sz w:val="22"/>
                <w:szCs w:val="22"/>
              </w:rPr>
              <w:t>(</w:t>
            </w:r>
            <w:r w:rsidRPr="006A33B5">
              <w:rPr>
                <w:rFonts w:ascii="Rockwell" w:hAnsi="Rockwell"/>
                <w:b/>
                <w:i/>
                <w:spacing w:val="-2"/>
                <w:sz w:val="22"/>
                <w:szCs w:val="22"/>
              </w:rPr>
              <w:t>but projects are not limited to these examples</w:t>
            </w:r>
            <w:r w:rsidRPr="006A33B5">
              <w:rPr>
                <w:rFonts w:ascii="Rockwell" w:hAnsi="Rockwell"/>
                <w:spacing w:val="-2"/>
                <w:sz w:val="22"/>
                <w:szCs w:val="22"/>
              </w:rPr>
              <w:t>.)</w:t>
            </w:r>
          </w:p>
          <w:p w14:paraId="3D8D03E1" w14:textId="77777777" w:rsidR="00867823" w:rsidRPr="006A33B5" w:rsidRDefault="00867823" w:rsidP="00867823">
            <w:pPr>
              <w:pStyle w:val="ListParagraph"/>
              <w:widowControl/>
              <w:numPr>
                <w:ilvl w:val="0"/>
                <w:numId w:val="91"/>
              </w:numPr>
              <w:tabs>
                <w:tab w:val="left" w:pos="-720"/>
              </w:tabs>
              <w:suppressAutoHyphens/>
              <w:spacing w:after="120" w:line="257" w:lineRule="auto"/>
              <w:ind w:left="432"/>
              <w:jc w:val="both"/>
              <w:rPr>
                <w:rFonts w:ascii="Rockwell" w:hAnsi="Rockwell"/>
                <w:spacing w:val="-2"/>
                <w:sz w:val="22"/>
                <w:szCs w:val="22"/>
              </w:rPr>
            </w:pPr>
            <w:r w:rsidRPr="006A33B5">
              <w:rPr>
                <w:rFonts w:ascii="Rockwell" w:hAnsi="Rockwell"/>
                <w:spacing w:val="-2"/>
                <w:sz w:val="22"/>
                <w:szCs w:val="22"/>
              </w:rPr>
              <w:t>Projects can incorporate design, following instructions, three-dimensional thinking, design modifications, problem solving, and creativity, architecture, and structural design, principles of mechanics and use of color in the planning and design process. These skills relate to the professions of engineering, science construction, architecture and art</w:t>
            </w:r>
            <w:r w:rsidRPr="006A33B5">
              <w:rPr>
                <w:rFonts w:ascii="Rockwell" w:hAnsi="Rockwell"/>
                <w:b/>
                <w:spacing w:val="-2"/>
                <w:sz w:val="22"/>
                <w:szCs w:val="22"/>
              </w:rPr>
              <w:t xml:space="preserve">. </w:t>
            </w:r>
          </w:p>
          <w:p w14:paraId="65DA9C36" w14:textId="77777777" w:rsidR="00867823" w:rsidRPr="006A33B5" w:rsidRDefault="00867823" w:rsidP="00396856">
            <w:pPr>
              <w:tabs>
                <w:tab w:val="left" w:pos="-720"/>
              </w:tabs>
              <w:suppressAutoHyphens/>
              <w:spacing w:after="120" w:line="257" w:lineRule="auto"/>
              <w:ind w:left="72"/>
              <w:jc w:val="both"/>
              <w:rPr>
                <w:rFonts w:ascii="Rockwell" w:hAnsi="Rockwell"/>
                <w:spacing w:val="-2"/>
                <w:sz w:val="22"/>
                <w:szCs w:val="22"/>
              </w:rPr>
            </w:pPr>
            <w:r w:rsidRPr="006A33B5">
              <w:rPr>
                <w:rFonts w:ascii="Rockwell" w:hAnsi="Rockwell"/>
                <w:b/>
                <w:spacing w:val="-2"/>
                <w:sz w:val="22"/>
                <w:szCs w:val="22"/>
              </w:rPr>
              <w:t xml:space="preserve">Judging: will be based on </w:t>
            </w:r>
            <w:r w:rsidRPr="006A33B5">
              <w:rPr>
                <w:rFonts w:ascii="Rockwell" w:hAnsi="Rockwell"/>
                <w:spacing w:val="-2"/>
                <w:sz w:val="22"/>
                <w:szCs w:val="22"/>
              </w:rPr>
              <w:t>completion complexity, presentation and explanation of design, understanding of principals and visual presentations:</w:t>
            </w:r>
          </w:p>
          <w:p w14:paraId="0EA7BCC8" w14:textId="77777777" w:rsidR="00867823" w:rsidRPr="006A33B5" w:rsidRDefault="00867823" w:rsidP="00396856">
            <w:pPr>
              <w:pBdr>
                <w:top w:val="thickThinSmallGap" w:sz="24" w:space="1" w:color="auto"/>
                <w:left w:val="thickThinSmallGap" w:sz="24" w:space="4" w:color="auto"/>
                <w:bottom w:val="thinThickSmallGap" w:sz="24" w:space="0" w:color="auto"/>
                <w:right w:val="thinThickSmallGap" w:sz="24" w:space="4" w:color="auto"/>
              </w:pBdr>
              <w:tabs>
                <w:tab w:val="left" w:pos="-720"/>
              </w:tabs>
              <w:suppressAutoHyphens/>
              <w:jc w:val="center"/>
              <w:rPr>
                <w:rFonts w:ascii="Rockwell" w:hAnsi="Rockwell"/>
                <w:b/>
                <w:bCs/>
                <w:spacing w:val="-2"/>
                <w:sz w:val="22"/>
                <w:szCs w:val="22"/>
              </w:rPr>
            </w:pPr>
            <w:r w:rsidRPr="006A33B5">
              <w:rPr>
                <w:rFonts w:ascii="Rockwell" w:hAnsi="Rockwell"/>
                <w:b/>
                <w:bCs/>
                <w:spacing w:val="-2"/>
                <w:sz w:val="22"/>
                <w:szCs w:val="22"/>
              </w:rPr>
              <w:t xml:space="preserve">SECTION 20- STEM </w:t>
            </w:r>
          </w:p>
          <w:p w14:paraId="5401ED1E" w14:textId="77777777" w:rsidR="00867823" w:rsidRPr="006A33B5" w:rsidRDefault="00867823" w:rsidP="00867823">
            <w:pPr>
              <w:pStyle w:val="ListParagraph"/>
              <w:widowControl/>
              <w:numPr>
                <w:ilvl w:val="0"/>
                <w:numId w:val="91"/>
              </w:numPr>
              <w:tabs>
                <w:tab w:val="left" w:pos="-720"/>
              </w:tabs>
              <w:suppressAutoHyphens/>
              <w:ind w:left="432"/>
              <w:jc w:val="both"/>
              <w:rPr>
                <w:rFonts w:ascii="Rockwell" w:hAnsi="Rockwell"/>
                <w:b/>
                <w:spacing w:val="-2"/>
                <w:sz w:val="22"/>
                <w:szCs w:val="22"/>
              </w:rPr>
            </w:pPr>
            <w:r w:rsidRPr="006A33B5">
              <w:rPr>
                <w:rFonts w:ascii="Rockwell" w:hAnsi="Rockwell"/>
                <w:b/>
                <w:spacing w:val="-2"/>
                <w:sz w:val="22"/>
                <w:szCs w:val="22"/>
                <w:u w:val="single"/>
              </w:rPr>
              <w:t>MUST INCLUDE FOLLOWING</w:t>
            </w:r>
            <w:r w:rsidRPr="006A33B5">
              <w:rPr>
                <w:rFonts w:ascii="Rockwell" w:hAnsi="Rockwell"/>
                <w:b/>
                <w:spacing w:val="-2"/>
                <w:sz w:val="22"/>
                <w:szCs w:val="22"/>
              </w:rPr>
              <w:t>:</w:t>
            </w:r>
          </w:p>
          <w:p w14:paraId="68F27508" w14:textId="77777777" w:rsidR="00867823" w:rsidRPr="006A33B5" w:rsidRDefault="00867823" w:rsidP="00867823">
            <w:pPr>
              <w:pStyle w:val="ListParagraph"/>
              <w:widowControl/>
              <w:numPr>
                <w:ilvl w:val="0"/>
                <w:numId w:val="92"/>
              </w:numPr>
              <w:tabs>
                <w:tab w:val="left" w:pos="-720"/>
              </w:tabs>
              <w:suppressAutoHyphens/>
              <w:spacing w:after="160" w:line="257" w:lineRule="auto"/>
              <w:jc w:val="both"/>
              <w:rPr>
                <w:rFonts w:ascii="Rockwell" w:hAnsi="Rockwell"/>
                <w:spacing w:val="-2"/>
                <w:sz w:val="22"/>
                <w:szCs w:val="22"/>
              </w:rPr>
            </w:pPr>
            <w:r w:rsidRPr="006A33B5">
              <w:rPr>
                <w:rFonts w:ascii="Rockwell" w:hAnsi="Rockwell"/>
                <w:b/>
                <w:spacing w:val="-2"/>
                <w:sz w:val="22"/>
                <w:szCs w:val="22"/>
              </w:rPr>
              <w:t xml:space="preserve">Number of pieces:  </w:t>
            </w:r>
            <w:r w:rsidRPr="006A33B5">
              <w:rPr>
                <w:rFonts w:ascii="Rockwell" w:hAnsi="Rockwell"/>
                <w:spacing w:val="-2"/>
                <w:sz w:val="22"/>
                <w:szCs w:val="22"/>
              </w:rPr>
              <w:t>youth must know the approx. number of pieces used in assembly.  For kits, this number is on the box. It is understood that after a long creative process, it may be difficult to know exact number of small pieces; the youth must provide an estimate rounded to 25.</w:t>
            </w:r>
          </w:p>
          <w:p w14:paraId="3880ABA4" w14:textId="77777777" w:rsidR="00867823" w:rsidRPr="006A33B5" w:rsidRDefault="00867823" w:rsidP="00867823">
            <w:pPr>
              <w:pStyle w:val="ListParagraph"/>
              <w:widowControl/>
              <w:numPr>
                <w:ilvl w:val="0"/>
                <w:numId w:val="92"/>
              </w:numPr>
              <w:tabs>
                <w:tab w:val="left" w:pos="-720"/>
              </w:tabs>
              <w:suppressAutoHyphens/>
              <w:spacing w:after="160" w:line="257" w:lineRule="auto"/>
              <w:jc w:val="both"/>
              <w:rPr>
                <w:rFonts w:ascii="Rockwell" w:hAnsi="Rockwell"/>
                <w:spacing w:val="-2"/>
                <w:sz w:val="22"/>
                <w:szCs w:val="22"/>
              </w:rPr>
            </w:pPr>
            <w:r w:rsidRPr="006A33B5">
              <w:rPr>
                <w:rFonts w:ascii="Rockwell" w:hAnsi="Rockwell"/>
                <w:b/>
                <w:spacing w:val="-2"/>
                <w:sz w:val="22"/>
                <w:szCs w:val="22"/>
              </w:rPr>
              <w:t>Diagram:</w:t>
            </w:r>
            <w:r w:rsidRPr="006A33B5">
              <w:rPr>
                <w:rFonts w:ascii="Rockwell" w:hAnsi="Rockwell"/>
                <w:spacing w:val="-2"/>
                <w:sz w:val="22"/>
                <w:szCs w:val="22"/>
              </w:rPr>
              <w:t xml:space="preserve"> (</w:t>
            </w:r>
            <w:r w:rsidRPr="006A33B5">
              <w:rPr>
                <w:rFonts w:ascii="Rockwell" w:hAnsi="Rockwell"/>
                <w:b/>
                <w:i/>
                <w:spacing w:val="-2"/>
                <w:sz w:val="22"/>
                <w:szCs w:val="22"/>
              </w:rPr>
              <w:t>Diagrams are required</w:t>
            </w:r>
            <w:r w:rsidRPr="006A33B5">
              <w:rPr>
                <w:rFonts w:ascii="Rockwell" w:hAnsi="Rockwell"/>
                <w:spacing w:val="-2"/>
                <w:sz w:val="22"/>
                <w:szCs w:val="22"/>
              </w:rPr>
              <w:t xml:space="preserve">) A diagram could be a photograph printed on  printer paper, a scale drawing on graph paper, a photocopy of an instruction sheet or a variable scale rough drawing.  Relevant labels and explanation must be added. </w:t>
            </w:r>
            <w:r w:rsidRPr="006A33B5">
              <w:rPr>
                <w:rFonts w:ascii="Rockwell" w:hAnsi="Rockwell"/>
                <w:b/>
                <w:i/>
                <w:spacing w:val="-2"/>
                <w:sz w:val="22"/>
                <w:szCs w:val="22"/>
                <w:u w:val="single"/>
              </w:rPr>
              <w:t>The diagram must include</w:t>
            </w:r>
            <w:r w:rsidRPr="006A33B5">
              <w:rPr>
                <w:rFonts w:ascii="Rockwell" w:hAnsi="Rockwell"/>
                <w:spacing w:val="-2"/>
                <w:sz w:val="22"/>
                <w:szCs w:val="22"/>
              </w:rPr>
              <w:t xml:space="preserve">  Name</w:t>
            </w:r>
            <w:r w:rsidRPr="006A33B5">
              <w:rPr>
                <w:rFonts w:ascii="Rockwell" w:hAnsi="Rockwell"/>
                <w:b/>
                <w:spacing w:val="-2"/>
                <w:sz w:val="22"/>
                <w:szCs w:val="22"/>
              </w:rPr>
              <w:t xml:space="preserve">  (2)</w:t>
            </w:r>
            <w:r w:rsidRPr="006A33B5">
              <w:rPr>
                <w:rFonts w:ascii="Rockwell" w:hAnsi="Rockwell"/>
                <w:spacing w:val="-2"/>
                <w:sz w:val="22"/>
                <w:szCs w:val="22"/>
              </w:rPr>
              <w:t xml:space="preserve"> </w:t>
            </w:r>
            <w:r w:rsidRPr="006A33B5">
              <w:rPr>
                <w:rFonts w:ascii="Rockwell" w:hAnsi="Rockwell"/>
                <w:spacing w:val="-2"/>
                <w:sz w:val="22"/>
                <w:szCs w:val="22"/>
              </w:rPr>
              <w:lastRenderedPageBreak/>
              <w:t xml:space="preserve">title of project </w:t>
            </w:r>
            <w:r w:rsidRPr="006A33B5">
              <w:rPr>
                <w:rFonts w:ascii="Rockwell" w:hAnsi="Rockwell"/>
                <w:b/>
                <w:spacing w:val="-2"/>
                <w:sz w:val="22"/>
                <w:szCs w:val="22"/>
              </w:rPr>
              <w:t>(3)</w:t>
            </w:r>
            <w:r w:rsidRPr="006A33B5">
              <w:rPr>
                <w:rFonts w:ascii="Rockwell" w:hAnsi="Rockwell"/>
                <w:spacing w:val="-2"/>
                <w:sz w:val="22"/>
                <w:szCs w:val="22"/>
              </w:rPr>
              <w:t xml:space="preserve"> the exact or approx. number of pieces and  </w:t>
            </w:r>
            <w:r w:rsidRPr="006A33B5">
              <w:rPr>
                <w:rFonts w:ascii="Rockwell" w:hAnsi="Rockwell"/>
                <w:b/>
                <w:spacing w:val="-2"/>
                <w:sz w:val="22"/>
                <w:szCs w:val="22"/>
              </w:rPr>
              <w:t>(4)</w:t>
            </w:r>
            <w:r w:rsidRPr="006A33B5">
              <w:rPr>
                <w:rFonts w:ascii="Rockwell" w:hAnsi="Rockwell"/>
                <w:spacing w:val="-2"/>
                <w:sz w:val="22"/>
                <w:szCs w:val="22"/>
              </w:rPr>
              <w:t xml:space="preserve"> a self-judgement of complexity level (i.e.) </w:t>
            </w:r>
            <w:r w:rsidRPr="006A33B5">
              <w:rPr>
                <w:rFonts w:ascii="Rockwell" w:hAnsi="Rockwell"/>
                <w:b/>
                <w:spacing w:val="-2"/>
                <w:sz w:val="22"/>
                <w:szCs w:val="22"/>
              </w:rPr>
              <w:t>easy</w:t>
            </w:r>
            <w:r w:rsidRPr="006A33B5">
              <w:rPr>
                <w:rFonts w:ascii="Rockwell" w:hAnsi="Rockwell"/>
                <w:spacing w:val="-2"/>
                <w:sz w:val="22"/>
                <w:szCs w:val="22"/>
              </w:rPr>
              <w:t xml:space="preserve">-less than one-hour to assemble; </w:t>
            </w:r>
            <w:r w:rsidRPr="006A33B5">
              <w:rPr>
                <w:rFonts w:ascii="Rockwell" w:hAnsi="Rockwell"/>
                <w:b/>
                <w:spacing w:val="-2"/>
                <w:sz w:val="22"/>
                <w:szCs w:val="22"/>
              </w:rPr>
              <w:t>medium</w:t>
            </w:r>
            <w:r w:rsidRPr="006A33B5">
              <w:rPr>
                <w:rFonts w:ascii="Rockwell" w:hAnsi="Rockwell"/>
                <w:spacing w:val="-2"/>
                <w:sz w:val="22"/>
                <w:szCs w:val="22"/>
              </w:rPr>
              <w:t xml:space="preserve"> 1-3 hours construction time or </w:t>
            </w:r>
            <w:r w:rsidRPr="006A33B5">
              <w:rPr>
                <w:rFonts w:ascii="Rockwell" w:hAnsi="Rockwell"/>
                <w:b/>
                <w:spacing w:val="-2"/>
                <w:sz w:val="22"/>
                <w:szCs w:val="22"/>
              </w:rPr>
              <w:t>complex</w:t>
            </w:r>
            <w:r w:rsidRPr="006A33B5">
              <w:rPr>
                <w:rFonts w:ascii="Rockwell" w:hAnsi="Rockwell"/>
                <w:spacing w:val="-2"/>
                <w:sz w:val="22"/>
                <w:szCs w:val="22"/>
              </w:rPr>
              <w:t xml:space="preserve">-more than 3-hours of construction time.  </w:t>
            </w:r>
          </w:p>
          <w:p w14:paraId="3B459675" w14:textId="77777777" w:rsidR="00867823" w:rsidRPr="006A33B5" w:rsidRDefault="00867823" w:rsidP="00867823">
            <w:pPr>
              <w:pStyle w:val="ListParagraph"/>
              <w:widowControl/>
              <w:numPr>
                <w:ilvl w:val="0"/>
                <w:numId w:val="93"/>
              </w:numPr>
              <w:tabs>
                <w:tab w:val="left" w:pos="-720"/>
              </w:tabs>
              <w:suppressAutoHyphens/>
              <w:spacing w:after="160" w:line="257" w:lineRule="auto"/>
              <w:jc w:val="both"/>
              <w:rPr>
                <w:rFonts w:ascii="Rockwell" w:hAnsi="Rockwell"/>
                <w:spacing w:val="-2"/>
                <w:sz w:val="22"/>
                <w:szCs w:val="22"/>
              </w:rPr>
            </w:pPr>
            <w:r w:rsidRPr="006A33B5">
              <w:rPr>
                <w:rFonts w:ascii="Rockwell" w:hAnsi="Rockwell"/>
                <w:b/>
                <w:spacing w:val="-2"/>
                <w:sz w:val="22"/>
                <w:szCs w:val="22"/>
              </w:rPr>
              <w:t>JUNIORS may use a photocopy of kit provided drawings</w:t>
            </w:r>
            <w:r w:rsidRPr="006A33B5">
              <w:rPr>
                <w:rFonts w:ascii="Rockwell" w:hAnsi="Rockwell"/>
                <w:spacing w:val="-2"/>
                <w:sz w:val="22"/>
                <w:szCs w:val="22"/>
              </w:rPr>
              <w:t xml:space="preserve"> for the basis of their diagrams, but brand logo MUST be covered and not visible. </w:t>
            </w:r>
          </w:p>
          <w:p w14:paraId="77A9E536" w14:textId="77777777" w:rsidR="00867823" w:rsidRPr="006A33B5" w:rsidRDefault="00867823" w:rsidP="00867823">
            <w:pPr>
              <w:pStyle w:val="ListParagraph"/>
              <w:widowControl/>
              <w:numPr>
                <w:ilvl w:val="0"/>
                <w:numId w:val="93"/>
              </w:numPr>
              <w:tabs>
                <w:tab w:val="left" w:pos="-720"/>
              </w:tabs>
              <w:suppressAutoHyphens/>
              <w:spacing w:after="160" w:line="257" w:lineRule="auto"/>
              <w:jc w:val="both"/>
              <w:rPr>
                <w:rFonts w:ascii="Rockwell" w:hAnsi="Rockwell"/>
                <w:spacing w:val="-2"/>
                <w:sz w:val="22"/>
                <w:szCs w:val="22"/>
              </w:rPr>
            </w:pPr>
            <w:r w:rsidRPr="006A33B5">
              <w:rPr>
                <w:rFonts w:ascii="Rockwell" w:hAnsi="Rockwell"/>
                <w:spacing w:val="-2"/>
                <w:sz w:val="22"/>
                <w:szCs w:val="22"/>
              </w:rPr>
              <w:t xml:space="preserve">The diagram can be displayed in a plastic stand, mounted on poster board or attached in a folder.  </w:t>
            </w:r>
          </w:p>
          <w:p w14:paraId="4BCB393C" w14:textId="77777777" w:rsidR="00867823" w:rsidRPr="006A33B5" w:rsidRDefault="00867823" w:rsidP="00867823">
            <w:pPr>
              <w:pStyle w:val="ListParagraph"/>
              <w:widowControl/>
              <w:numPr>
                <w:ilvl w:val="0"/>
                <w:numId w:val="84"/>
              </w:numPr>
              <w:tabs>
                <w:tab w:val="left" w:pos="-720"/>
              </w:tabs>
              <w:suppressAutoHyphens/>
              <w:spacing w:after="160" w:line="256" w:lineRule="auto"/>
              <w:jc w:val="both"/>
              <w:rPr>
                <w:rFonts w:ascii="Rockwell" w:hAnsi="Rockwell"/>
                <w:spacing w:val="-2"/>
                <w:sz w:val="22"/>
                <w:szCs w:val="22"/>
              </w:rPr>
            </w:pPr>
            <w:r w:rsidRPr="006A33B5">
              <w:rPr>
                <w:rFonts w:ascii="Rockwell" w:hAnsi="Rockwell"/>
                <w:spacing w:val="-2"/>
                <w:sz w:val="22"/>
                <w:szCs w:val="22"/>
              </w:rPr>
              <w:t>Art value, ability of written work to attract, use of color and use of font add to design presentation.  Protection: Youth may prepare a display box for the project. There is no evaluation or points for this box, it is merely protection. A simple box could be a cardboard box with two sides removed and replaced with clear plastic.</w:t>
            </w:r>
          </w:p>
        </w:tc>
      </w:tr>
      <w:tr w:rsidR="00867823" w14:paraId="564F123F" w14:textId="77777777" w:rsidTr="00396856">
        <w:trPr>
          <w:trHeight w:val="2736"/>
        </w:trPr>
        <w:tc>
          <w:tcPr>
            <w:tcW w:w="702" w:type="dxa"/>
          </w:tcPr>
          <w:p w14:paraId="42AE9A5F" w14:textId="77777777" w:rsidR="00867823" w:rsidRPr="004A370D" w:rsidRDefault="00867823" w:rsidP="00396856">
            <w:pPr>
              <w:tabs>
                <w:tab w:val="left" w:pos="-720"/>
              </w:tabs>
              <w:suppressAutoHyphens/>
              <w:rPr>
                <w:rFonts w:ascii="Rockwell" w:hAnsi="Rockwell"/>
                <w:b/>
                <w:spacing w:val="-2"/>
                <w:sz w:val="26"/>
                <w:szCs w:val="26"/>
              </w:rPr>
            </w:pPr>
            <w:r w:rsidRPr="004A370D">
              <w:rPr>
                <w:rFonts w:ascii="Rockwell" w:hAnsi="Rockwell"/>
                <w:b/>
                <w:spacing w:val="-2"/>
                <w:sz w:val="26"/>
                <w:szCs w:val="26"/>
              </w:rPr>
              <w:t>392</w:t>
            </w:r>
          </w:p>
        </w:tc>
        <w:tc>
          <w:tcPr>
            <w:tcW w:w="10008" w:type="dxa"/>
          </w:tcPr>
          <w:p w14:paraId="3F64F76B" w14:textId="77777777" w:rsidR="00867823" w:rsidRPr="006A33B5" w:rsidRDefault="00867823" w:rsidP="00396856">
            <w:pPr>
              <w:tabs>
                <w:tab w:val="left" w:pos="-720"/>
              </w:tabs>
              <w:suppressAutoHyphens/>
              <w:jc w:val="both"/>
              <w:rPr>
                <w:rFonts w:ascii="Rockwell" w:hAnsi="Rockwell"/>
                <w:b/>
                <w:i/>
                <w:spacing w:val="-2"/>
                <w:sz w:val="22"/>
                <w:szCs w:val="22"/>
              </w:rPr>
            </w:pPr>
            <w:r w:rsidRPr="006A33B5">
              <w:rPr>
                <w:rFonts w:ascii="Rockwell" w:hAnsi="Rockwell"/>
                <w:b/>
                <w:spacing w:val="-2"/>
                <w:sz w:val="22"/>
                <w:szCs w:val="22"/>
                <w:u w:val="single"/>
              </w:rPr>
              <w:t>KIT</w:t>
            </w:r>
            <w:r w:rsidRPr="006A33B5">
              <w:rPr>
                <w:rFonts w:ascii="Rockwell" w:hAnsi="Rockwell"/>
                <w:b/>
                <w:spacing w:val="-2"/>
                <w:sz w:val="22"/>
                <w:szCs w:val="22"/>
              </w:rPr>
              <w:t xml:space="preserve">: </w:t>
            </w:r>
            <w:r w:rsidRPr="006A33B5">
              <w:rPr>
                <w:rFonts w:ascii="Rockwell" w:hAnsi="Rockwell"/>
                <w:spacing w:val="-2"/>
                <w:sz w:val="22"/>
                <w:szCs w:val="22"/>
              </w:rPr>
              <w:t>This category is restricted to Juniors (8-13).  Juniors are limited to two projects in this class.  If two projects are entered, they must differ significantly (for example- a creature, a building or a vehicle).  Youth must enter a completed kit.  Original story must describe design process and describing play with the model.</w:t>
            </w:r>
            <w:r w:rsidRPr="006A33B5">
              <w:rPr>
                <w:rFonts w:ascii="Rockwell" w:hAnsi="Rockwell"/>
                <w:b/>
                <w:i/>
                <w:spacing w:val="-2"/>
                <w:sz w:val="22"/>
                <w:szCs w:val="22"/>
              </w:rPr>
              <w:t xml:space="preserve">    </w:t>
            </w:r>
          </w:p>
          <w:p w14:paraId="1F749399"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Judging criteria </w:t>
            </w:r>
            <w:proofErr w:type="gramStart"/>
            <w:r w:rsidRPr="006A33B5">
              <w:rPr>
                <w:rFonts w:ascii="Rockwell" w:hAnsi="Rockwell"/>
                <w:b/>
                <w:spacing w:val="-2"/>
                <w:sz w:val="22"/>
                <w:szCs w:val="22"/>
              </w:rPr>
              <w:t>includes</w:t>
            </w:r>
            <w:proofErr w:type="gramEnd"/>
            <w:r w:rsidRPr="006A33B5">
              <w:rPr>
                <w:rFonts w:ascii="Rockwell" w:hAnsi="Rockwell"/>
                <w:spacing w:val="-2"/>
                <w:sz w:val="22"/>
                <w:szCs w:val="22"/>
              </w:rPr>
              <w:t xml:space="preserve"> completion, complexity (number of pieces), diagram (of the completed model and key elements labeled), explanation/story (explanation of the design process, difficulties and interesting elements; describe plan value, imaginative play, what steps could be taken to improve model) and overall presentation.</w:t>
            </w:r>
          </w:p>
        </w:tc>
      </w:tr>
      <w:tr w:rsidR="00867823" w14:paraId="20BC552E" w14:textId="77777777" w:rsidTr="00396856">
        <w:trPr>
          <w:trHeight w:val="3030"/>
        </w:trPr>
        <w:tc>
          <w:tcPr>
            <w:tcW w:w="702" w:type="dxa"/>
          </w:tcPr>
          <w:p w14:paraId="327BE789" w14:textId="77777777" w:rsidR="00867823" w:rsidRPr="00BD7586" w:rsidRDefault="00867823" w:rsidP="00396856">
            <w:pPr>
              <w:tabs>
                <w:tab w:val="left" w:pos="-720"/>
              </w:tabs>
              <w:suppressAutoHyphens/>
              <w:jc w:val="both"/>
              <w:rPr>
                <w:rFonts w:ascii="Rockwell" w:hAnsi="Rockwell"/>
                <w:b/>
                <w:spacing w:val="-2"/>
                <w:sz w:val="12"/>
                <w:szCs w:val="12"/>
              </w:rPr>
            </w:pPr>
          </w:p>
          <w:p w14:paraId="566E34C8" w14:textId="77777777" w:rsidR="00867823" w:rsidRPr="004A370D" w:rsidRDefault="00867823" w:rsidP="00396856">
            <w:pPr>
              <w:tabs>
                <w:tab w:val="left" w:pos="-720"/>
              </w:tabs>
              <w:suppressAutoHyphens/>
              <w:jc w:val="both"/>
              <w:rPr>
                <w:rFonts w:ascii="Rockwell" w:hAnsi="Rockwell"/>
                <w:b/>
                <w:spacing w:val="-2"/>
                <w:sz w:val="26"/>
                <w:szCs w:val="26"/>
              </w:rPr>
            </w:pPr>
            <w:r w:rsidRPr="004A370D">
              <w:rPr>
                <w:rFonts w:ascii="Rockwell" w:hAnsi="Rockwell"/>
                <w:b/>
                <w:spacing w:val="-2"/>
                <w:sz w:val="26"/>
                <w:szCs w:val="26"/>
              </w:rPr>
              <w:t>393</w:t>
            </w:r>
          </w:p>
        </w:tc>
        <w:tc>
          <w:tcPr>
            <w:tcW w:w="10008" w:type="dxa"/>
          </w:tcPr>
          <w:p w14:paraId="5CEBB778" w14:textId="77777777" w:rsidR="00867823" w:rsidRPr="006A33B5" w:rsidRDefault="00867823" w:rsidP="00396856">
            <w:pPr>
              <w:tabs>
                <w:tab w:val="left" w:pos="-720"/>
              </w:tabs>
              <w:suppressAutoHyphens/>
              <w:ind w:left="144"/>
              <w:jc w:val="both"/>
              <w:rPr>
                <w:rFonts w:ascii="Rockwell" w:hAnsi="Rockwell"/>
                <w:b/>
                <w:spacing w:val="-2"/>
                <w:sz w:val="22"/>
                <w:szCs w:val="22"/>
                <w:u w:val="single"/>
              </w:rPr>
            </w:pPr>
          </w:p>
          <w:p w14:paraId="59EA5620"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u w:val="single"/>
              </w:rPr>
              <w:t>ORIGINAL MODEL</w:t>
            </w:r>
            <w:r w:rsidRPr="006A33B5">
              <w:rPr>
                <w:rFonts w:ascii="Rockwell" w:hAnsi="Rockwell"/>
                <w:b/>
                <w:spacing w:val="-2"/>
                <w:sz w:val="22"/>
                <w:szCs w:val="22"/>
              </w:rPr>
              <w:t>:</w:t>
            </w:r>
            <w:r w:rsidRPr="006A33B5">
              <w:rPr>
                <w:rFonts w:ascii="Rockwell" w:hAnsi="Rockwell"/>
                <w:spacing w:val="-2"/>
                <w:sz w:val="22"/>
                <w:szCs w:val="22"/>
              </w:rPr>
              <w:t xml:space="preserve">  Youth are limited to two projects in this class, projects must differ significantly.  The project can be a scene, diorama, models, building, vehicle, plants or creature.  </w:t>
            </w:r>
            <w:r w:rsidRPr="006A33B5">
              <w:rPr>
                <w:rFonts w:ascii="Rockwell" w:hAnsi="Rockwell"/>
                <w:b/>
                <w:spacing w:val="-2"/>
                <w:sz w:val="22"/>
                <w:szCs w:val="22"/>
              </w:rPr>
              <w:t xml:space="preserve">Judging criteria </w:t>
            </w:r>
            <w:proofErr w:type="gramStart"/>
            <w:r w:rsidRPr="006A33B5">
              <w:rPr>
                <w:rFonts w:ascii="Rockwell" w:hAnsi="Rockwell"/>
                <w:b/>
                <w:spacing w:val="-2"/>
                <w:sz w:val="22"/>
                <w:szCs w:val="22"/>
              </w:rPr>
              <w:t>includes;</w:t>
            </w:r>
            <w:proofErr w:type="gramEnd"/>
            <w:r w:rsidRPr="006A33B5">
              <w:rPr>
                <w:rFonts w:ascii="Rockwell" w:hAnsi="Rockwell"/>
                <w:spacing w:val="-2"/>
                <w:sz w:val="22"/>
                <w:szCs w:val="22"/>
              </w:rPr>
              <w:t xml:space="preserve"> </w:t>
            </w:r>
            <w:r w:rsidRPr="006A33B5">
              <w:rPr>
                <w:rFonts w:ascii="Rockwell" w:hAnsi="Rockwell"/>
                <w:b/>
                <w:i/>
                <w:spacing w:val="-2"/>
                <w:sz w:val="22"/>
                <w:szCs w:val="22"/>
              </w:rPr>
              <w:t>completion design</w:t>
            </w:r>
            <w:r w:rsidRPr="006A33B5">
              <w:rPr>
                <w:rFonts w:ascii="Rockwell" w:hAnsi="Rockwell"/>
                <w:spacing w:val="-2"/>
                <w:sz w:val="22"/>
                <w:szCs w:val="22"/>
              </w:rPr>
              <w:t xml:space="preserve"> (number of pieces, moving parts-gear systems, axle systems (wheels), hidden entrances, pulleys, joints, projectiles and hinged components; unity of design and originality.  </w:t>
            </w:r>
          </w:p>
          <w:p w14:paraId="0DF6FA2C"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Use of color, symmetry of creativity, fully developed concept diagrams comprehensive and detailed: an overall diagram of design process, difficulties encountered and their solutions, description of play value, future expansion of project and overall presentation.</w:t>
            </w:r>
          </w:p>
          <w:p w14:paraId="56E816B7" w14:textId="77777777" w:rsidR="00867823" w:rsidRPr="006A33B5" w:rsidRDefault="00867823" w:rsidP="00396856">
            <w:pPr>
              <w:tabs>
                <w:tab w:val="left" w:pos="-720"/>
              </w:tabs>
              <w:suppressAutoHyphens/>
              <w:ind w:left="144"/>
              <w:jc w:val="both"/>
              <w:rPr>
                <w:rFonts w:ascii="Rockwell" w:hAnsi="Rockwell"/>
                <w:spacing w:val="-2"/>
                <w:sz w:val="22"/>
                <w:szCs w:val="22"/>
              </w:rPr>
            </w:pPr>
          </w:p>
        </w:tc>
      </w:tr>
      <w:tr w:rsidR="00867823" w14:paraId="2DFD0EA7" w14:textId="77777777" w:rsidTr="00396856">
        <w:trPr>
          <w:trHeight w:val="1341"/>
        </w:trPr>
        <w:tc>
          <w:tcPr>
            <w:tcW w:w="702" w:type="dxa"/>
          </w:tcPr>
          <w:p w14:paraId="741C925C" w14:textId="77777777" w:rsidR="00867823" w:rsidRPr="004F00EF" w:rsidRDefault="00867823" w:rsidP="00396856">
            <w:pPr>
              <w:tabs>
                <w:tab w:val="left" w:pos="-720"/>
              </w:tabs>
              <w:suppressAutoHyphens/>
              <w:jc w:val="both"/>
              <w:rPr>
                <w:rFonts w:ascii="Rockwell" w:hAnsi="Rockwell"/>
                <w:b/>
                <w:spacing w:val="-2"/>
                <w:sz w:val="26"/>
                <w:szCs w:val="26"/>
              </w:rPr>
            </w:pPr>
            <w:r>
              <w:rPr>
                <w:rFonts w:ascii="Rockwell" w:hAnsi="Rockwell"/>
                <w:b/>
                <w:spacing w:val="-2"/>
                <w:sz w:val="26"/>
                <w:szCs w:val="26"/>
              </w:rPr>
              <w:t>394</w:t>
            </w:r>
          </w:p>
        </w:tc>
        <w:tc>
          <w:tcPr>
            <w:tcW w:w="10008" w:type="dxa"/>
          </w:tcPr>
          <w:p w14:paraId="0727CCA9"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u w:val="single"/>
              </w:rPr>
              <w:t>MODEL DEMONSTRATING A MECHANICAL SCIENCE CONCEPT</w:t>
            </w:r>
            <w:r w:rsidRPr="006A33B5">
              <w:rPr>
                <w:rFonts w:ascii="Rockwell" w:hAnsi="Rockwell"/>
                <w:b/>
                <w:spacing w:val="-2"/>
                <w:sz w:val="22"/>
                <w:szCs w:val="22"/>
              </w:rPr>
              <w:t xml:space="preserve">: </w:t>
            </w:r>
          </w:p>
          <w:p w14:paraId="1CE31EFA" w14:textId="77777777" w:rsidR="00867823" w:rsidRPr="006A33B5" w:rsidRDefault="00867823" w:rsidP="00396856">
            <w:pPr>
              <w:pStyle w:val="ListParagraph"/>
              <w:tabs>
                <w:tab w:val="left" w:pos="-720"/>
              </w:tabs>
              <w:suppressAutoHyphens/>
              <w:ind w:left="0"/>
              <w:jc w:val="both"/>
              <w:rPr>
                <w:rFonts w:ascii="Rockwell" w:hAnsi="Rockwell"/>
                <w:spacing w:val="-2"/>
                <w:sz w:val="22"/>
                <w:szCs w:val="22"/>
              </w:rPr>
            </w:pPr>
            <w:r w:rsidRPr="006A33B5">
              <w:rPr>
                <w:rFonts w:ascii="Rockwell" w:hAnsi="Rockwell"/>
                <w:spacing w:val="-2"/>
                <w:sz w:val="22"/>
                <w:szCs w:val="22"/>
              </w:rPr>
              <w:t>Projects must be original no kits &amp; can include level arms, gears, pulleys, friction, belts, airfoils (flight, wind); catapults and load bearing bridges and beams.  Science concepts can include energy transfer, stress analysis, Newton’s laws, gravity, etc.</w:t>
            </w:r>
            <w:r w:rsidRPr="006A33B5">
              <w:rPr>
                <w:rFonts w:ascii="Rockwell" w:hAnsi="Rockwell"/>
                <w:b/>
                <w:i/>
                <w:spacing w:val="-2"/>
                <w:sz w:val="22"/>
                <w:szCs w:val="22"/>
              </w:rPr>
              <w:t xml:space="preserve"> Entries in this class must include</w:t>
            </w:r>
            <w:r w:rsidRPr="006A33B5">
              <w:rPr>
                <w:rFonts w:ascii="Rockwell" w:hAnsi="Rockwell"/>
                <w:spacing w:val="-2"/>
                <w:sz w:val="22"/>
                <w:szCs w:val="22"/>
              </w:rPr>
              <w:t xml:space="preserve"> </w:t>
            </w:r>
            <w:r w:rsidRPr="006A33B5">
              <w:rPr>
                <w:rFonts w:ascii="Rockwell" w:hAnsi="Rockwell"/>
                <w:b/>
                <w:spacing w:val="-2"/>
                <w:sz w:val="22"/>
                <w:szCs w:val="22"/>
              </w:rPr>
              <w:t>a working model</w:t>
            </w:r>
            <w:r w:rsidRPr="006A33B5">
              <w:rPr>
                <w:rFonts w:ascii="Rockwell" w:hAnsi="Rockwell"/>
                <w:spacing w:val="-2"/>
                <w:sz w:val="22"/>
                <w:szCs w:val="22"/>
              </w:rPr>
              <w:t xml:space="preserve"> an equation describing a principal of science, a labeled diagram of the project and written explanation of the science involved. Evaluation will also include a presentation and visual impact of the project.  Youth may conduct experiments with model and provide results in a report.</w:t>
            </w:r>
          </w:p>
          <w:p w14:paraId="50281D68" w14:textId="77777777" w:rsidR="00867823" w:rsidRPr="006A33B5" w:rsidRDefault="00867823" w:rsidP="00396856">
            <w:pPr>
              <w:tabs>
                <w:tab w:val="left" w:pos="-720"/>
              </w:tabs>
              <w:suppressAutoHyphens/>
              <w:jc w:val="both"/>
              <w:rPr>
                <w:rFonts w:ascii="Rockwell" w:hAnsi="Rockwell"/>
                <w:spacing w:val="-2"/>
                <w:sz w:val="22"/>
                <w:szCs w:val="22"/>
              </w:rPr>
            </w:pPr>
          </w:p>
        </w:tc>
      </w:tr>
      <w:tr w:rsidR="00867823" w14:paraId="5BFA9824" w14:textId="77777777" w:rsidTr="00396856">
        <w:trPr>
          <w:trHeight w:val="1161"/>
        </w:trPr>
        <w:tc>
          <w:tcPr>
            <w:tcW w:w="702" w:type="dxa"/>
          </w:tcPr>
          <w:p w14:paraId="6027D769" w14:textId="77777777" w:rsidR="00867823" w:rsidRPr="004A370D" w:rsidRDefault="00867823" w:rsidP="00396856">
            <w:pPr>
              <w:tabs>
                <w:tab w:val="left" w:pos="-720"/>
              </w:tabs>
              <w:suppressAutoHyphens/>
              <w:jc w:val="both"/>
              <w:rPr>
                <w:rFonts w:ascii="Rockwell" w:hAnsi="Rockwell"/>
                <w:b/>
                <w:spacing w:val="-2"/>
                <w:sz w:val="26"/>
                <w:szCs w:val="26"/>
              </w:rPr>
            </w:pPr>
            <w:r w:rsidRPr="004A370D">
              <w:rPr>
                <w:rFonts w:ascii="Rockwell" w:hAnsi="Rockwell"/>
                <w:b/>
                <w:spacing w:val="-2"/>
                <w:sz w:val="26"/>
                <w:szCs w:val="26"/>
              </w:rPr>
              <w:t>394</w:t>
            </w:r>
          </w:p>
        </w:tc>
        <w:tc>
          <w:tcPr>
            <w:tcW w:w="10008" w:type="dxa"/>
          </w:tcPr>
          <w:p w14:paraId="737FC091"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i/>
                <w:spacing w:val="-2"/>
                <w:sz w:val="22"/>
                <w:szCs w:val="22"/>
              </w:rPr>
              <w:t>Judging criteria</w:t>
            </w:r>
            <w:r w:rsidRPr="006A33B5">
              <w:rPr>
                <w:rFonts w:ascii="Rockwell" w:hAnsi="Rockwell"/>
                <w:spacing w:val="-2"/>
                <w:sz w:val="22"/>
                <w:szCs w:val="22"/>
              </w:rPr>
              <w:t xml:space="preserve">: </w:t>
            </w:r>
          </w:p>
          <w:p w14:paraId="070B6A53"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bCs/>
                <w:spacing w:val="-2"/>
                <w:sz w:val="22"/>
                <w:szCs w:val="22"/>
              </w:rPr>
              <w:t>1.</w:t>
            </w:r>
            <w:r w:rsidRPr="006A33B5">
              <w:rPr>
                <w:rFonts w:ascii="Rockwell" w:hAnsi="Rockwell"/>
                <w:b/>
                <w:bCs/>
                <w:spacing w:val="-2"/>
                <w:sz w:val="22"/>
                <w:szCs w:val="22"/>
                <w:u w:val="single"/>
              </w:rPr>
              <w:t>a working model</w:t>
            </w:r>
            <w:r w:rsidRPr="006A33B5">
              <w:rPr>
                <w:rFonts w:ascii="Rockwell" w:hAnsi="Rockwell"/>
                <w:spacing w:val="-2"/>
                <w:sz w:val="22"/>
                <w:szCs w:val="22"/>
              </w:rPr>
              <w:t xml:space="preserve"> that demonstrates a principle of mechanical science, must move or work as necessary; scientific equation that relates the principle, including clear definition of each term with equation displayed; labeled diagram provided that labels major parts of the model and also notes how parts or movement relates to </w:t>
            </w:r>
          </w:p>
        </w:tc>
      </w:tr>
      <w:tr w:rsidR="00867823" w14:paraId="22907BE6" w14:textId="77777777" w:rsidTr="00396856">
        <w:trPr>
          <w:trHeight w:val="1179"/>
        </w:trPr>
        <w:tc>
          <w:tcPr>
            <w:tcW w:w="702" w:type="dxa"/>
          </w:tcPr>
          <w:p w14:paraId="37AB7A71" w14:textId="77777777" w:rsidR="00867823" w:rsidRPr="004A370D" w:rsidRDefault="00867823" w:rsidP="00396856">
            <w:pPr>
              <w:tabs>
                <w:tab w:val="left" w:pos="-720"/>
              </w:tabs>
              <w:suppressAutoHyphens/>
              <w:jc w:val="both"/>
              <w:rPr>
                <w:rFonts w:ascii="Rockwell" w:hAnsi="Rockwell"/>
                <w:b/>
                <w:spacing w:val="-2"/>
                <w:sz w:val="26"/>
                <w:szCs w:val="26"/>
              </w:rPr>
            </w:pPr>
          </w:p>
        </w:tc>
        <w:tc>
          <w:tcPr>
            <w:tcW w:w="10008" w:type="dxa"/>
          </w:tcPr>
          <w:p w14:paraId="488500F7"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equation; written report (not more than 2-pages); which explains the principle and how model illustrates the principal (may also include additional page of experimental results using the model).</w:t>
            </w:r>
          </w:p>
          <w:p w14:paraId="3182DB3F" w14:textId="77777777" w:rsidR="00867823" w:rsidRPr="006A33B5" w:rsidRDefault="00867823" w:rsidP="00396856">
            <w:pPr>
              <w:tabs>
                <w:tab w:val="left" w:pos="-720"/>
              </w:tabs>
              <w:suppressAutoHyphens/>
              <w:jc w:val="both"/>
              <w:rPr>
                <w:rFonts w:ascii="Rockwell" w:hAnsi="Rockwell"/>
                <w:b/>
                <w:bCs/>
                <w:spacing w:val="-2"/>
                <w:sz w:val="22"/>
                <w:szCs w:val="22"/>
              </w:rPr>
            </w:pPr>
          </w:p>
          <w:p w14:paraId="0421DFB9"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bCs/>
                <w:spacing w:val="-2"/>
                <w:sz w:val="22"/>
                <w:szCs w:val="22"/>
              </w:rPr>
              <w:t>2.</w:t>
            </w:r>
            <w:r w:rsidRPr="006A33B5">
              <w:rPr>
                <w:rFonts w:ascii="Rockwell" w:hAnsi="Rockwell"/>
                <w:b/>
                <w:bCs/>
                <w:spacing w:val="-2"/>
                <w:sz w:val="22"/>
                <w:szCs w:val="22"/>
                <w:u w:val="single"/>
              </w:rPr>
              <w:t>written explanation</w:t>
            </w:r>
            <w:r w:rsidRPr="006A33B5">
              <w:rPr>
                <w:rFonts w:ascii="Rockwell" w:hAnsi="Rockwell"/>
                <w:spacing w:val="-2"/>
                <w:sz w:val="22"/>
                <w:szCs w:val="22"/>
              </w:rPr>
              <w:t xml:space="preserve"> that explains designs and construction of the model, including any difficulties and how they were overcome, description of the principles of mechanical science that </w:t>
            </w:r>
            <w:proofErr w:type="gramStart"/>
            <w:r w:rsidRPr="006A33B5">
              <w:rPr>
                <w:rFonts w:ascii="Rockwell" w:hAnsi="Rockwell"/>
                <w:spacing w:val="-2"/>
                <w:sz w:val="22"/>
                <w:szCs w:val="22"/>
              </w:rPr>
              <w:t>is</w:t>
            </w:r>
            <w:proofErr w:type="gramEnd"/>
            <w:r w:rsidRPr="006A33B5">
              <w:rPr>
                <w:rFonts w:ascii="Rockwell" w:hAnsi="Rockwell"/>
                <w:spacing w:val="-2"/>
                <w:sz w:val="22"/>
                <w:szCs w:val="22"/>
              </w:rPr>
              <w:t xml:space="preserve"> demonstrated, clear understanding of scientific principles and explanation of how the model illustrates principle; and overall visual impact project as prepared for display, including attractiveness of display.</w:t>
            </w:r>
          </w:p>
        </w:tc>
      </w:tr>
      <w:tr w:rsidR="00867823" w14:paraId="602677C4" w14:textId="77777777" w:rsidTr="00396856">
        <w:trPr>
          <w:trHeight w:val="621"/>
        </w:trPr>
        <w:tc>
          <w:tcPr>
            <w:tcW w:w="702" w:type="dxa"/>
          </w:tcPr>
          <w:p w14:paraId="1BEDE92B" w14:textId="77777777" w:rsidR="00867823" w:rsidRPr="00AD1BC2" w:rsidRDefault="00867823" w:rsidP="00396856">
            <w:pPr>
              <w:tabs>
                <w:tab w:val="left" w:pos="-720"/>
              </w:tabs>
              <w:suppressAutoHyphens/>
              <w:rPr>
                <w:rFonts w:ascii="Rockwell" w:hAnsi="Rockwell"/>
                <w:b/>
                <w:spacing w:val="-2"/>
                <w:sz w:val="26"/>
                <w:szCs w:val="26"/>
              </w:rPr>
            </w:pPr>
            <w:r w:rsidRPr="00AD1BC2">
              <w:rPr>
                <w:rFonts w:ascii="Rockwell" w:hAnsi="Rockwell"/>
                <w:b/>
                <w:spacing w:val="-2"/>
                <w:sz w:val="26"/>
                <w:szCs w:val="26"/>
              </w:rPr>
              <w:lastRenderedPageBreak/>
              <w:t>395</w:t>
            </w:r>
          </w:p>
        </w:tc>
        <w:tc>
          <w:tcPr>
            <w:tcW w:w="10008" w:type="dxa"/>
          </w:tcPr>
          <w:p w14:paraId="1116DC75" w14:textId="77777777" w:rsidR="00867823" w:rsidRPr="006A33B5" w:rsidRDefault="00867823" w:rsidP="00396856">
            <w:pPr>
              <w:tabs>
                <w:tab w:val="left" w:pos="-720"/>
              </w:tabs>
              <w:suppressAutoHyphens/>
              <w:jc w:val="both"/>
              <w:rPr>
                <w:rFonts w:ascii="Rockwell" w:hAnsi="Rockwell"/>
                <w:b/>
                <w:i/>
                <w:spacing w:val="-2"/>
                <w:sz w:val="22"/>
                <w:szCs w:val="22"/>
                <w:u w:val="single"/>
              </w:rPr>
            </w:pPr>
            <w:r w:rsidRPr="006A33B5">
              <w:rPr>
                <w:rFonts w:ascii="Rockwell" w:hAnsi="Rockwell"/>
                <w:b/>
                <w:caps/>
                <w:spacing w:val="-2"/>
                <w:sz w:val="22"/>
                <w:szCs w:val="22"/>
                <w:u w:val="single"/>
              </w:rPr>
              <w:t>Transportation Design</w:t>
            </w:r>
            <w:r w:rsidRPr="006A33B5">
              <w:rPr>
                <w:rFonts w:ascii="Rockwell" w:hAnsi="Rockwell"/>
                <w:b/>
                <w:caps/>
                <w:spacing w:val="-2"/>
                <w:sz w:val="22"/>
                <w:szCs w:val="22"/>
              </w:rPr>
              <w:t>:</w:t>
            </w:r>
            <w:r w:rsidRPr="006A33B5">
              <w:rPr>
                <w:rFonts w:ascii="Rockwell" w:hAnsi="Rockwell"/>
                <w:b/>
                <w:spacing w:val="-2"/>
                <w:sz w:val="22"/>
                <w:szCs w:val="22"/>
              </w:rPr>
              <w:t xml:space="preserve"> </w:t>
            </w:r>
            <w:proofErr w:type="gramStart"/>
            <w:r w:rsidRPr="006A33B5">
              <w:rPr>
                <w:rFonts w:ascii="Rockwell" w:hAnsi="Rockwell"/>
                <w:spacing w:val="-2"/>
                <w:sz w:val="22"/>
                <w:szCs w:val="22"/>
              </w:rPr>
              <w:t>applies</w:t>
            </w:r>
            <w:proofErr w:type="gramEnd"/>
            <w:r w:rsidRPr="006A33B5">
              <w:rPr>
                <w:rFonts w:ascii="Rockwell" w:hAnsi="Rockwell"/>
                <w:spacing w:val="-2"/>
                <w:sz w:val="22"/>
                <w:szCs w:val="22"/>
              </w:rPr>
              <w:t xml:space="preserve"> transportation pieces such as Brio* in which youth design a transportation system (road, railroad). Drawings are to be hand drawn.  </w:t>
            </w:r>
            <w:r w:rsidRPr="006A33B5">
              <w:rPr>
                <w:rFonts w:ascii="Rockwell" w:hAnsi="Rockwell"/>
                <w:b/>
                <w:i/>
                <w:spacing w:val="-2"/>
                <w:sz w:val="22"/>
                <w:szCs w:val="22"/>
              </w:rPr>
              <w:t xml:space="preserve"> Judging criteria; </w:t>
            </w:r>
            <w:r w:rsidRPr="006A33B5">
              <w:rPr>
                <w:rFonts w:ascii="Rockwell" w:hAnsi="Rockwell"/>
                <w:spacing w:val="-2"/>
                <w:sz w:val="22"/>
                <w:szCs w:val="22"/>
              </w:rPr>
              <w:t xml:space="preserve">Presentation labeled with title of project to include schematic of system drawn to scale, roads, railroads and bridges clearly labeled or  </w:t>
            </w:r>
          </w:p>
          <w:p w14:paraId="35143312"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identified in the legend, seniors to use 11 x 17 drawing paper, must have fully developed concept, clear details, completeness of system (no dead ends) and show creativity, legend that explains the meaning of symbols such as roads, railroads bridge, water, vegetation, buildings, written explanation that explains the design and purpose of the system, problems encountered and their solution and directions project could take in the future, and overall presentation, visual impact as prepared for display and attractiveness.</w:t>
            </w:r>
          </w:p>
          <w:p w14:paraId="62F806B7" w14:textId="77777777" w:rsidR="00867823" w:rsidRPr="006A33B5" w:rsidRDefault="00867823" w:rsidP="00396856">
            <w:pPr>
              <w:tabs>
                <w:tab w:val="left" w:pos="-720"/>
              </w:tabs>
              <w:suppressAutoHyphens/>
              <w:ind w:left="144"/>
              <w:jc w:val="both"/>
              <w:rPr>
                <w:rFonts w:ascii="Rockwell" w:hAnsi="Rockwell"/>
                <w:b/>
                <w:i/>
                <w:spacing w:val="-2"/>
                <w:sz w:val="22"/>
                <w:szCs w:val="22"/>
              </w:rPr>
            </w:pPr>
          </w:p>
        </w:tc>
      </w:tr>
      <w:tr w:rsidR="00867823" w14:paraId="6BBB723A" w14:textId="77777777" w:rsidTr="00396856">
        <w:trPr>
          <w:trHeight w:val="415"/>
        </w:trPr>
        <w:tc>
          <w:tcPr>
            <w:tcW w:w="10710" w:type="dxa"/>
            <w:gridSpan w:val="2"/>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3ECD7983" w14:textId="77777777" w:rsidR="00867823" w:rsidRPr="0074769E" w:rsidRDefault="00867823" w:rsidP="00396856">
            <w:pPr>
              <w:tabs>
                <w:tab w:val="left" w:pos="-720"/>
              </w:tabs>
              <w:suppressAutoHyphens/>
              <w:ind w:left="144"/>
              <w:jc w:val="center"/>
              <w:rPr>
                <w:rFonts w:ascii="Rockwell" w:hAnsi="Rockwell"/>
                <w:b/>
                <w:caps/>
                <w:spacing w:val="-2"/>
                <w:sz w:val="40"/>
                <w:szCs w:val="40"/>
              </w:rPr>
            </w:pPr>
            <w:r w:rsidRPr="0074769E">
              <w:rPr>
                <w:rFonts w:ascii="Rockwell" w:hAnsi="Rockwell"/>
                <w:b/>
                <w:caps/>
                <w:spacing w:val="-2"/>
                <w:sz w:val="40"/>
                <w:szCs w:val="40"/>
              </w:rPr>
              <w:t>section 20 - 3-D PRINTING</w:t>
            </w:r>
          </w:p>
        </w:tc>
      </w:tr>
      <w:tr w:rsidR="00867823" w14:paraId="0EF85F25" w14:textId="77777777" w:rsidTr="00396856">
        <w:trPr>
          <w:trHeight w:val="415"/>
        </w:trPr>
        <w:tc>
          <w:tcPr>
            <w:tcW w:w="10710" w:type="dxa"/>
            <w:gridSpan w:val="2"/>
            <w:tcBorders>
              <w:top w:val="thinThickSmallGap" w:sz="24" w:space="0" w:color="auto"/>
            </w:tcBorders>
          </w:tcPr>
          <w:p w14:paraId="1119FA88" w14:textId="77777777" w:rsidR="00867823" w:rsidRPr="006A33B5" w:rsidRDefault="00867823" w:rsidP="00396856">
            <w:pPr>
              <w:tabs>
                <w:tab w:val="left" w:pos="-720"/>
              </w:tabs>
              <w:suppressAutoHyphens/>
              <w:ind w:left="144"/>
              <w:jc w:val="both"/>
              <w:rPr>
                <w:rFonts w:ascii="Rockwell" w:hAnsi="Rockwell"/>
                <w:spacing w:val="-2"/>
                <w:sz w:val="22"/>
                <w:szCs w:val="22"/>
              </w:rPr>
            </w:pPr>
          </w:p>
          <w:p w14:paraId="2CACF6C5" w14:textId="77777777" w:rsidR="00867823" w:rsidRPr="006A33B5" w:rsidRDefault="00867823" w:rsidP="00396856">
            <w:pPr>
              <w:tabs>
                <w:tab w:val="left" w:pos="-720"/>
              </w:tabs>
              <w:suppressAutoHyphens/>
              <w:ind w:left="288" w:hanging="360"/>
              <w:jc w:val="both"/>
              <w:rPr>
                <w:rFonts w:ascii="Rockwell" w:hAnsi="Rockwell"/>
                <w:b/>
                <w:bCs/>
                <w:spacing w:val="-2"/>
                <w:sz w:val="22"/>
                <w:szCs w:val="22"/>
                <w:u w:val="single"/>
              </w:rPr>
            </w:pPr>
            <w:r w:rsidRPr="006A33B5">
              <w:rPr>
                <w:rFonts w:ascii="Rockwell" w:hAnsi="Rockwell"/>
                <w:b/>
                <w:spacing w:val="-2"/>
                <w:sz w:val="22"/>
                <w:szCs w:val="22"/>
                <w:u w:val="single"/>
              </w:rPr>
              <w:t>General Information</w:t>
            </w:r>
            <w:r w:rsidRPr="006A33B5">
              <w:rPr>
                <w:rFonts w:ascii="Rockwell" w:hAnsi="Rockwell"/>
                <w:bCs/>
                <w:spacing w:val="-2"/>
                <w:sz w:val="22"/>
                <w:szCs w:val="22"/>
              </w:rPr>
              <w:t>:  3D printing uses</w:t>
            </w:r>
            <w:r w:rsidRPr="006A33B5">
              <w:rPr>
                <w:rFonts w:ascii="Rockwell" w:hAnsi="Rockwell"/>
                <w:spacing w:val="-2"/>
                <w:sz w:val="22"/>
                <w:szCs w:val="22"/>
              </w:rPr>
              <w:t xml:space="preserve"> plastic or other materials to build a 3-dimensional object from a digital design.  Youth may use original designs or someone else’s they have </w:t>
            </w:r>
            <w:r w:rsidRPr="006A33B5">
              <w:rPr>
                <w:rFonts w:ascii="Rockwell" w:hAnsi="Rockwell"/>
                <w:b/>
                <w:i/>
                <w:spacing w:val="-2"/>
                <w:sz w:val="22"/>
                <w:szCs w:val="22"/>
              </w:rPr>
              <w:t>“re-designed”</w:t>
            </w:r>
            <w:r w:rsidRPr="006A33B5">
              <w:rPr>
                <w:rFonts w:ascii="Rockwell" w:hAnsi="Rockwell"/>
                <w:spacing w:val="-2"/>
                <w:sz w:val="22"/>
                <w:szCs w:val="22"/>
              </w:rPr>
              <w:t xml:space="preserve"> in a unique way.  Youth must bring their finished printed object (we cannot print objects at Fair). Exhibits will be judged based on the complexity of the design and shape.  </w:t>
            </w:r>
          </w:p>
          <w:p w14:paraId="0283A25C" w14:textId="77777777" w:rsidR="00867823" w:rsidRPr="006A33B5" w:rsidRDefault="00867823" w:rsidP="00396856">
            <w:pPr>
              <w:tabs>
                <w:tab w:val="left" w:pos="-720"/>
              </w:tabs>
              <w:suppressAutoHyphens/>
              <w:ind w:left="144"/>
              <w:jc w:val="both"/>
              <w:rPr>
                <w:rFonts w:ascii="Rockwell" w:hAnsi="Rockwell"/>
                <w:b/>
                <w:spacing w:val="-2"/>
                <w:sz w:val="22"/>
                <w:szCs w:val="22"/>
              </w:rPr>
            </w:pPr>
            <w:r w:rsidRPr="006A33B5">
              <w:rPr>
                <w:rFonts w:ascii="Rockwell" w:hAnsi="Rockwell"/>
                <w:b/>
                <w:bCs/>
                <w:spacing w:val="-2"/>
                <w:sz w:val="22"/>
                <w:szCs w:val="22"/>
                <w:u w:val="single"/>
              </w:rPr>
              <w:t>Must include the following</w:t>
            </w:r>
            <w:r w:rsidRPr="006A33B5">
              <w:rPr>
                <w:rFonts w:ascii="Rockwell" w:hAnsi="Rockwell"/>
                <w:spacing w:val="-2"/>
                <w:sz w:val="22"/>
                <w:szCs w:val="22"/>
              </w:rPr>
              <w:t xml:space="preserve">: (1) </w:t>
            </w:r>
            <w:r w:rsidRPr="006A33B5">
              <w:rPr>
                <w:rFonts w:ascii="Rockwell" w:hAnsi="Rockwell"/>
                <w:bCs/>
                <w:spacing w:val="-2"/>
                <w:sz w:val="22"/>
                <w:szCs w:val="22"/>
              </w:rPr>
              <w:t>Software used to create 3D design</w:t>
            </w:r>
            <w:r w:rsidRPr="006A33B5">
              <w:rPr>
                <w:rFonts w:ascii="Rockwell" w:hAnsi="Rockwell"/>
                <w:b/>
                <w:spacing w:val="-2"/>
                <w:sz w:val="22"/>
                <w:szCs w:val="22"/>
              </w:rPr>
              <w:t xml:space="preserve">. (2) </w:t>
            </w:r>
            <w:r w:rsidRPr="006A33B5">
              <w:rPr>
                <w:rFonts w:ascii="Rockwell" w:hAnsi="Rockwell"/>
                <w:spacing w:val="-2"/>
                <w:sz w:val="22"/>
                <w:szCs w:val="22"/>
              </w:rPr>
              <w:t xml:space="preserve">Design or, if using a </w:t>
            </w:r>
            <w:r w:rsidRPr="006A33B5">
              <w:rPr>
                <w:rFonts w:ascii="Rockwell" w:hAnsi="Rockwell"/>
                <w:b/>
                <w:i/>
                <w:spacing w:val="-2"/>
                <w:sz w:val="22"/>
                <w:szCs w:val="22"/>
              </w:rPr>
              <w:t>“re-design”</w:t>
            </w:r>
            <w:r w:rsidRPr="006A33B5">
              <w:rPr>
                <w:rFonts w:ascii="Rockwell" w:hAnsi="Rockwell"/>
                <w:spacing w:val="-2"/>
                <w:sz w:val="22"/>
                <w:szCs w:val="22"/>
              </w:rPr>
              <w:t>, the  original design and the youth’s design with changes. (3) Orientation that the object was printed.</w:t>
            </w:r>
          </w:p>
        </w:tc>
      </w:tr>
      <w:tr w:rsidR="00867823" w14:paraId="3B57517F" w14:textId="77777777" w:rsidTr="00396856">
        <w:trPr>
          <w:trHeight w:val="415"/>
        </w:trPr>
        <w:tc>
          <w:tcPr>
            <w:tcW w:w="702" w:type="dxa"/>
          </w:tcPr>
          <w:p w14:paraId="6966B900"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396</w:t>
            </w:r>
          </w:p>
        </w:tc>
        <w:tc>
          <w:tcPr>
            <w:tcW w:w="10008" w:type="dxa"/>
          </w:tcPr>
          <w:p w14:paraId="24D42C70" w14:textId="77777777" w:rsidR="00867823" w:rsidRPr="006A33B5" w:rsidRDefault="00867823" w:rsidP="00396856">
            <w:pPr>
              <w:tabs>
                <w:tab w:val="left" w:pos="-720"/>
              </w:tabs>
              <w:suppressAutoHyphens/>
              <w:ind w:left="144"/>
              <w:jc w:val="both"/>
              <w:rPr>
                <w:rFonts w:ascii="Rockwell" w:hAnsi="Rockwell"/>
                <w:spacing w:val="-2"/>
                <w:sz w:val="22"/>
                <w:szCs w:val="22"/>
              </w:rPr>
            </w:pPr>
            <w:r w:rsidRPr="006A33B5">
              <w:rPr>
                <w:rFonts w:ascii="Rockwell" w:hAnsi="Rockwell"/>
                <w:b/>
                <w:spacing w:val="-2"/>
                <w:sz w:val="22"/>
                <w:szCs w:val="22"/>
                <w:u w:val="single"/>
              </w:rPr>
              <w:t>3D PROTOTYPES</w:t>
            </w:r>
            <w:r w:rsidRPr="006A33B5">
              <w:rPr>
                <w:rFonts w:ascii="Rockwell" w:hAnsi="Rockwell"/>
                <w:spacing w:val="-2"/>
                <w:sz w:val="22"/>
                <w:szCs w:val="22"/>
              </w:rPr>
              <w:t xml:space="preserve"> – 3D objects printed as part of the design process for robot or other engineering project.  </w:t>
            </w:r>
            <w:r w:rsidRPr="006A33B5">
              <w:rPr>
                <w:rFonts w:ascii="Rockwell" w:hAnsi="Rockwell"/>
                <w:b/>
                <w:i/>
                <w:spacing w:val="-2"/>
                <w:sz w:val="22"/>
                <w:szCs w:val="22"/>
              </w:rPr>
              <w:t xml:space="preserve">Must include </w:t>
            </w:r>
            <w:r w:rsidRPr="006A33B5">
              <w:rPr>
                <w:rFonts w:ascii="Rockwell" w:hAnsi="Rockwell"/>
                <w:spacing w:val="-2"/>
                <w:sz w:val="22"/>
                <w:szCs w:val="22"/>
              </w:rPr>
              <w:t>Statement of what design question the prototype was supposed to answer and what was learned from the prototype.</w:t>
            </w:r>
          </w:p>
          <w:p w14:paraId="7AB98CB1" w14:textId="77777777" w:rsidR="00867823" w:rsidRPr="006A33B5" w:rsidRDefault="00867823" w:rsidP="00396856">
            <w:pPr>
              <w:tabs>
                <w:tab w:val="left" w:pos="-720"/>
              </w:tabs>
              <w:suppressAutoHyphens/>
              <w:ind w:left="144"/>
              <w:jc w:val="both"/>
              <w:rPr>
                <w:rFonts w:ascii="Rockwell" w:hAnsi="Rockwell"/>
                <w:spacing w:val="-2"/>
                <w:sz w:val="22"/>
                <w:szCs w:val="22"/>
              </w:rPr>
            </w:pPr>
          </w:p>
        </w:tc>
      </w:tr>
      <w:tr w:rsidR="00867823" w14:paraId="137ED218" w14:textId="77777777" w:rsidTr="00396856">
        <w:trPr>
          <w:trHeight w:val="567"/>
        </w:trPr>
        <w:tc>
          <w:tcPr>
            <w:tcW w:w="702" w:type="dxa"/>
          </w:tcPr>
          <w:p w14:paraId="1FDE3DE5"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397</w:t>
            </w:r>
          </w:p>
        </w:tc>
        <w:tc>
          <w:tcPr>
            <w:tcW w:w="10008" w:type="dxa"/>
          </w:tcPr>
          <w:p w14:paraId="2BF93BFB" w14:textId="77777777" w:rsidR="00867823" w:rsidRPr="006A33B5" w:rsidRDefault="00867823" w:rsidP="00396856">
            <w:pPr>
              <w:tabs>
                <w:tab w:val="left" w:pos="-720"/>
              </w:tabs>
              <w:suppressAutoHyphens/>
              <w:ind w:left="144"/>
              <w:jc w:val="both"/>
              <w:rPr>
                <w:rFonts w:ascii="Rockwell" w:hAnsi="Rockwell"/>
                <w:spacing w:val="-2"/>
                <w:sz w:val="22"/>
                <w:szCs w:val="22"/>
              </w:rPr>
            </w:pPr>
            <w:r w:rsidRPr="006A33B5">
              <w:rPr>
                <w:rFonts w:ascii="Rockwell" w:hAnsi="Rockwell"/>
                <w:b/>
                <w:spacing w:val="-2"/>
                <w:sz w:val="22"/>
                <w:szCs w:val="22"/>
                <w:u w:val="single"/>
              </w:rPr>
              <w:t>3D UNIQUE OBJECTS</w:t>
            </w:r>
            <w:r w:rsidRPr="006A33B5">
              <w:rPr>
                <w:rFonts w:ascii="Rockwell" w:hAnsi="Rockwell"/>
                <w:spacing w:val="-2"/>
                <w:sz w:val="22"/>
                <w:szCs w:val="22"/>
              </w:rPr>
              <w:t xml:space="preserve"> – 3D objects printed for their own sake.  May be an art design, tool, or other object.</w:t>
            </w:r>
          </w:p>
        </w:tc>
      </w:tr>
      <w:tr w:rsidR="00867823" w14:paraId="4D0313C9" w14:textId="77777777" w:rsidTr="00396856">
        <w:trPr>
          <w:trHeight w:val="71"/>
        </w:trPr>
        <w:tc>
          <w:tcPr>
            <w:tcW w:w="702" w:type="dxa"/>
          </w:tcPr>
          <w:p w14:paraId="034EA842" w14:textId="77777777" w:rsidR="00867823" w:rsidRPr="0024725F" w:rsidRDefault="00867823" w:rsidP="00396856">
            <w:pPr>
              <w:tabs>
                <w:tab w:val="left" w:pos="-720"/>
              </w:tabs>
              <w:suppressAutoHyphens/>
              <w:rPr>
                <w:rFonts w:ascii="Rockwell" w:hAnsi="Rockwell"/>
                <w:b/>
                <w:spacing w:val="-2"/>
                <w:sz w:val="10"/>
                <w:szCs w:val="10"/>
              </w:rPr>
            </w:pPr>
          </w:p>
        </w:tc>
        <w:tc>
          <w:tcPr>
            <w:tcW w:w="10008" w:type="dxa"/>
          </w:tcPr>
          <w:p w14:paraId="7B998EAA" w14:textId="77777777" w:rsidR="00867823" w:rsidRPr="0024725F" w:rsidRDefault="00867823" w:rsidP="00396856">
            <w:pPr>
              <w:tabs>
                <w:tab w:val="left" w:pos="-720"/>
              </w:tabs>
              <w:suppressAutoHyphens/>
              <w:ind w:left="144"/>
              <w:jc w:val="both"/>
              <w:rPr>
                <w:rFonts w:ascii="Rockwell" w:hAnsi="Rockwell"/>
                <w:b/>
                <w:spacing w:val="-2"/>
                <w:sz w:val="10"/>
                <w:szCs w:val="10"/>
                <w:u w:val="single"/>
              </w:rPr>
            </w:pPr>
          </w:p>
        </w:tc>
      </w:tr>
      <w:tr w:rsidR="00867823" w14:paraId="420B239D" w14:textId="77777777" w:rsidTr="00396856">
        <w:trPr>
          <w:trHeight w:val="415"/>
        </w:trPr>
        <w:tc>
          <w:tcPr>
            <w:tcW w:w="10710" w:type="dxa"/>
            <w:gridSpan w:val="2"/>
            <w:tcBorders>
              <w:top w:val="thinThickSmallGap" w:sz="24" w:space="0" w:color="auto"/>
              <w:left w:val="thinThickSmallGap" w:sz="24" w:space="0" w:color="auto"/>
              <w:bottom w:val="thickThinSmallGap" w:sz="24" w:space="0" w:color="auto"/>
              <w:right w:val="thickThinSmallGap" w:sz="24" w:space="0" w:color="auto"/>
            </w:tcBorders>
            <w:shd w:val="pct12" w:color="auto" w:fill="auto"/>
          </w:tcPr>
          <w:p w14:paraId="0A1AD286" w14:textId="77777777" w:rsidR="00867823" w:rsidRPr="00335B87" w:rsidRDefault="00867823" w:rsidP="00396856">
            <w:pPr>
              <w:tabs>
                <w:tab w:val="left" w:pos="-720"/>
              </w:tabs>
              <w:suppressAutoHyphens/>
              <w:jc w:val="center"/>
              <w:rPr>
                <w:rFonts w:ascii="Rockwell" w:hAnsi="Rockwell"/>
                <w:b/>
                <w:caps/>
                <w:spacing w:val="-2"/>
                <w:sz w:val="36"/>
                <w:szCs w:val="30"/>
              </w:rPr>
            </w:pPr>
            <w:r w:rsidRPr="00335B87">
              <w:rPr>
                <w:rFonts w:ascii="Rockwell" w:hAnsi="Rockwell"/>
                <w:b/>
                <w:caps/>
                <w:spacing w:val="-2"/>
                <w:sz w:val="40"/>
                <w:szCs w:val="40"/>
              </w:rPr>
              <w:t>Section 20 STEM</w:t>
            </w:r>
            <w:r w:rsidRPr="00335B87">
              <w:rPr>
                <w:rFonts w:ascii="Rockwell" w:hAnsi="Rockwell"/>
                <w:b/>
                <w:caps/>
                <w:spacing w:val="-2"/>
                <w:sz w:val="36"/>
                <w:szCs w:val="30"/>
              </w:rPr>
              <w:t xml:space="preserve"> – Computer Science </w:t>
            </w:r>
          </w:p>
        </w:tc>
      </w:tr>
      <w:tr w:rsidR="00867823" w14:paraId="280B5BDE" w14:textId="77777777" w:rsidTr="00396856">
        <w:trPr>
          <w:trHeight w:val="1719"/>
        </w:trPr>
        <w:tc>
          <w:tcPr>
            <w:tcW w:w="10710" w:type="dxa"/>
            <w:gridSpan w:val="2"/>
          </w:tcPr>
          <w:p w14:paraId="40621C12" w14:textId="77777777" w:rsidR="00867823" w:rsidRPr="006A33B5" w:rsidRDefault="00867823" w:rsidP="00396856">
            <w:pPr>
              <w:tabs>
                <w:tab w:val="left" w:pos="-720"/>
              </w:tabs>
              <w:suppressAutoHyphens/>
              <w:rPr>
                <w:rFonts w:ascii="Rockwell" w:hAnsi="Rockwell"/>
                <w:b/>
                <w:spacing w:val="-2"/>
                <w:sz w:val="22"/>
                <w:szCs w:val="22"/>
              </w:rPr>
            </w:pPr>
          </w:p>
          <w:p w14:paraId="2814D824" w14:textId="77777777" w:rsidR="00867823" w:rsidRPr="006A33B5" w:rsidRDefault="00867823" w:rsidP="00396856">
            <w:pPr>
              <w:tabs>
                <w:tab w:val="left" w:pos="-720"/>
              </w:tabs>
              <w:suppressAutoHyphens/>
              <w:rPr>
                <w:rFonts w:ascii="Rockwell" w:hAnsi="Rockwell"/>
                <w:color w:val="000000" w:themeColor="text1"/>
                <w:spacing w:val="-2"/>
                <w:sz w:val="22"/>
                <w:szCs w:val="22"/>
              </w:rPr>
            </w:pPr>
            <w:r w:rsidRPr="006A33B5">
              <w:rPr>
                <w:rFonts w:ascii="Rockwell" w:hAnsi="Rockwell"/>
                <w:b/>
                <w:caps/>
                <w:color w:val="000000" w:themeColor="text1"/>
                <w:spacing w:val="-2"/>
                <w:sz w:val="22"/>
                <w:szCs w:val="22"/>
              </w:rPr>
              <w:t>General information:</w:t>
            </w:r>
            <w:r w:rsidRPr="006A33B5">
              <w:rPr>
                <w:rFonts w:ascii="Rockwell" w:hAnsi="Rockwell"/>
                <w:color w:val="000000" w:themeColor="text1"/>
                <w:spacing w:val="-2"/>
                <w:sz w:val="22"/>
                <w:szCs w:val="22"/>
              </w:rPr>
              <w:t xml:space="preserve"> all exhibits must include something visual, such as a poster or printed copy of a digital presentation, which will remain on display during the exhibition.  Electronic equipment will only be used during the judging time and will not remain on display during the entire week of fair.  Programs available online (such as Scratch) should include a link to the specific project youth have created.</w:t>
            </w:r>
          </w:p>
          <w:p w14:paraId="42B4AADB" w14:textId="77777777" w:rsidR="00867823" w:rsidRPr="006A33B5" w:rsidRDefault="00867823" w:rsidP="00396856">
            <w:pPr>
              <w:pStyle w:val="ListParagraph"/>
              <w:tabs>
                <w:tab w:val="left" w:pos="-720"/>
              </w:tabs>
              <w:suppressAutoHyphens/>
              <w:ind w:left="0"/>
              <w:jc w:val="both"/>
              <w:rPr>
                <w:rFonts w:ascii="Rockwell" w:hAnsi="Rockwell"/>
                <w:color w:val="000000" w:themeColor="text1"/>
                <w:spacing w:val="-2"/>
                <w:sz w:val="22"/>
                <w:szCs w:val="22"/>
              </w:rPr>
            </w:pPr>
          </w:p>
        </w:tc>
      </w:tr>
      <w:tr w:rsidR="00867823" w14:paraId="6260E528" w14:textId="77777777" w:rsidTr="00396856">
        <w:trPr>
          <w:trHeight w:val="4275"/>
        </w:trPr>
        <w:tc>
          <w:tcPr>
            <w:tcW w:w="702" w:type="dxa"/>
          </w:tcPr>
          <w:p w14:paraId="56D011FD"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398</w:t>
            </w:r>
          </w:p>
        </w:tc>
        <w:tc>
          <w:tcPr>
            <w:tcW w:w="10008" w:type="dxa"/>
          </w:tcPr>
          <w:p w14:paraId="074EF58C" w14:textId="77EC87A2" w:rsidR="00867823" w:rsidRPr="006A33B5" w:rsidRDefault="00867823" w:rsidP="00396856">
            <w:pPr>
              <w:tabs>
                <w:tab w:val="left" w:pos="-720"/>
              </w:tabs>
              <w:suppressAutoHyphens/>
              <w:rPr>
                <w:rFonts w:ascii="Rockwell" w:hAnsi="Rockwell"/>
                <w:b/>
                <w:color w:val="000000" w:themeColor="text1"/>
                <w:spacing w:val="-2"/>
                <w:sz w:val="22"/>
                <w:szCs w:val="22"/>
              </w:rPr>
            </w:pPr>
            <w:r w:rsidRPr="006A33B5">
              <w:rPr>
                <w:rFonts w:ascii="Rockwell" w:hAnsi="Rockwell"/>
                <w:b/>
                <w:caps/>
                <w:color w:val="000000" w:themeColor="text1"/>
                <w:spacing w:val="-2"/>
                <w:sz w:val="22"/>
                <w:szCs w:val="22"/>
              </w:rPr>
              <w:t>Computer Science</w:t>
            </w:r>
            <w:r w:rsidRPr="006A33B5">
              <w:rPr>
                <w:rFonts w:ascii="Rockwell" w:hAnsi="Rockwell"/>
                <w:b/>
                <w:color w:val="000000" w:themeColor="text1"/>
                <w:spacing w:val="-2"/>
                <w:sz w:val="22"/>
                <w:szCs w:val="22"/>
              </w:rPr>
              <w:t>:                                                                                                                       Fair 2025</w:t>
            </w:r>
          </w:p>
          <w:p w14:paraId="7B2EBF24" w14:textId="77777777" w:rsidR="00867823" w:rsidRPr="006A33B5" w:rsidRDefault="00867823" w:rsidP="00867823">
            <w:pPr>
              <w:pStyle w:val="ListParagraph"/>
              <w:widowControl/>
              <w:numPr>
                <w:ilvl w:val="0"/>
                <w:numId w:val="49"/>
              </w:numPr>
              <w:tabs>
                <w:tab w:val="left" w:pos="-720"/>
              </w:tabs>
              <w:suppressAutoHyphens/>
              <w:ind w:left="0" w:firstLine="0"/>
              <w:jc w:val="both"/>
              <w:rPr>
                <w:rFonts w:ascii="Rockwell" w:hAnsi="Rockwell"/>
                <w:spacing w:val="-2"/>
                <w:sz w:val="22"/>
                <w:szCs w:val="22"/>
              </w:rPr>
            </w:pPr>
            <w:r w:rsidRPr="006A33B5">
              <w:rPr>
                <w:rFonts w:ascii="Rockwell" w:hAnsi="Rockwell"/>
                <w:b/>
                <w:color w:val="000000" w:themeColor="text1"/>
                <w:spacing w:val="-2"/>
                <w:sz w:val="22"/>
                <w:szCs w:val="22"/>
                <w:u w:val="single"/>
              </w:rPr>
              <w:t>Beginning Programming</w:t>
            </w:r>
            <w:r w:rsidRPr="006A33B5">
              <w:rPr>
                <w:rFonts w:ascii="Rockwell" w:hAnsi="Rockwell"/>
                <w:color w:val="000000" w:themeColor="text1"/>
                <w:spacing w:val="-2"/>
                <w:sz w:val="22"/>
                <w:szCs w:val="22"/>
              </w:rPr>
              <w:t xml:space="preserve"> – Exhibit a simple program using Scratch (or other simple graphic programming language). The program should include 8 different commands including looping and getting input from the keyboard and mouse.</w:t>
            </w:r>
          </w:p>
          <w:p w14:paraId="4B67CCA0" w14:textId="77777777" w:rsidR="00867823" w:rsidRPr="006A33B5" w:rsidRDefault="00867823" w:rsidP="00867823">
            <w:pPr>
              <w:pStyle w:val="ListParagraph"/>
              <w:widowControl/>
              <w:numPr>
                <w:ilvl w:val="0"/>
                <w:numId w:val="49"/>
              </w:numPr>
              <w:tabs>
                <w:tab w:val="left" w:pos="-720"/>
              </w:tabs>
              <w:suppressAutoHyphens/>
              <w:ind w:left="403" w:hanging="403"/>
              <w:jc w:val="both"/>
              <w:rPr>
                <w:rFonts w:ascii="Rockwell" w:hAnsi="Rockwell"/>
                <w:color w:val="000000" w:themeColor="text1"/>
                <w:spacing w:val="-2"/>
                <w:sz w:val="22"/>
                <w:szCs w:val="22"/>
              </w:rPr>
            </w:pPr>
            <w:r w:rsidRPr="006A33B5">
              <w:rPr>
                <w:rFonts w:ascii="Rockwell" w:hAnsi="Rockwell"/>
                <w:b/>
                <w:spacing w:val="-2"/>
                <w:sz w:val="22"/>
                <w:szCs w:val="22"/>
                <w:u w:val="single"/>
              </w:rPr>
              <w:t>Intermediate Programming</w:t>
            </w:r>
            <w:r w:rsidRPr="006A33B5">
              <w:rPr>
                <w:rFonts w:ascii="Rockwell" w:hAnsi="Rockwell"/>
                <w:spacing w:val="-2"/>
                <w:sz w:val="22"/>
                <w:szCs w:val="22"/>
              </w:rPr>
              <w:t xml:space="preserve"> - </w:t>
            </w:r>
            <w:r w:rsidRPr="006A33B5">
              <w:rPr>
                <w:rFonts w:ascii="Rockwell" w:hAnsi="Rockwell"/>
                <w:color w:val="000000" w:themeColor="text1"/>
                <w:spacing w:val="-2"/>
                <w:sz w:val="22"/>
                <w:szCs w:val="22"/>
              </w:rPr>
              <w:t xml:space="preserve">Exhibit a program using Scratch (or other simple graphic programming) that you have downloaded from the internet and modified. Compare the two programs and demonstrate the changes you made to the original program; or create an animated storybook or video game using Scratch (or other simple graphic programming language). </w:t>
            </w:r>
          </w:p>
          <w:p w14:paraId="6821FC66" w14:textId="77777777" w:rsidR="00867823" w:rsidRPr="006A33B5" w:rsidRDefault="00867823" w:rsidP="00867823">
            <w:pPr>
              <w:pStyle w:val="ListParagraph"/>
              <w:widowControl/>
              <w:numPr>
                <w:ilvl w:val="0"/>
                <w:numId w:val="49"/>
              </w:numPr>
              <w:tabs>
                <w:tab w:val="left" w:pos="-720"/>
              </w:tabs>
              <w:suppressAutoHyphens/>
              <w:ind w:left="0" w:firstLine="0"/>
              <w:jc w:val="both"/>
              <w:rPr>
                <w:rFonts w:ascii="Rockwell" w:hAnsi="Rockwell"/>
                <w:spacing w:val="-2"/>
                <w:sz w:val="22"/>
                <w:szCs w:val="22"/>
              </w:rPr>
            </w:pPr>
            <w:r w:rsidRPr="006A33B5">
              <w:rPr>
                <w:rFonts w:ascii="Rockwell" w:hAnsi="Rockwell"/>
                <w:b/>
                <w:spacing w:val="-2"/>
                <w:sz w:val="22"/>
                <w:szCs w:val="22"/>
                <w:u w:val="single"/>
              </w:rPr>
              <w:t>Advance Programming</w:t>
            </w:r>
            <w:r w:rsidRPr="006A33B5">
              <w:rPr>
                <w:rFonts w:ascii="Rockwell" w:hAnsi="Rockwell"/>
                <w:spacing w:val="-2"/>
                <w:sz w:val="22"/>
                <w:szCs w:val="22"/>
              </w:rPr>
              <w:t xml:space="preserve"> – Exhibit an original program using a higher-level programming language such as Python, JavaScript, C++, etc.</w:t>
            </w:r>
          </w:p>
          <w:p w14:paraId="7ADCD2EE" w14:textId="77777777" w:rsidR="00867823" w:rsidRPr="006A33B5" w:rsidRDefault="00867823" w:rsidP="00867823">
            <w:pPr>
              <w:pStyle w:val="ListParagraph"/>
              <w:widowControl/>
              <w:numPr>
                <w:ilvl w:val="0"/>
                <w:numId w:val="49"/>
              </w:numPr>
              <w:tabs>
                <w:tab w:val="left" w:pos="-720"/>
              </w:tabs>
              <w:suppressAutoHyphens/>
              <w:ind w:left="0" w:firstLine="0"/>
              <w:jc w:val="both"/>
              <w:rPr>
                <w:rFonts w:ascii="Rockwell" w:hAnsi="Rockwell"/>
                <w:spacing w:val="-2"/>
                <w:sz w:val="22"/>
                <w:szCs w:val="22"/>
              </w:rPr>
            </w:pPr>
            <w:r w:rsidRPr="006A33B5">
              <w:rPr>
                <w:rFonts w:ascii="Rockwell" w:hAnsi="Rockwell"/>
                <w:b/>
                <w:spacing w:val="-2"/>
                <w:sz w:val="22"/>
                <w:szCs w:val="22"/>
                <w:u w:val="single"/>
              </w:rPr>
              <w:t>App Development</w:t>
            </w:r>
            <w:r w:rsidRPr="006A33B5">
              <w:rPr>
                <w:rFonts w:ascii="Rockwell" w:hAnsi="Rockwell"/>
                <w:b/>
                <w:spacing w:val="-2"/>
                <w:sz w:val="22"/>
                <w:szCs w:val="22"/>
              </w:rPr>
              <w:t xml:space="preserve"> - </w:t>
            </w:r>
            <w:r w:rsidRPr="006A33B5">
              <w:rPr>
                <w:rFonts w:ascii="Rockwell" w:hAnsi="Rockwell"/>
                <w:spacing w:val="-2"/>
                <w:sz w:val="22"/>
                <w:szCs w:val="22"/>
              </w:rPr>
              <w:t xml:space="preserve">Exhibit an original mobile app.  Describe the purpose of the app and what inspired you to create it in the exhibit information statement. </w:t>
            </w:r>
          </w:p>
          <w:p w14:paraId="0494FAA9" w14:textId="77777777" w:rsidR="00867823" w:rsidRPr="006A33B5" w:rsidRDefault="00867823" w:rsidP="00396856">
            <w:pPr>
              <w:tabs>
                <w:tab w:val="left" w:pos="-720"/>
              </w:tabs>
              <w:suppressAutoHyphens/>
              <w:rPr>
                <w:rFonts w:ascii="Rockwell" w:hAnsi="Rockwell"/>
                <w:color w:val="000000" w:themeColor="text1"/>
                <w:spacing w:val="-2"/>
                <w:sz w:val="22"/>
                <w:szCs w:val="22"/>
              </w:rPr>
            </w:pPr>
          </w:p>
        </w:tc>
      </w:tr>
      <w:tr w:rsidR="00867823" w14:paraId="62784D08" w14:textId="77777777" w:rsidTr="00396856">
        <w:trPr>
          <w:trHeight w:val="415"/>
        </w:trPr>
        <w:tc>
          <w:tcPr>
            <w:tcW w:w="10710" w:type="dxa"/>
            <w:gridSpan w:val="2"/>
            <w:tcBorders>
              <w:top w:val="thinThickSmallGap" w:sz="24" w:space="0" w:color="auto"/>
              <w:left w:val="thinThickSmallGap" w:sz="24" w:space="0" w:color="auto"/>
              <w:bottom w:val="thickThinSmallGap" w:sz="24" w:space="0" w:color="auto"/>
              <w:right w:val="thickThinSmallGap" w:sz="24" w:space="0" w:color="auto"/>
            </w:tcBorders>
            <w:shd w:val="pct12" w:color="auto" w:fill="auto"/>
          </w:tcPr>
          <w:p w14:paraId="3A441F7A" w14:textId="77777777" w:rsidR="00867823" w:rsidRPr="00C00A33" w:rsidRDefault="00867823" w:rsidP="00396856">
            <w:pPr>
              <w:pStyle w:val="ListParagraph"/>
              <w:tabs>
                <w:tab w:val="left" w:pos="-720"/>
              </w:tabs>
              <w:suppressAutoHyphens/>
              <w:ind w:left="0"/>
              <w:jc w:val="center"/>
              <w:rPr>
                <w:rFonts w:ascii="Rockwell" w:hAnsi="Rockwell"/>
                <w:b/>
                <w:spacing w:val="-2"/>
                <w:sz w:val="40"/>
                <w:szCs w:val="40"/>
              </w:rPr>
            </w:pPr>
            <w:r w:rsidRPr="0090132D">
              <w:rPr>
                <w:rFonts w:ascii="Rockwell" w:hAnsi="Rockwell"/>
                <w:b/>
                <w:spacing w:val="-2"/>
                <w:sz w:val="40"/>
                <w:szCs w:val="40"/>
              </w:rPr>
              <w:lastRenderedPageBreak/>
              <w:t>MAKER/TINKER</w:t>
            </w:r>
            <w:r>
              <w:rPr>
                <w:rFonts w:ascii="Rockwell" w:hAnsi="Rockwell"/>
                <w:b/>
                <w:spacing w:val="-2"/>
                <w:sz w:val="40"/>
                <w:szCs w:val="40"/>
              </w:rPr>
              <w:t xml:space="preserve"> INVENTIONS &amp; ROBOTS</w:t>
            </w:r>
          </w:p>
        </w:tc>
      </w:tr>
      <w:tr w:rsidR="00867823" w14:paraId="71D14082" w14:textId="77777777" w:rsidTr="00396856">
        <w:trPr>
          <w:trHeight w:val="415"/>
        </w:trPr>
        <w:tc>
          <w:tcPr>
            <w:tcW w:w="10710" w:type="dxa"/>
            <w:gridSpan w:val="2"/>
            <w:tcBorders>
              <w:top w:val="thickThinSmallGap" w:sz="24" w:space="0" w:color="auto"/>
            </w:tcBorders>
          </w:tcPr>
          <w:p w14:paraId="3C301136" w14:textId="77777777" w:rsidR="00867823" w:rsidRPr="006A33B5" w:rsidRDefault="00867823" w:rsidP="00396856">
            <w:pPr>
              <w:pStyle w:val="ListParagraph"/>
              <w:tabs>
                <w:tab w:val="left" w:pos="-720"/>
              </w:tabs>
              <w:suppressAutoHyphens/>
              <w:ind w:left="0"/>
              <w:jc w:val="both"/>
              <w:rPr>
                <w:rFonts w:ascii="Rockwell" w:hAnsi="Rockwell"/>
                <w:b/>
                <w:spacing w:val="-2"/>
                <w:sz w:val="22"/>
                <w:szCs w:val="22"/>
              </w:rPr>
            </w:pPr>
          </w:p>
          <w:p w14:paraId="1B110E46" w14:textId="77777777" w:rsidR="00867823" w:rsidRPr="006A33B5" w:rsidRDefault="00867823" w:rsidP="00396856">
            <w:pPr>
              <w:pStyle w:val="ListParagraph"/>
              <w:tabs>
                <w:tab w:val="left" w:pos="-720"/>
              </w:tabs>
              <w:suppressAutoHyphens/>
              <w:ind w:left="0"/>
              <w:jc w:val="both"/>
              <w:rPr>
                <w:rFonts w:ascii="Rockwell" w:hAnsi="Rockwell"/>
                <w:spacing w:val="-2"/>
                <w:sz w:val="22"/>
                <w:szCs w:val="22"/>
              </w:rPr>
            </w:pPr>
            <w:r w:rsidRPr="006A33B5">
              <w:rPr>
                <w:rFonts w:ascii="Rockwell" w:hAnsi="Rockwell"/>
                <w:b/>
                <w:spacing w:val="-2"/>
                <w:sz w:val="22"/>
                <w:szCs w:val="22"/>
              </w:rPr>
              <w:t xml:space="preserve">General Information: </w:t>
            </w:r>
            <w:r w:rsidRPr="006A33B5">
              <w:rPr>
                <w:rFonts w:ascii="Rockwell" w:hAnsi="Rockwell"/>
                <w:spacing w:val="-2"/>
                <w:sz w:val="22"/>
                <w:szCs w:val="22"/>
              </w:rPr>
              <w:t xml:space="preserve"> An excellent project either solves a problem or creates something new.  This project invents, builds or experiment on ideas and includes science, technology, engineering, art and math (STEM) principles.  </w:t>
            </w:r>
          </w:p>
          <w:p w14:paraId="785D5C1B" w14:textId="77777777" w:rsidR="00867823" w:rsidRPr="006A33B5" w:rsidRDefault="00867823" w:rsidP="00396856">
            <w:pPr>
              <w:pStyle w:val="ListParagraph"/>
              <w:tabs>
                <w:tab w:val="left" w:pos="-720"/>
              </w:tabs>
              <w:suppressAutoHyphens/>
              <w:ind w:left="0"/>
              <w:jc w:val="both"/>
              <w:rPr>
                <w:rFonts w:ascii="Rockwell" w:hAnsi="Rockwell"/>
                <w:b/>
                <w:bCs/>
                <w:spacing w:val="-2"/>
                <w:sz w:val="22"/>
                <w:szCs w:val="22"/>
                <w:u w:val="single"/>
              </w:rPr>
            </w:pPr>
          </w:p>
          <w:p w14:paraId="30A37F5B" w14:textId="77777777" w:rsidR="00867823" w:rsidRPr="006A33B5" w:rsidRDefault="00867823" w:rsidP="00396856">
            <w:pPr>
              <w:pStyle w:val="ListParagraph"/>
              <w:tabs>
                <w:tab w:val="left" w:pos="-720"/>
              </w:tabs>
              <w:suppressAutoHyphens/>
              <w:ind w:left="0"/>
              <w:jc w:val="both"/>
              <w:rPr>
                <w:rFonts w:ascii="Rockwell" w:hAnsi="Rockwell"/>
                <w:spacing w:val="-2"/>
                <w:sz w:val="22"/>
                <w:szCs w:val="22"/>
              </w:rPr>
            </w:pPr>
            <w:r w:rsidRPr="006A33B5">
              <w:rPr>
                <w:rFonts w:ascii="Rockwell" w:hAnsi="Rockwell"/>
                <w:b/>
                <w:bCs/>
                <w:spacing w:val="-2"/>
                <w:sz w:val="22"/>
                <w:szCs w:val="22"/>
                <w:u w:val="single"/>
              </w:rPr>
              <w:t>All exhibits must include something visual</w:t>
            </w:r>
            <w:r w:rsidRPr="006A33B5">
              <w:rPr>
                <w:rFonts w:ascii="Rockwell" w:hAnsi="Rockwell"/>
                <w:spacing w:val="-2"/>
                <w:sz w:val="22"/>
                <w:szCs w:val="22"/>
              </w:rPr>
              <w:t xml:space="preserve"> which will remain on display during the exhibition. </w:t>
            </w:r>
          </w:p>
          <w:p w14:paraId="05FC6764" w14:textId="77777777" w:rsidR="00867823" w:rsidRPr="006A33B5" w:rsidRDefault="00867823" w:rsidP="00867823">
            <w:pPr>
              <w:pStyle w:val="ListParagraph"/>
              <w:widowControl/>
              <w:numPr>
                <w:ilvl w:val="0"/>
                <w:numId w:val="106"/>
              </w:numPr>
              <w:tabs>
                <w:tab w:val="left" w:pos="-720"/>
              </w:tabs>
              <w:suppressAutoHyphens/>
              <w:jc w:val="both"/>
              <w:rPr>
                <w:rFonts w:ascii="Rockwell" w:hAnsi="Rockwell"/>
                <w:spacing w:val="-2"/>
                <w:sz w:val="22"/>
                <w:szCs w:val="22"/>
              </w:rPr>
            </w:pPr>
            <w:r w:rsidRPr="006A33B5">
              <w:rPr>
                <w:rFonts w:ascii="Rockwell" w:hAnsi="Rockwell"/>
                <w:b/>
                <w:bCs/>
                <w:spacing w:val="-2"/>
                <w:sz w:val="22"/>
                <w:szCs w:val="22"/>
              </w:rPr>
              <w:t>Maker/Tinker project</w:t>
            </w:r>
            <w:r w:rsidRPr="006A33B5">
              <w:rPr>
                <w:rFonts w:ascii="Rockwell" w:hAnsi="Rockwell"/>
                <w:spacing w:val="-2"/>
                <w:sz w:val="22"/>
                <w:szCs w:val="22"/>
              </w:rPr>
              <w:t xml:space="preserve"> should communicate what problem is being solved or what new idea was created.  </w:t>
            </w:r>
          </w:p>
          <w:p w14:paraId="3F17096C" w14:textId="77777777" w:rsidR="00867823" w:rsidRPr="006A33B5" w:rsidRDefault="00867823" w:rsidP="00867823">
            <w:pPr>
              <w:pStyle w:val="ListParagraph"/>
              <w:widowControl/>
              <w:numPr>
                <w:ilvl w:val="0"/>
                <w:numId w:val="106"/>
              </w:numPr>
              <w:tabs>
                <w:tab w:val="left" w:pos="-720"/>
              </w:tabs>
              <w:suppressAutoHyphens/>
              <w:jc w:val="both"/>
              <w:rPr>
                <w:rFonts w:ascii="Rockwell" w:hAnsi="Rockwell"/>
                <w:spacing w:val="-2"/>
                <w:sz w:val="22"/>
                <w:szCs w:val="22"/>
              </w:rPr>
            </w:pPr>
            <w:r w:rsidRPr="006A33B5">
              <w:rPr>
                <w:rFonts w:ascii="Rockwell" w:hAnsi="Rockwell"/>
                <w:b/>
                <w:bCs/>
                <w:spacing w:val="-2"/>
                <w:sz w:val="22"/>
                <w:szCs w:val="22"/>
              </w:rPr>
              <w:t>Include a brief description</w:t>
            </w:r>
            <w:r w:rsidRPr="006A33B5">
              <w:rPr>
                <w:rFonts w:ascii="Rockwell" w:hAnsi="Rockwell"/>
                <w:spacing w:val="-2"/>
                <w:sz w:val="22"/>
                <w:szCs w:val="22"/>
              </w:rPr>
              <w:t xml:space="preserve"> of the exhibit that shows how the project uses materials to create </w:t>
            </w:r>
            <w:proofErr w:type="gramStart"/>
            <w:r w:rsidRPr="006A33B5">
              <w:rPr>
                <w:rFonts w:ascii="Rockwell" w:hAnsi="Rockwell"/>
                <w:spacing w:val="-2"/>
                <w:sz w:val="22"/>
                <w:szCs w:val="22"/>
              </w:rPr>
              <w:t>skills</w:t>
            </w:r>
            <w:proofErr w:type="gramEnd"/>
            <w:r w:rsidRPr="006A33B5">
              <w:rPr>
                <w:rFonts w:ascii="Rockwell" w:hAnsi="Rockwell"/>
                <w:spacing w:val="-2"/>
                <w:sz w:val="22"/>
                <w:szCs w:val="22"/>
              </w:rPr>
              <w:t xml:space="preserve"> were developed while creating the product </w:t>
            </w:r>
            <w:r w:rsidRPr="006A33B5">
              <w:rPr>
                <w:rFonts w:ascii="Rockwell" w:hAnsi="Rockwell"/>
                <w:i/>
                <w:iCs/>
                <w:spacing w:val="-2"/>
                <w:sz w:val="22"/>
                <w:szCs w:val="22"/>
              </w:rPr>
              <w:t>(expensive electronic or other equipment will only be used during judging time and will not remain on display during the entire exhibit period).</w:t>
            </w:r>
          </w:p>
        </w:tc>
      </w:tr>
      <w:tr w:rsidR="00867823" w14:paraId="6A96F161" w14:textId="77777777" w:rsidTr="00396856">
        <w:trPr>
          <w:trHeight w:val="415"/>
        </w:trPr>
        <w:tc>
          <w:tcPr>
            <w:tcW w:w="702" w:type="dxa"/>
          </w:tcPr>
          <w:p w14:paraId="03A4B7FC"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399</w:t>
            </w:r>
          </w:p>
        </w:tc>
        <w:tc>
          <w:tcPr>
            <w:tcW w:w="10008" w:type="dxa"/>
          </w:tcPr>
          <w:p w14:paraId="613302A8" w14:textId="77777777" w:rsidR="00867823" w:rsidRPr="006A33B5" w:rsidRDefault="00867823" w:rsidP="00867823">
            <w:pPr>
              <w:pStyle w:val="ListParagraph"/>
              <w:widowControl/>
              <w:numPr>
                <w:ilvl w:val="0"/>
                <w:numId w:val="105"/>
              </w:numPr>
              <w:tabs>
                <w:tab w:val="left" w:pos="-720"/>
              </w:tabs>
              <w:suppressAutoHyphens/>
              <w:ind w:left="0" w:firstLine="0"/>
              <w:jc w:val="both"/>
              <w:rPr>
                <w:rFonts w:ascii="Rockwell" w:hAnsi="Rockwell"/>
                <w:spacing w:val="-2"/>
                <w:sz w:val="22"/>
                <w:szCs w:val="22"/>
              </w:rPr>
            </w:pPr>
            <w:r w:rsidRPr="006A33B5">
              <w:rPr>
                <w:rFonts w:ascii="Rockwell" w:hAnsi="Rockwell"/>
                <w:b/>
                <w:caps/>
                <w:spacing w:val="-2"/>
                <w:sz w:val="22"/>
                <w:szCs w:val="22"/>
                <w:u w:val="single"/>
              </w:rPr>
              <w:t>Maker/tinker Inventions</w:t>
            </w:r>
            <w:r w:rsidRPr="006A33B5">
              <w:rPr>
                <w:rFonts w:ascii="Rockwell" w:hAnsi="Rockwell"/>
                <w:b/>
                <w:caps/>
                <w:spacing w:val="-2"/>
                <w:sz w:val="22"/>
                <w:szCs w:val="22"/>
              </w:rPr>
              <w:t xml:space="preserve">: </w:t>
            </w:r>
            <w:r w:rsidRPr="006A33B5">
              <w:rPr>
                <w:rFonts w:ascii="Rockwell" w:hAnsi="Rockwell"/>
                <w:spacing w:val="-2"/>
                <w:sz w:val="22"/>
                <w:szCs w:val="22"/>
              </w:rPr>
              <w:t>Exhibits should display how youth used the design process to bring their idea and invention to life.  Exhibit may be the item the youth has created or a notebook, poster or other display that depicts their project.</w:t>
            </w:r>
          </w:p>
          <w:p w14:paraId="7CF9C523" w14:textId="77777777" w:rsidR="00867823" w:rsidRPr="006A33B5" w:rsidRDefault="00867823" w:rsidP="00867823">
            <w:pPr>
              <w:pStyle w:val="ListParagraph"/>
              <w:widowControl/>
              <w:numPr>
                <w:ilvl w:val="0"/>
                <w:numId w:val="68"/>
              </w:numPr>
              <w:tabs>
                <w:tab w:val="left" w:pos="-720"/>
              </w:tabs>
              <w:suppressAutoHyphens/>
              <w:jc w:val="both"/>
              <w:rPr>
                <w:rFonts w:ascii="Rockwell" w:hAnsi="Rockwell"/>
                <w:spacing w:val="-2"/>
                <w:sz w:val="22"/>
                <w:szCs w:val="22"/>
              </w:rPr>
            </w:pPr>
            <w:r w:rsidRPr="006A33B5">
              <w:rPr>
                <w:rFonts w:ascii="Rockwell" w:hAnsi="Rockwell"/>
                <w:spacing w:val="-2"/>
                <w:sz w:val="22"/>
                <w:szCs w:val="22"/>
              </w:rPr>
              <w:t>May include elements from kits such as Arduino or Little Bits</w:t>
            </w:r>
          </w:p>
          <w:p w14:paraId="150CD551" w14:textId="77777777" w:rsidR="00867823" w:rsidRPr="006A33B5" w:rsidRDefault="00867823" w:rsidP="00867823">
            <w:pPr>
              <w:pStyle w:val="ListParagraph"/>
              <w:widowControl/>
              <w:numPr>
                <w:ilvl w:val="0"/>
                <w:numId w:val="68"/>
              </w:numPr>
              <w:tabs>
                <w:tab w:val="left" w:pos="-720"/>
              </w:tabs>
              <w:suppressAutoHyphens/>
              <w:jc w:val="both"/>
              <w:rPr>
                <w:rFonts w:ascii="Rockwell" w:hAnsi="Rockwell"/>
                <w:spacing w:val="-2"/>
                <w:sz w:val="22"/>
                <w:szCs w:val="22"/>
              </w:rPr>
            </w:pPr>
            <w:r w:rsidRPr="006A33B5">
              <w:rPr>
                <w:rFonts w:ascii="Rockwell" w:hAnsi="Rockwell"/>
                <w:spacing w:val="-2"/>
                <w:sz w:val="22"/>
                <w:szCs w:val="22"/>
              </w:rPr>
              <w:t>Computer coding may be written by the exhibitor or someone else’s code the exhibitor has modified.</w:t>
            </w:r>
          </w:p>
          <w:p w14:paraId="286032CF" w14:textId="77777777" w:rsidR="00867823" w:rsidRPr="006A33B5" w:rsidRDefault="00867823" w:rsidP="00867823">
            <w:pPr>
              <w:pStyle w:val="ListParagraph"/>
              <w:widowControl/>
              <w:numPr>
                <w:ilvl w:val="0"/>
                <w:numId w:val="68"/>
              </w:numPr>
              <w:tabs>
                <w:tab w:val="left" w:pos="-720"/>
              </w:tabs>
              <w:suppressAutoHyphens/>
              <w:jc w:val="both"/>
              <w:rPr>
                <w:rFonts w:ascii="Rockwell" w:hAnsi="Rockwell"/>
                <w:spacing w:val="-2"/>
                <w:sz w:val="22"/>
                <w:szCs w:val="22"/>
              </w:rPr>
            </w:pPr>
            <w:r w:rsidRPr="006A33B5">
              <w:rPr>
                <w:rFonts w:ascii="Rockwell" w:hAnsi="Rockwell"/>
                <w:spacing w:val="-2"/>
                <w:sz w:val="22"/>
                <w:szCs w:val="22"/>
              </w:rPr>
              <w:t>Should cite the sources of any designs or codes they tinkered with to create their invention.</w:t>
            </w:r>
          </w:p>
          <w:p w14:paraId="0D89F363"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i/>
                <w:spacing w:val="-2"/>
                <w:sz w:val="22"/>
                <w:szCs w:val="22"/>
                <w:u w:val="single"/>
              </w:rPr>
              <w:t>Examples must include</w:t>
            </w:r>
            <w:r w:rsidRPr="006A33B5">
              <w:rPr>
                <w:rFonts w:ascii="Rockwell" w:hAnsi="Rockwell"/>
                <w:spacing w:val="-2"/>
                <w:sz w:val="22"/>
                <w:szCs w:val="22"/>
              </w:rPr>
              <w:t xml:space="preserve"> re-programming a toy to do something different or adding circuity (lights, sounds, etc). to an existing item like a sweater.  </w:t>
            </w:r>
          </w:p>
          <w:p w14:paraId="3B9344E8" w14:textId="77777777" w:rsidR="006A33B5" w:rsidRDefault="006A33B5" w:rsidP="006A33B5">
            <w:pPr>
              <w:tabs>
                <w:tab w:val="left" w:pos="-720"/>
              </w:tabs>
              <w:suppressAutoHyphens/>
              <w:jc w:val="both"/>
              <w:rPr>
                <w:rFonts w:ascii="Rockwell" w:hAnsi="Rockwell"/>
                <w:spacing w:val="-2"/>
                <w:sz w:val="22"/>
                <w:szCs w:val="22"/>
              </w:rPr>
            </w:pPr>
          </w:p>
          <w:p w14:paraId="004ADBAF" w14:textId="5464D6DA" w:rsidR="00867823" w:rsidRPr="006A33B5" w:rsidRDefault="00867823" w:rsidP="006A33B5">
            <w:pPr>
              <w:tabs>
                <w:tab w:val="left" w:pos="-720"/>
              </w:tabs>
              <w:suppressAutoHyphens/>
              <w:jc w:val="both"/>
              <w:rPr>
                <w:rFonts w:ascii="Rockwell" w:hAnsi="Rockwell"/>
                <w:spacing w:val="-2"/>
                <w:sz w:val="22"/>
                <w:szCs w:val="22"/>
              </w:rPr>
            </w:pPr>
            <w:r w:rsidRPr="006A33B5">
              <w:rPr>
                <w:rFonts w:ascii="Rockwell" w:hAnsi="Rockwell"/>
                <w:noProof/>
                <w:snapToGrid/>
                <w:spacing w:val="-2"/>
                <w:sz w:val="22"/>
                <w:szCs w:val="22"/>
              </w:rPr>
              <mc:AlternateContent>
                <mc:Choice Requires="wps">
                  <w:drawing>
                    <wp:anchor distT="0" distB="0" distL="114300" distR="114300" simplePos="0" relativeHeight="251667456" behindDoc="0" locked="0" layoutInCell="1" allowOverlap="1" wp14:anchorId="1C7B9944" wp14:editId="4CB38AA3">
                      <wp:simplePos x="0" y="0"/>
                      <wp:positionH relativeFrom="column">
                        <wp:posOffset>4088732</wp:posOffset>
                      </wp:positionH>
                      <wp:positionV relativeFrom="paragraph">
                        <wp:posOffset>184384</wp:posOffset>
                      </wp:positionV>
                      <wp:extent cx="1973179" cy="1010653"/>
                      <wp:effectExtent l="0" t="0" r="8255" b="0"/>
                      <wp:wrapNone/>
                      <wp:docPr id="43" name="Text Box 43"/>
                      <wp:cNvGraphicFramePr/>
                      <a:graphic xmlns:a="http://schemas.openxmlformats.org/drawingml/2006/main">
                        <a:graphicData uri="http://schemas.microsoft.com/office/word/2010/wordprocessingShape">
                          <wps:wsp>
                            <wps:cNvSpPr txBox="1"/>
                            <wps:spPr>
                              <a:xfrm>
                                <a:off x="0" y="0"/>
                                <a:ext cx="1973179" cy="1010653"/>
                              </a:xfrm>
                              <a:prstGeom prst="rect">
                                <a:avLst/>
                              </a:prstGeom>
                              <a:solidFill>
                                <a:schemeClr val="lt1"/>
                              </a:solidFill>
                              <a:ln w="6350">
                                <a:noFill/>
                              </a:ln>
                            </wps:spPr>
                            <wps:txbx>
                              <w:txbxContent>
                                <w:p w14:paraId="1D5E1580" w14:textId="6A0232B8" w:rsidR="00867823" w:rsidRDefault="00867823" w:rsidP="00867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B9944" id="Text Box 43" o:spid="_x0000_s1032" type="#_x0000_t202" style="position:absolute;left:0;text-align:left;margin-left:321.95pt;margin-top:14.5pt;width:155.35pt;height:79.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" fillcolor="white [3201]" stroked="f" strokeweight=".5pt">
                      <v:textbox>
                        <w:txbxContent>
                          <w:p w14:paraId="1D5E1580" w14:textId="6A0232B8" w:rsidR="00867823" w:rsidRDefault="00867823" w:rsidP="00867823"/>
                        </w:txbxContent>
                      </v:textbox>
                    </v:shape>
                  </w:pict>
                </mc:Fallback>
              </mc:AlternateContent>
            </w:r>
            <w:r w:rsidRPr="006A33B5">
              <w:rPr>
                <w:rFonts w:ascii="Rockwell" w:hAnsi="Rockwell"/>
                <w:spacing w:val="-2"/>
                <w:sz w:val="22"/>
                <w:szCs w:val="22"/>
              </w:rPr>
              <w:t xml:space="preserve">Ideas can be found at sites like: </w:t>
            </w:r>
            <w:r w:rsidR="006A33B5" w:rsidRPr="0090132D">
              <w:rPr>
                <w:rFonts w:ascii="Rockwell" w:hAnsi="Rockwell"/>
                <w:noProof/>
                <w:sz w:val="26"/>
                <w:szCs w:val="26"/>
              </w:rPr>
              <w:drawing>
                <wp:inline distT="0" distB="0" distL="0" distR="0" wp14:anchorId="278643EE" wp14:editId="7BEF5B41">
                  <wp:extent cx="1782532" cy="795379"/>
                  <wp:effectExtent l="0" t="0" r="8255" b="5080"/>
                  <wp:docPr id="919073364" name="Picture 919073364" descr="Image result for computer scienc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omputer science clip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0503" cy="798936"/>
                          </a:xfrm>
                          <a:prstGeom prst="rect">
                            <a:avLst/>
                          </a:prstGeom>
                          <a:noFill/>
                          <a:ln>
                            <a:noFill/>
                          </a:ln>
                        </pic:spPr>
                      </pic:pic>
                    </a:graphicData>
                  </a:graphic>
                </wp:inline>
              </w:drawing>
            </w:r>
          </w:p>
          <w:p w14:paraId="52DA7D53" w14:textId="77777777" w:rsidR="00867823" w:rsidRPr="006A33B5" w:rsidRDefault="00867823" w:rsidP="00396856">
            <w:pPr>
              <w:tabs>
                <w:tab w:val="left" w:pos="-720"/>
              </w:tabs>
              <w:suppressAutoHyphens/>
              <w:jc w:val="both"/>
              <w:rPr>
                <w:rFonts w:ascii="Rockwell" w:hAnsi="Rockwell"/>
                <w:spacing w:val="-2"/>
                <w:sz w:val="22"/>
                <w:szCs w:val="22"/>
              </w:rPr>
            </w:pPr>
            <w:hyperlink r:id="rId30" w:history="1">
              <w:r w:rsidRPr="006A33B5">
                <w:rPr>
                  <w:rStyle w:val="Hyperlink"/>
                  <w:rFonts w:ascii="Rockwell" w:hAnsi="Rockwell"/>
                  <w:spacing w:val="-2"/>
                  <w:sz w:val="22"/>
                  <w:szCs w:val="22"/>
                </w:rPr>
                <w:t>http://makezine.com/</w:t>
              </w:r>
            </w:hyperlink>
            <w:r w:rsidRPr="006A33B5">
              <w:rPr>
                <w:rFonts w:ascii="Rockwell" w:hAnsi="Rockwell"/>
                <w:spacing w:val="-2"/>
                <w:sz w:val="22"/>
                <w:szCs w:val="22"/>
              </w:rPr>
              <w:t xml:space="preserve">                                     </w:t>
            </w:r>
          </w:p>
          <w:p w14:paraId="2306AE33" w14:textId="77777777" w:rsidR="00867823" w:rsidRPr="006A33B5" w:rsidRDefault="00867823" w:rsidP="00396856">
            <w:pPr>
              <w:tabs>
                <w:tab w:val="left" w:pos="-720"/>
              </w:tabs>
              <w:suppressAutoHyphens/>
              <w:jc w:val="both"/>
              <w:rPr>
                <w:rFonts w:ascii="Rockwell" w:hAnsi="Rockwell"/>
                <w:spacing w:val="-2"/>
                <w:sz w:val="22"/>
                <w:szCs w:val="22"/>
              </w:rPr>
            </w:pPr>
            <w:hyperlink r:id="rId31" w:history="1">
              <w:r w:rsidRPr="006A33B5">
                <w:rPr>
                  <w:rStyle w:val="Hyperlink"/>
                  <w:rFonts w:ascii="Rockwell" w:hAnsi="Rockwell"/>
                  <w:spacing w:val="-2"/>
                  <w:sz w:val="22"/>
                  <w:szCs w:val="22"/>
                </w:rPr>
                <w:t>http://www.instructables.com</w:t>
              </w:r>
            </w:hyperlink>
          </w:p>
          <w:p w14:paraId="5255A29C" w14:textId="77777777" w:rsidR="00867823" w:rsidRPr="006A33B5" w:rsidRDefault="00867823" w:rsidP="00396856">
            <w:pPr>
              <w:tabs>
                <w:tab w:val="left" w:pos="-720"/>
              </w:tabs>
              <w:suppressAutoHyphens/>
              <w:jc w:val="both"/>
              <w:rPr>
                <w:rFonts w:ascii="Rockwell" w:hAnsi="Rockwell"/>
                <w:spacing w:val="-2"/>
                <w:sz w:val="22"/>
                <w:szCs w:val="22"/>
              </w:rPr>
            </w:pPr>
            <w:hyperlink r:id="rId32" w:history="1">
              <w:r w:rsidRPr="006A33B5">
                <w:rPr>
                  <w:rStyle w:val="Hyperlink"/>
                  <w:rFonts w:ascii="Rockwell" w:hAnsi="Rockwell"/>
                  <w:spacing w:val="-2"/>
                  <w:sz w:val="22"/>
                  <w:szCs w:val="22"/>
                </w:rPr>
                <w:t>http://makered.org/youngmakers/</w:t>
              </w:r>
            </w:hyperlink>
            <w:r w:rsidRPr="006A33B5">
              <w:rPr>
                <w:rFonts w:ascii="Rockwell" w:hAnsi="Rockwell"/>
                <w:spacing w:val="-2"/>
                <w:sz w:val="22"/>
                <w:szCs w:val="22"/>
              </w:rPr>
              <w:t xml:space="preserve">            </w:t>
            </w:r>
          </w:p>
          <w:p w14:paraId="3A4C0A79" w14:textId="77777777" w:rsidR="00867823" w:rsidRPr="006A33B5" w:rsidRDefault="00867823" w:rsidP="00396856">
            <w:pPr>
              <w:tabs>
                <w:tab w:val="left" w:pos="-720"/>
              </w:tabs>
              <w:suppressAutoHyphens/>
              <w:jc w:val="both"/>
              <w:rPr>
                <w:rFonts w:ascii="Rockwell" w:hAnsi="Rockwell"/>
                <w:spacing w:val="-2"/>
                <w:sz w:val="22"/>
                <w:szCs w:val="22"/>
              </w:rPr>
            </w:pPr>
            <w:hyperlink r:id="rId33" w:history="1">
              <w:r w:rsidRPr="006A33B5">
                <w:rPr>
                  <w:rStyle w:val="Hyperlink"/>
                  <w:rFonts w:ascii="Rockwell" w:hAnsi="Rockwell"/>
                  <w:spacing w:val="-2"/>
                  <w:sz w:val="22"/>
                  <w:szCs w:val="22"/>
                </w:rPr>
                <w:t>http://tinering.exploratorium.edu/</w:t>
              </w:r>
            </w:hyperlink>
          </w:p>
          <w:p w14:paraId="123A8898" w14:textId="77777777" w:rsidR="00867823" w:rsidRPr="006A33B5" w:rsidRDefault="00867823" w:rsidP="00396856">
            <w:pPr>
              <w:tabs>
                <w:tab w:val="left" w:pos="-720"/>
              </w:tabs>
              <w:suppressAutoHyphens/>
              <w:jc w:val="both"/>
              <w:rPr>
                <w:rFonts w:ascii="Rockwell" w:hAnsi="Rockwell"/>
                <w:spacing w:val="-2"/>
                <w:sz w:val="22"/>
                <w:szCs w:val="22"/>
              </w:rPr>
            </w:pPr>
          </w:p>
        </w:tc>
      </w:tr>
      <w:tr w:rsidR="00867823" w14:paraId="4D1DE457" w14:textId="77777777" w:rsidTr="00396856">
        <w:trPr>
          <w:trHeight w:val="415"/>
        </w:trPr>
        <w:tc>
          <w:tcPr>
            <w:tcW w:w="702" w:type="dxa"/>
          </w:tcPr>
          <w:p w14:paraId="3BB6FEFD" w14:textId="77777777" w:rsidR="00867823" w:rsidRPr="006A33B5" w:rsidRDefault="00867823" w:rsidP="00396856">
            <w:pPr>
              <w:pStyle w:val="ListParagraph"/>
              <w:tabs>
                <w:tab w:val="left" w:pos="-720"/>
              </w:tabs>
              <w:suppressAutoHyphens/>
              <w:ind w:left="0"/>
              <w:jc w:val="both"/>
              <w:rPr>
                <w:rFonts w:ascii="Rockwell" w:hAnsi="Rockwell"/>
                <w:b/>
                <w:spacing w:val="-2"/>
                <w:sz w:val="22"/>
                <w:szCs w:val="22"/>
              </w:rPr>
            </w:pPr>
            <w:r w:rsidRPr="006A33B5">
              <w:rPr>
                <w:rFonts w:ascii="Rockwell" w:hAnsi="Rockwell"/>
                <w:b/>
                <w:spacing w:val="-2"/>
                <w:sz w:val="22"/>
                <w:szCs w:val="22"/>
              </w:rPr>
              <w:t>399</w:t>
            </w:r>
          </w:p>
        </w:tc>
        <w:tc>
          <w:tcPr>
            <w:tcW w:w="10008" w:type="dxa"/>
          </w:tcPr>
          <w:p w14:paraId="76610733" w14:textId="77777777" w:rsidR="00867823" w:rsidRPr="006A33B5" w:rsidRDefault="00867823" w:rsidP="00867823">
            <w:pPr>
              <w:pStyle w:val="ListParagraph"/>
              <w:widowControl/>
              <w:numPr>
                <w:ilvl w:val="0"/>
                <w:numId w:val="105"/>
              </w:numPr>
              <w:tabs>
                <w:tab w:val="left" w:pos="-720"/>
              </w:tabs>
              <w:suppressAutoHyphens/>
              <w:ind w:left="720"/>
              <w:jc w:val="both"/>
              <w:rPr>
                <w:rFonts w:ascii="Rockwell" w:hAnsi="Rockwell"/>
                <w:b/>
                <w:spacing w:val="-2"/>
                <w:sz w:val="22"/>
                <w:szCs w:val="22"/>
                <w:u w:val="single"/>
              </w:rPr>
            </w:pPr>
            <w:r w:rsidRPr="006A33B5">
              <w:rPr>
                <w:rFonts w:ascii="Rockwell" w:hAnsi="Rockwell"/>
                <w:b/>
                <w:spacing w:val="-2"/>
                <w:sz w:val="22"/>
                <w:szCs w:val="22"/>
                <w:u w:val="single"/>
              </w:rPr>
              <w:t>JUNK DRAWER ROBOTICS:</w:t>
            </w:r>
            <w:r w:rsidRPr="006A33B5">
              <w:rPr>
                <w:rFonts w:ascii="Rockwell" w:hAnsi="Rockwell"/>
                <w:b/>
                <w:spacing w:val="-2"/>
                <w:sz w:val="22"/>
                <w:szCs w:val="22"/>
              </w:rPr>
              <w:t xml:space="preserve"> </w:t>
            </w:r>
            <w:r w:rsidRPr="006A33B5">
              <w:rPr>
                <w:rFonts w:ascii="Rockwell" w:hAnsi="Rockwell"/>
                <w:spacing w:val="-2"/>
                <w:sz w:val="22"/>
                <w:szCs w:val="22"/>
              </w:rPr>
              <w:t xml:space="preserve">All exhibits should be original designs made from everyday objects and materials.  Exhibits with purchased kits will not be accepted.  Robots should be designed to carry out a series of at least 3- actions automatically to accomplish a task.  </w:t>
            </w:r>
          </w:p>
          <w:p w14:paraId="035E20D3" w14:textId="77777777" w:rsidR="00867823" w:rsidRPr="006A33B5" w:rsidRDefault="00867823" w:rsidP="00396856">
            <w:pPr>
              <w:pStyle w:val="ListParagraph"/>
              <w:tabs>
                <w:tab w:val="left" w:pos="-720"/>
              </w:tabs>
              <w:suppressAutoHyphens/>
              <w:ind w:left="0"/>
              <w:jc w:val="both"/>
              <w:rPr>
                <w:rFonts w:ascii="Rockwell" w:hAnsi="Rockwell"/>
                <w:spacing w:val="-2"/>
                <w:sz w:val="22"/>
                <w:szCs w:val="22"/>
              </w:rPr>
            </w:pPr>
            <w:r w:rsidRPr="006A33B5">
              <w:rPr>
                <w:rFonts w:ascii="Rockwell" w:hAnsi="Rockwell"/>
                <w:b/>
                <w:i/>
                <w:spacing w:val="-2"/>
                <w:sz w:val="22"/>
                <w:szCs w:val="22"/>
              </w:rPr>
              <w:t>Examples are included</w:t>
            </w:r>
            <w:r w:rsidRPr="006A33B5">
              <w:rPr>
                <w:rFonts w:ascii="Rockwell" w:hAnsi="Rockwell"/>
                <w:spacing w:val="-2"/>
                <w:sz w:val="22"/>
                <w:szCs w:val="22"/>
              </w:rPr>
              <w:t xml:space="preserve"> in the 4-H Junk Drawer Robotics curriculum or Rube Goldberg Machine contests.</w:t>
            </w:r>
          </w:p>
        </w:tc>
      </w:tr>
      <w:tr w:rsidR="00867823" w14:paraId="29D342D9" w14:textId="77777777" w:rsidTr="00396856">
        <w:trPr>
          <w:trHeight w:val="108"/>
        </w:trPr>
        <w:tc>
          <w:tcPr>
            <w:tcW w:w="702" w:type="dxa"/>
          </w:tcPr>
          <w:p w14:paraId="0ECDC576" w14:textId="77777777" w:rsidR="00867823" w:rsidRDefault="00867823" w:rsidP="00396856">
            <w:pPr>
              <w:pStyle w:val="ListParagraph"/>
              <w:tabs>
                <w:tab w:val="left" w:pos="-720"/>
              </w:tabs>
              <w:suppressAutoHyphens/>
              <w:ind w:left="0"/>
              <w:jc w:val="both"/>
              <w:rPr>
                <w:rFonts w:ascii="Rockwell" w:hAnsi="Rockwell"/>
                <w:b/>
                <w:spacing w:val="-2"/>
                <w:sz w:val="10"/>
                <w:szCs w:val="10"/>
              </w:rPr>
            </w:pPr>
          </w:p>
          <w:p w14:paraId="071CE9E8" w14:textId="77777777" w:rsidR="00867823" w:rsidRDefault="00867823" w:rsidP="00396856">
            <w:pPr>
              <w:pStyle w:val="ListParagraph"/>
              <w:tabs>
                <w:tab w:val="left" w:pos="-720"/>
              </w:tabs>
              <w:suppressAutoHyphens/>
              <w:ind w:left="0"/>
              <w:jc w:val="both"/>
              <w:rPr>
                <w:rFonts w:ascii="Rockwell" w:hAnsi="Rockwell"/>
                <w:b/>
                <w:spacing w:val="-2"/>
                <w:sz w:val="10"/>
                <w:szCs w:val="10"/>
              </w:rPr>
            </w:pPr>
          </w:p>
          <w:p w14:paraId="7B4618EF" w14:textId="77777777" w:rsidR="00867823" w:rsidRPr="0024725F" w:rsidRDefault="00867823" w:rsidP="00396856">
            <w:pPr>
              <w:pStyle w:val="ListParagraph"/>
              <w:tabs>
                <w:tab w:val="left" w:pos="-720"/>
              </w:tabs>
              <w:suppressAutoHyphens/>
              <w:ind w:left="0"/>
              <w:jc w:val="both"/>
              <w:rPr>
                <w:rFonts w:ascii="Rockwell" w:hAnsi="Rockwell"/>
                <w:b/>
                <w:spacing w:val="-2"/>
                <w:sz w:val="10"/>
                <w:szCs w:val="10"/>
              </w:rPr>
            </w:pPr>
          </w:p>
        </w:tc>
        <w:tc>
          <w:tcPr>
            <w:tcW w:w="10008" w:type="dxa"/>
          </w:tcPr>
          <w:p w14:paraId="4B3776BE" w14:textId="77777777" w:rsidR="00867823" w:rsidRPr="00B44B33" w:rsidRDefault="00867823" w:rsidP="00396856">
            <w:pPr>
              <w:pStyle w:val="ListParagraph"/>
              <w:tabs>
                <w:tab w:val="left" w:pos="-720"/>
              </w:tabs>
              <w:suppressAutoHyphens/>
              <w:ind w:left="0"/>
              <w:jc w:val="right"/>
              <w:rPr>
                <w:rFonts w:ascii="Rockwell" w:hAnsi="Rockwell"/>
                <w:b/>
                <w:spacing w:val="-2"/>
                <w:sz w:val="26"/>
                <w:szCs w:val="26"/>
              </w:rPr>
            </w:pPr>
            <w:r w:rsidRPr="00B44B33">
              <w:rPr>
                <w:rFonts w:ascii="Rockwell" w:hAnsi="Rockwell"/>
                <w:b/>
                <w:spacing w:val="-2"/>
                <w:sz w:val="26"/>
                <w:szCs w:val="26"/>
              </w:rPr>
              <w:t>Fair 2025</w:t>
            </w:r>
          </w:p>
        </w:tc>
      </w:tr>
      <w:tr w:rsidR="00867823" w14:paraId="3F9F5927" w14:textId="77777777" w:rsidTr="00396856">
        <w:trPr>
          <w:trHeight w:val="415"/>
        </w:trPr>
        <w:tc>
          <w:tcPr>
            <w:tcW w:w="10710" w:type="dxa"/>
            <w:gridSpan w:val="2"/>
            <w:tcBorders>
              <w:top w:val="thinThickSmallGap" w:sz="24" w:space="0" w:color="auto"/>
              <w:left w:val="thinThickSmallGap" w:sz="24" w:space="0" w:color="auto"/>
              <w:bottom w:val="thinThickSmallGap" w:sz="24" w:space="0" w:color="auto"/>
              <w:right w:val="thinThickSmallGap" w:sz="24" w:space="0" w:color="auto"/>
            </w:tcBorders>
            <w:shd w:val="pct12" w:color="auto" w:fill="auto"/>
          </w:tcPr>
          <w:p w14:paraId="28B840EC" w14:textId="77777777" w:rsidR="00867823" w:rsidRPr="008C58F4" w:rsidRDefault="00867823" w:rsidP="00396856">
            <w:pPr>
              <w:tabs>
                <w:tab w:val="left" w:pos="-720"/>
              </w:tabs>
              <w:suppressAutoHyphens/>
              <w:jc w:val="center"/>
              <w:rPr>
                <w:rFonts w:ascii="Times New Roman" w:hAnsi="Times New Roman"/>
                <w:b/>
                <w:spacing w:val="-2"/>
                <w:sz w:val="40"/>
                <w:szCs w:val="40"/>
              </w:rPr>
            </w:pPr>
            <w:r w:rsidRPr="00315C97">
              <w:rPr>
                <w:rFonts w:ascii="Rockwell" w:hAnsi="Rockwell"/>
                <w:b/>
                <w:spacing w:val="-2"/>
                <w:sz w:val="40"/>
                <w:szCs w:val="40"/>
              </w:rPr>
              <w:t xml:space="preserve">SECTION 21 </w:t>
            </w:r>
            <w:r>
              <w:rPr>
                <w:rFonts w:ascii="Rockwell" w:hAnsi="Rockwell"/>
                <w:b/>
                <w:spacing w:val="-2"/>
                <w:sz w:val="40"/>
                <w:szCs w:val="40"/>
              </w:rPr>
              <w:t xml:space="preserve">- </w:t>
            </w:r>
            <w:r w:rsidRPr="00315C97">
              <w:rPr>
                <w:rFonts w:ascii="Rockwell" w:hAnsi="Rockwell"/>
                <w:b/>
                <w:spacing w:val="-2"/>
                <w:sz w:val="40"/>
                <w:szCs w:val="40"/>
              </w:rPr>
              <w:t>AGRICULTURAL ENGINEERING</w:t>
            </w:r>
          </w:p>
        </w:tc>
      </w:tr>
    </w:tbl>
    <w:p w14:paraId="5F2C0894" w14:textId="77777777" w:rsidR="00867823" w:rsidRDefault="00867823" w:rsidP="00867823">
      <w:pPr>
        <w:ind w:left="720"/>
        <w:rPr>
          <w:rFonts w:ascii="Rockwell" w:hAnsi="Rockwell"/>
          <w:spacing w:val="-2"/>
          <w:sz w:val="26"/>
          <w:szCs w:val="26"/>
        </w:rPr>
      </w:pPr>
      <w:r>
        <w:rPr>
          <w:rFonts w:ascii="Rockwell" w:hAnsi="Rockwell"/>
          <w:b/>
          <w:spacing w:val="-2"/>
          <w:sz w:val="20"/>
        </w:rPr>
        <w:t xml:space="preserve">                                                                                                                                                           </w:t>
      </w:r>
      <w:r w:rsidRPr="00FE26B3">
        <w:rPr>
          <w:rFonts w:ascii="Rockwell" w:hAnsi="Rockwell"/>
          <w:b/>
          <w:spacing w:val="-2"/>
          <w:sz w:val="20"/>
        </w:rPr>
        <w:t>Section 21 Ag Engineering</w:t>
      </w:r>
    </w:p>
    <w:p w14:paraId="375206AF" w14:textId="77777777" w:rsidR="00867823" w:rsidRPr="006A33B5" w:rsidRDefault="00867823" w:rsidP="00867823">
      <w:pPr>
        <w:numPr>
          <w:ilvl w:val="0"/>
          <w:numId w:val="16"/>
        </w:numPr>
        <w:rPr>
          <w:rFonts w:ascii="Rockwell" w:hAnsi="Rockwell"/>
          <w:spacing w:val="-2"/>
          <w:sz w:val="22"/>
          <w:szCs w:val="22"/>
        </w:rPr>
      </w:pPr>
      <w:r w:rsidRPr="006A33B5">
        <w:rPr>
          <w:rFonts w:ascii="Rockwell" w:hAnsi="Rockwell"/>
          <w:spacing w:val="-2"/>
          <w:sz w:val="22"/>
          <w:szCs w:val="22"/>
        </w:rPr>
        <w:t xml:space="preserve">Exhibitor shall have made each article during current 4-H year. </w:t>
      </w:r>
    </w:p>
    <w:p w14:paraId="60D73725" w14:textId="77777777" w:rsidR="00867823" w:rsidRPr="006A33B5" w:rsidRDefault="00867823" w:rsidP="00867823">
      <w:pPr>
        <w:numPr>
          <w:ilvl w:val="0"/>
          <w:numId w:val="16"/>
        </w:numPr>
        <w:rPr>
          <w:rFonts w:ascii="Rockwell" w:hAnsi="Rockwell"/>
          <w:sz w:val="22"/>
          <w:szCs w:val="22"/>
        </w:rPr>
      </w:pPr>
      <w:r w:rsidRPr="006A33B5">
        <w:rPr>
          <w:rFonts w:ascii="Rockwell" w:hAnsi="Rockwell"/>
          <w:spacing w:val="-2"/>
          <w:sz w:val="22"/>
          <w:szCs w:val="22"/>
        </w:rPr>
        <w:t xml:space="preserve">Youth may exhibit two different exhibits per class.  </w:t>
      </w:r>
    </w:p>
    <w:p w14:paraId="3B6B82E6" w14:textId="77777777" w:rsidR="00867823" w:rsidRPr="006A33B5" w:rsidRDefault="00867823" w:rsidP="00867823">
      <w:pPr>
        <w:numPr>
          <w:ilvl w:val="0"/>
          <w:numId w:val="16"/>
        </w:numPr>
        <w:tabs>
          <w:tab w:val="left" w:pos="-720"/>
        </w:tabs>
        <w:suppressAutoHyphens/>
        <w:jc w:val="both"/>
        <w:rPr>
          <w:rFonts w:ascii="Rockwell" w:hAnsi="Rockwell"/>
          <w:b/>
          <w:i/>
          <w:spacing w:val="-2"/>
          <w:sz w:val="22"/>
          <w:szCs w:val="22"/>
        </w:rPr>
      </w:pPr>
      <w:r w:rsidRPr="006A33B5">
        <w:rPr>
          <w:rFonts w:ascii="Rockwell" w:hAnsi="Rockwell"/>
          <w:spacing w:val="-2"/>
          <w:sz w:val="22"/>
          <w:szCs w:val="22"/>
        </w:rPr>
        <w:t xml:space="preserve">Articles exhibited may have been used prior to the fair but must be cleaned as thoroughly as possible before exhibiting.  </w:t>
      </w:r>
    </w:p>
    <w:p w14:paraId="26898015" w14:textId="77777777" w:rsidR="00867823" w:rsidRPr="006A33B5" w:rsidRDefault="00867823" w:rsidP="00867823">
      <w:pPr>
        <w:numPr>
          <w:ilvl w:val="0"/>
          <w:numId w:val="16"/>
        </w:numPr>
        <w:tabs>
          <w:tab w:val="left" w:pos="-720"/>
        </w:tabs>
        <w:suppressAutoHyphens/>
        <w:jc w:val="both"/>
        <w:rPr>
          <w:rFonts w:ascii="Rockwell" w:hAnsi="Rockwell"/>
          <w:b/>
          <w:i/>
          <w:spacing w:val="-2"/>
          <w:sz w:val="22"/>
          <w:szCs w:val="22"/>
        </w:rPr>
      </w:pPr>
      <w:r w:rsidRPr="006A33B5">
        <w:rPr>
          <w:rFonts w:ascii="Rockwell" w:hAnsi="Rockwell"/>
          <w:b/>
          <w:i/>
          <w:spacing w:val="-2"/>
          <w:sz w:val="22"/>
          <w:szCs w:val="22"/>
        </w:rPr>
        <w:t>All entries are eligible for State Fair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9882"/>
      </w:tblGrid>
      <w:tr w:rsidR="006A33B5" w:rsidRPr="006A33B5" w14:paraId="0A7A1B8D" w14:textId="77777777" w:rsidTr="00745DED">
        <w:trPr>
          <w:trHeight w:val="70"/>
        </w:trPr>
        <w:tc>
          <w:tcPr>
            <w:tcW w:w="918" w:type="dxa"/>
            <w:tcBorders>
              <w:top w:val="nil"/>
              <w:left w:val="nil"/>
              <w:bottom w:val="nil"/>
              <w:right w:val="nil"/>
            </w:tcBorders>
          </w:tcPr>
          <w:p w14:paraId="040366E5" w14:textId="77777777" w:rsidR="006A33B5" w:rsidRPr="006A33B5" w:rsidRDefault="006A33B5" w:rsidP="00396856">
            <w:pPr>
              <w:tabs>
                <w:tab w:val="left" w:pos="-720"/>
              </w:tabs>
              <w:suppressAutoHyphens/>
              <w:jc w:val="both"/>
              <w:rPr>
                <w:rFonts w:ascii="Rockwell" w:hAnsi="Rockwell"/>
                <w:b/>
                <w:color w:val="000000" w:themeColor="text1"/>
                <w:spacing w:val="-2"/>
                <w:sz w:val="22"/>
                <w:szCs w:val="22"/>
              </w:rPr>
            </w:pPr>
            <w:r w:rsidRPr="006A33B5">
              <w:rPr>
                <w:rFonts w:ascii="Rockwell" w:hAnsi="Rockwell"/>
                <w:b/>
                <w:color w:val="000000" w:themeColor="text1"/>
                <w:spacing w:val="-2"/>
                <w:sz w:val="22"/>
                <w:szCs w:val="22"/>
              </w:rPr>
              <w:t>Class</w:t>
            </w:r>
          </w:p>
          <w:p w14:paraId="118F1AB0" w14:textId="77777777" w:rsidR="006A33B5" w:rsidRPr="006A33B5" w:rsidRDefault="006A33B5" w:rsidP="00396856">
            <w:pPr>
              <w:tabs>
                <w:tab w:val="left" w:pos="-720"/>
              </w:tabs>
              <w:suppressAutoHyphens/>
              <w:jc w:val="both"/>
              <w:rPr>
                <w:rFonts w:ascii="Rockwell" w:hAnsi="Rockwell"/>
                <w:b/>
                <w:color w:val="000000" w:themeColor="text1"/>
                <w:spacing w:val="-2"/>
                <w:sz w:val="22"/>
                <w:szCs w:val="22"/>
              </w:rPr>
            </w:pPr>
            <w:r w:rsidRPr="006A33B5">
              <w:rPr>
                <w:rFonts w:ascii="Rockwell" w:hAnsi="Rockwell"/>
                <w:b/>
                <w:color w:val="000000" w:themeColor="text1"/>
                <w:spacing w:val="-2"/>
                <w:sz w:val="22"/>
                <w:szCs w:val="22"/>
              </w:rPr>
              <w:t>400</w:t>
            </w:r>
          </w:p>
        </w:tc>
        <w:tc>
          <w:tcPr>
            <w:tcW w:w="9882" w:type="dxa"/>
            <w:vMerge w:val="restart"/>
            <w:tcBorders>
              <w:top w:val="nil"/>
              <w:left w:val="nil"/>
              <w:right w:val="nil"/>
            </w:tcBorders>
          </w:tcPr>
          <w:p w14:paraId="39FF8DF5" w14:textId="77777777" w:rsidR="006A33B5" w:rsidRPr="006A33B5" w:rsidRDefault="006A33B5"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(A) HAND TOOL DIVISION: </w:t>
            </w:r>
            <w:r w:rsidRPr="006A33B5">
              <w:rPr>
                <w:rFonts w:ascii="Rockwell" w:hAnsi="Rockwell"/>
                <w:spacing w:val="-2"/>
                <w:sz w:val="22"/>
                <w:szCs w:val="22"/>
              </w:rPr>
              <w:t xml:space="preserve">Any article made in the 4-H Wood Science Project that was cut out, assembled, and finished with hand tools only. </w:t>
            </w:r>
          </w:p>
          <w:p w14:paraId="3C64B6A3" w14:textId="77777777" w:rsidR="006A33B5" w:rsidRPr="006A33B5" w:rsidRDefault="006A33B5" w:rsidP="00396856">
            <w:pPr>
              <w:tabs>
                <w:tab w:val="left" w:pos="-720"/>
              </w:tabs>
              <w:suppressAutoHyphens/>
              <w:jc w:val="both"/>
              <w:rPr>
                <w:rFonts w:ascii="Rockwell" w:hAnsi="Rockwell"/>
                <w:i/>
                <w:spacing w:val="-2"/>
                <w:sz w:val="22"/>
                <w:szCs w:val="22"/>
              </w:rPr>
            </w:pPr>
            <w:r w:rsidRPr="006A33B5">
              <w:rPr>
                <w:rFonts w:ascii="Rockwell" w:hAnsi="Rockwell"/>
                <w:b/>
                <w:spacing w:val="-2"/>
                <w:sz w:val="22"/>
                <w:szCs w:val="22"/>
              </w:rPr>
              <w:t xml:space="preserve">(B) POWER TOOL DIVISION: </w:t>
            </w:r>
            <w:r w:rsidRPr="006A33B5">
              <w:rPr>
                <w:rFonts w:ascii="Rockwell" w:hAnsi="Rockwell"/>
                <w:spacing w:val="-2"/>
                <w:sz w:val="22"/>
                <w:szCs w:val="22"/>
              </w:rPr>
              <w:t xml:space="preserve">Any article made in the 4-H Wood Sci9ence Project which has been partially or totally completed with power tools </w:t>
            </w:r>
            <w:r w:rsidRPr="006A33B5">
              <w:rPr>
                <w:rFonts w:ascii="Rockwell" w:hAnsi="Rockwell"/>
                <w:i/>
                <w:spacing w:val="-2"/>
                <w:sz w:val="22"/>
                <w:szCs w:val="22"/>
              </w:rPr>
              <w:t>(to be eligible for State Fair, projects must be completed by youth over 11 years of age).</w:t>
            </w:r>
          </w:p>
          <w:p w14:paraId="7EBF5DC8" w14:textId="77777777" w:rsidR="006A33B5" w:rsidRPr="006A33B5" w:rsidRDefault="006A33B5"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(C) KIT DIVISION: </w:t>
            </w:r>
            <w:r w:rsidRPr="006A33B5">
              <w:rPr>
                <w:rFonts w:ascii="Rockwell" w:hAnsi="Rockwell"/>
                <w:spacing w:val="-2"/>
                <w:sz w:val="22"/>
                <w:szCs w:val="22"/>
              </w:rPr>
              <w:t xml:space="preserve">Any article in the 4-H Wood Science Project that is made from precut by an outside resource (i.e., 4-H office, commercial supplier or woodworking volunteer leader) but is </w:t>
            </w:r>
            <w:r w:rsidRPr="006A33B5">
              <w:rPr>
                <w:rFonts w:ascii="Rockwell" w:hAnsi="Rockwell"/>
                <w:spacing w:val="-2"/>
                <w:sz w:val="22"/>
                <w:szCs w:val="22"/>
              </w:rPr>
              <w:lastRenderedPageBreak/>
              <w:t>assembled and finished by the exhibitor. Judges will place emphasis on quality of woodworking performed by exhibitor. No commercial names on exhibits.</w:t>
            </w:r>
          </w:p>
          <w:p w14:paraId="52A9E62D" w14:textId="77777777" w:rsidR="006A33B5" w:rsidRPr="006A33B5" w:rsidRDefault="006A33B5" w:rsidP="00396856">
            <w:pPr>
              <w:tabs>
                <w:tab w:val="left" w:pos="-720"/>
              </w:tabs>
              <w:suppressAutoHyphens/>
              <w:jc w:val="both"/>
              <w:rPr>
                <w:rFonts w:ascii="Rockwell" w:hAnsi="Rockwell"/>
                <w:spacing w:val="-2"/>
                <w:sz w:val="22"/>
                <w:szCs w:val="22"/>
              </w:rPr>
            </w:pPr>
            <w:r w:rsidRPr="006A33B5">
              <w:rPr>
                <w:rFonts w:ascii="Rockwell" w:hAnsi="Rockwell"/>
                <w:b/>
                <w:caps/>
                <w:spacing w:val="-2"/>
                <w:sz w:val="22"/>
                <w:szCs w:val="22"/>
              </w:rPr>
              <w:t>(D) Recycled Wood Projects</w:t>
            </w:r>
            <w:r w:rsidRPr="006A33B5">
              <w:rPr>
                <w:rFonts w:ascii="Rockwell" w:hAnsi="Rockwell"/>
                <w:b/>
                <w:spacing w:val="-2"/>
                <w:sz w:val="22"/>
                <w:szCs w:val="22"/>
              </w:rPr>
              <w:t xml:space="preserve"> </w:t>
            </w:r>
            <w:r w:rsidRPr="006A33B5">
              <w:rPr>
                <w:rFonts w:ascii="Rockwell" w:hAnsi="Rockwell"/>
                <w:spacing w:val="-2"/>
                <w:sz w:val="22"/>
                <w:szCs w:val="22"/>
              </w:rPr>
              <w:t>– made from pre-existing items made into a new useable form (a bed headboard into a bench). The project will be evaluated according to woodworking standards.</w:t>
            </w:r>
          </w:p>
          <w:p w14:paraId="0E7DC84E" w14:textId="5AF0207E" w:rsidR="006A33B5" w:rsidRPr="006A33B5" w:rsidRDefault="006A33B5"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(E) WOOD SCIENCE/SHOP WORK – OPEN CLASS: </w:t>
            </w:r>
            <w:r w:rsidRPr="006A33B5">
              <w:rPr>
                <w:rFonts w:ascii="Rockwell" w:hAnsi="Rockwell"/>
                <w:spacing w:val="-2"/>
                <w:sz w:val="22"/>
                <w:szCs w:val="22"/>
              </w:rPr>
              <w:t>Articles made in Wood science/shop work project that does not fit in listed categories.  Emphasis on quality of workmanship by Exhibitor and the intended use of the project will be judged.</w:t>
            </w:r>
          </w:p>
        </w:tc>
      </w:tr>
      <w:tr w:rsidR="006A33B5" w:rsidRPr="006A33B5" w14:paraId="14D3C13F" w14:textId="77777777" w:rsidTr="00745DED">
        <w:trPr>
          <w:trHeight w:val="864"/>
        </w:trPr>
        <w:tc>
          <w:tcPr>
            <w:tcW w:w="918" w:type="dxa"/>
            <w:tcBorders>
              <w:top w:val="nil"/>
              <w:left w:val="nil"/>
              <w:bottom w:val="nil"/>
              <w:right w:val="nil"/>
            </w:tcBorders>
          </w:tcPr>
          <w:p w14:paraId="097FA114" w14:textId="77777777" w:rsidR="006A33B5" w:rsidRPr="006A33B5" w:rsidRDefault="006A33B5" w:rsidP="00396856">
            <w:pPr>
              <w:tabs>
                <w:tab w:val="left" w:pos="-720"/>
              </w:tabs>
              <w:suppressAutoHyphens/>
              <w:jc w:val="both"/>
              <w:rPr>
                <w:rFonts w:ascii="Rockwell" w:hAnsi="Rockwell"/>
                <w:b/>
                <w:color w:val="000000" w:themeColor="text1"/>
                <w:spacing w:val="-2"/>
                <w:sz w:val="22"/>
                <w:szCs w:val="22"/>
              </w:rPr>
            </w:pPr>
          </w:p>
        </w:tc>
        <w:tc>
          <w:tcPr>
            <w:tcW w:w="9882" w:type="dxa"/>
            <w:vMerge/>
            <w:tcBorders>
              <w:left w:val="nil"/>
              <w:bottom w:val="nil"/>
              <w:right w:val="nil"/>
            </w:tcBorders>
          </w:tcPr>
          <w:p w14:paraId="0053403B" w14:textId="0EF11B1D" w:rsidR="006A33B5" w:rsidRPr="006A33B5" w:rsidRDefault="006A33B5" w:rsidP="00396856">
            <w:pPr>
              <w:tabs>
                <w:tab w:val="left" w:pos="-720"/>
              </w:tabs>
              <w:suppressAutoHyphens/>
              <w:jc w:val="both"/>
              <w:rPr>
                <w:rFonts w:ascii="Rockwell" w:hAnsi="Rockwell"/>
                <w:spacing w:val="-2"/>
                <w:sz w:val="22"/>
                <w:szCs w:val="22"/>
              </w:rPr>
            </w:pPr>
          </w:p>
        </w:tc>
      </w:tr>
      <w:tr w:rsidR="00867823" w:rsidRPr="00F006EE" w14:paraId="5306C568" w14:textId="77777777" w:rsidTr="00396856">
        <w:trPr>
          <w:trHeight w:val="1251"/>
        </w:trPr>
        <w:tc>
          <w:tcPr>
            <w:tcW w:w="918" w:type="dxa"/>
            <w:tcBorders>
              <w:top w:val="nil"/>
              <w:left w:val="nil"/>
              <w:bottom w:val="nil"/>
              <w:right w:val="nil"/>
            </w:tcBorders>
          </w:tcPr>
          <w:p w14:paraId="1AA94F01"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401</w:t>
            </w:r>
          </w:p>
        </w:tc>
        <w:tc>
          <w:tcPr>
            <w:tcW w:w="9882" w:type="dxa"/>
            <w:tcBorders>
              <w:top w:val="nil"/>
              <w:left w:val="nil"/>
              <w:bottom w:val="nil"/>
              <w:right w:val="nil"/>
            </w:tcBorders>
          </w:tcPr>
          <w:p w14:paraId="6C489549"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(A) </w:t>
            </w:r>
            <w:r w:rsidRPr="006A33B5">
              <w:rPr>
                <w:rFonts w:ascii="Rockwell" w:hAnsi="Rockwell"/>
                <w:b/>
                <w:spacing w:val="-2"/>
                <w:sz w:val="22"/>
                <w:szCs w:val="22"/>
                <w:u w:val="single"/>
              </w:rPr>
              <w:t>ELECTRIC DIVISION:</w:t>
            </w:r>
            <w:r w:rsidRPr="006A33B5">
              <w:rPr>
                <w:rFonts w:ascii="Rockwell" w:hAnsi="Rockwell"/>
                <w:spacing w:val="-2"/>
                <w:sz w:val="22"/>
                <w:szCs w:val="22"/>
              </w:rPr>
              <w:t xml:space="preserve">  </w:t>
            </w:r>
            <w:r w:rsidRPr="006A33B5">
              <w:rPr>
                <w:rFonts w:ascii="Rockwell" w:hAnsi="Rockwell"/>
                <w:b/>
                <w:i/>
                <w:spacing w:val="-2"/>
                <w:sz w:val="22"/>
                <w:szCs w:val="22"/>
              </w:rPr>
              <w:t>article made in an Electric Project</w:t>
            </w:r>
            <w:r w:rsidRPr="006A33B5">
              <w:rPr>
                <w:rFonts w:ascii="Rockwell" w:hAnsi="Rockwell"/>
                <w:spacing w:val="-2"/>
                <w:sz w:val="22"/>
                <w:szCs w:val="22"/>
              </w:rPr>
              <w:t xml:space="preserve">, such as trouble lamp, test lamp, portable bench light, extension cords, pin-up or study lamp, or </w:t>
            </w:r>
            <w:proofErr w:type="gramStart"/>
            <w:r w:rsidRPr="006A33B5">
              <w:rPr>
                <w:rFonts w:ascii="Rockwell" w:hAnsi="Rockwell"/>
                <w:spacing w:val="-2"/>
                <w:sz w:val="22"/>
                <w:szCs w:val="22"/>
              </w:rPr>
              <w:t>the rewiring</w:t>
            </w:r>
            <w:proofErr w:type="gramEnd"/>
            <w:r w:rsidRPr="006A33B5">
              <w:rPr>
                <w:rFonts w:ascii="Rockwell" w:hAnsi="Rockwell"/>
                <w:spacing w:val="-2"/>
                <w:sz w:val="22"/>
                <w:szCs w:val="22"/>
              </w:rPr>
              <w:t xml:space="preserve"> of an old lamp is acceptable. Tension restraint device must be in place. (</w:t>
            </w:r>
            <w:r w:rsidRPr="006A33B5">
              <w:rPr>
                <w:rFonts w:ascii="Rockwell" w:hAnsi="Rockwell"/>
                <w:i/>
                <w:iCs/>
                <w:spacing w:val="-2"/>
                <w:sz w:val="22"/>
                <w:szCs w:val="22"/>
              </w:rPr>
              <w:t>Where appropriate, Underwriters Knot should be used, especially in lamp sockets</w:t>
            </w:r>
            <w:r w:rsidRPr="006A33B5">
              <w:rPr>
                <w:rFonts w:ascii="Rockwell" w:hAnsi="Rockwell"/>
                <w:spacing w:val="-2"/>
                <w:sz w:val="22"/>
                <w:szCs w:val="22"/>
              </w:rPr>
              <w:t>).</w:t>
            </w:r>
          </w:p>
          <w:p w14:paraId="3793FF32"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Due to safety code compliance, molded polarized and/or prefabricated cords with polarized plugs, where applicable, are allowed. Lamps without bulbs or shades will not be considered complete and will be evaluated accordingly. </w:t>
            </w:r>
          </w:p>
          <w:p w14:paraId="43B1FFF3"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Projects involving both woodworking and electrical tasks will be evaluated on the merits of both.</w:t>
            </w:r>
          </w:p>
          <w:p w14:paraId="1EB4DE81"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 xml:space="preserve">(B) </w:t>
            </w:r>
            <w:r w:rsidRPr="006A33B5">
              <w:rPr>
                <w:rFonts w:ascii="Rockwell" w:hAnsi="Rockwell"/>
                <w:b/>
                <w:spacing w:val="-2"/>
                <w:sz w:val="22"/>
                <w:szCs w:val="22"/>
                <w:u w:val="single"/>
              </w:rPr>
              <w:t>ELECTRONICS DIVISION:</w:t>
            </w:r>
            <w:r w:rsidRPr="006A33B5">
              <w:rPr>
                <w:rFonts w:ascii="Rockwell" w:hAnsi="Rockwell"/>
                <w:spacing w:val="-2"/>
                <w:sz w:val="22"/>
                <w:szCs w:val="22"/>
              </w:rPr>
              <w:t xml:space="preserve"> Any article made in the 4-H Electric Project utilizing principles and construction procedures relating to electronics is acceptable. </w:t>
            </w:r>
          </w:p>
          <w:p w14:paraId="1BC8AA72" w14:textId="77777777" w:rsidR="00867823" w:rsidRPr="006A33B5" w:rsidRDefault="00867823" w:rsidP="00867823">
            <w:pPr>
              <w:pStyle w:val="ListParagraph"/>
              <w:widowControl/>
              <w:numPr>
                <w:ilvl w:val="0"/>
                <w:numId w:val="35"/>
              </w:numPr>
              <w:tabs>
                <w:tab w:val="left" w:pos="-720"/>
              </w:tabs>
              <w:suppressAutoHyphens/>
              <w:ind w:left="396"/>
              <w:jc w:val="both"/>
              <w:rPr>
                <w:rFonts w:ascii="Rockwell" w:hAnsi="Rockwell"/>
                <w:b/>
                <w:spacing w:val="-2"/>
                <w:sz w:val="22"/>
                <w:szCs w:val="22"/>
              </w:rPr>
            </w:pPr>
            <w:r w:rsidRPr="006A33B5">
              <w:rPr>
                <w:rFonts w:ascii="Rockwell" w:hAnsi="Rockwell"/>
                <w:spacing w:val="-2"/>
                <w:sz w:val="22"/>
                <w:szCs w:val="22"/>
              </w:rPr>
              <w:t xml:space="preserve">These projects will be evaluated on the basis of soldering and connection techniques, neatness of assembly, and all procedures for electronic projects. </w:t>
            </w:r>
          </w:p>
          <w:p w14:paraId="7C3F9800" w14:textId="77777777" w:rsidR="00867823" w:rsidRPr="006A33B5" w:rsidRDefault="00867823" w:rsidP="00867823">
            <w:pPr>
              <w:pStyle w:val="ListParagraph"/>
              <w:widowControl/>
              <w:numPr>
                <w:ilvl w:val="0"/>
                <w:numId w:val="35"/>
              </w:numPr>
              <w:tabs>
                <w:tab w:val="left" w:pos="-720"/>
              </w:tabs>
              <w:suppressAutoHyphens/>
              <w:ind w:left="396"/>
              <w:jc w:val="both"/>
              <w:rPr>
                <w:rFonts w:ascii="Rockwell" w:hAnsi="Rockwell"/>
                <w:b/>
                <w:spacing w:val="-2"/>
                <w:sz w:val="22"/>
                <w:szCs w:val="22"/>
              </w:rPr>
            </w:pPr>
            <w:r w:rsidRPr="006A33B5">
              <w:rPr>
                <w:rFonts w:ascii="Rockwell" w:hAnsi="Rockwell"/>
                <w:spacing w:val="-2"/>
                <w:sz w:val="22"/>
                <w:szCs w:val="22"/>
              </w:rPr>
              <w:t xml:space="preserve">All projects must be hand </w:t>
            </w:r>
            <w:proofErr w:type="gramStart"/>
            <w:r w:rsidRPr="006A33B5">
              <w:rPr>
                <w:rFonts w:ascii="Rockwell" w:hAnsi="Rockwell"/>
                <w:spacing w:val="-2"/>
                <w:sz w:val="22"/>
                <w:szCs w:val="22"/>
              </w:rPr>
              <w:t>wired</w:t>
            </w:r>
            <w:proofErr w:type="gramEnd"/>
            <w:r w:rsidRPr="006A33B5">
              <w:rPr>
                <w:rFonts w:ascii="Rockwell" w:hAnsi="Rockwell"/>
                <w:spacing w:val="-2"/>
                <w:sz w:val="22"/>
                <w:szCs w:val="22"/>
              </w:rPr>
              <w:t xml:space="preserve"> and no breadboard kits will be acceptable.  </w:t>
            </w:r>
          </w:p>
          <w:p w14:paraId="2EB727DF" w14:textId="77777777" w:rsidR="00867823" w:rsidRPr="006A33B5" w:rsidRDefault="00867823" w:rsidP="00867823">
            <w:pPr>
              <w:pStyle w:val="ListParagraph"/>
              <w:widowControl/>
              <w:numPr>
                <w:ilvl w:val="0"/>
                <w:numId w:val="35"/>
              </w:numPr>
              <w:tabs>
                <w:tab w:val="left" w:pos="-720"/>
              </w:tabs>
              <w:suppressAutoHyphens/>
              <w:ind w:left="396"/>
              <w:jc w:val="both"/>
              <w:rPr>
                <w:rFonts w:ascii="Rockwell" w:hAnsi="Rockwell"/>
                <w:b/>
                <w:spacing w:val="-2"/>
                <w:sz w:val="22"/>
                <w:szCs w:val="22"/>
              </w:rPr>
            </w:pPr>
            <w:r w:rsidRPr="006A33B5">
              <w:rPr>
                <w:rFonts w:ascii="Rockwell" w:hAnsi="Rockwell"/>
                <w:spacing w:val="-2"/>
                <w:sz w:val="22"/>
                <w:szCs w:val="22"/>
              </w:rPr>
              <w:t xml:space="preserve">The project must be operable (i.e., contain all necessary batteries). </w:t>
            </w:r>
          </w:p>
          <w:p w14:paraId="438150D5" w14:textId="77777777" w:rsidR="00867823" w:rsidRPr="006A33B5" w:rsidRDefault="00867823" w:rsidP="00867823">
            <w:pPr>
              <w:pStyle w:val="ListParagraph"/>
              <w:widowControl/>
              <w:numPr>
                <w:ilvl w:val="0"/>
                <w:numId w:val="35"/>
              </w:numPr>
              <w:tabs>
                <w:tab w:val="left" w:pos="-720"/>
              </w:tabs>
              <w:suppressAutoHyphens/>
              <w:ind w:left="396"/>
              <w:jc w:val="both"/>
              <w:rPr>
                <w:rFonts w:ascii="Rockwell" w:hAnsi="Rockwell"/>
                <w:spacing w:val="-2"/>
                <w:sz w:val="22"/>
                <w:szCs w:val="22"/>
              </w:rPr>
            </w:pPr>
            <w:r w:rsidRPr="006A33B5">
              <w:rPr>
                <w:rFonts w:ascii="Rockwell" w:hAnsi="Rockwell"/>
                <w:spacing w:val="-2"/>
                <w:sz w:val="22"/>
                <w:szCs w:val="22"/>
              </w:rPr>
              <w:t>In addition, include a short explanation of why or how the exhibit works and what use it has.</w:t>
            </w:r>
          </w:p>
        </w:tc>
      </w:tr>
      <w:tr w:rsidR="00867823" w:rsidRPr="00AE45BA" w14:paraId="3520668F" w14:textId="77777777" w:rsidTr="00396856">
        <w:tc>
          <w:tcPr>
            <w:tcW w:w="918" w:type="dxa"/>
            <w:tcBorders>
              <w:top w:val="nil"/>
              <w:left w:val="nil"/>
              <w:bottom w:val="nil"/>
              <w:right w:val="nil"/>
            </w:tcBorders>
          </w:tcPr>
          <w:p w14:paraId="45D0124E"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402</w:t>
            </w:r>
          </w:p>
        </w:tc>
        <w:tc>
          <w:tcPr>
            <w:tcW w:w="9882" w:type="dxa"/>
            <w:tcBorders>
              <w:top w:val="nil"/>
              <w:left w:val="nil"/>
              <w:bottom w:val="nil"/>
              <w:right w:val="nil"/>
            </w:tcBorders>
          </w:tcPr>
          <w:p w14:paraId="71250AE8" w14:textId="397C88DF" w:rsidR="00867823" w:rsidRPr="006A33B5" w:rsidRDefault="00867823" w:rsidP="006A33B5">
            <w:pPr>
              <w:pStyle w:val="ListParagraph"/>
              <w:widowControl/>
              <w:numPr>
                <w:ilvl w:val="0"/>
                <w:numId w:val="69"/>
              </w:numPr>
              <w:tabs>
                <w:tab w:val="left" w:pos="-720"/>
              </w:tabs>
              <w:suppressAutoHyphens/>
              <w:ind w:left="0" w:firstLine="0"/>
              <w:jc w:val="both"/>
              <w:rPr>
                <w:rFonts w:ascii="Rockwell" w:hAnsi="Rockwell"/>
                <w:b/>
                <w:spacing w:val="-2"/>
                <w:sz w:val="22"/>
                <w:szCs w:val="22"/>
              </w:rPr>
            </w:pPr>
            <w:r w:rsidRPr="006A33B5">
              <w:rPr>
                <w:rFonts w:ascii="Rockwell" w:hAnsi="Rockwell"/>
                <w:b/>
                <w:caps/>
                <w:spacing w:val="-2"/>
                <w:sz w:val="22"/>
                <w:szCs w:val="22"/>
                <w:u w:val="single"/>
              </w:rPr>
              <w:t>Any 4-H Handyman or Related Engineering Science Article</w:t>
            </w:r>
            <w:r w:rsidRPr="006A33B5">
              <w:rPr>
                <w:rFonts w:ascii="Rockwell" w:hAnsi="Rockwell"/>
                <w:spacing w:val="-2"/>
                <w:sz w:val="22"/>
                <w:szCs w:val="22"/>
              </w:rPr>
              <w:t xml:space="preserve"> made as part of a 4-H project, such as (horse) saddlebags, rope halter (dairy), leather craft, cardboard carpentry, safety items, welding &amp; sheet metal work. </w:t>
            </w:r>
            <w:r w:rsidRPr="006A33B5">
              <w:rPr>
                <w:rFonts w:ascii="Rockwell" w:hAnsi="Rockwell"/>
                <w:b/>
                <w:spacing w:val="-2"/>
                <w:sz w:val="22"/>
                <w:szCs w:val="22"/>
              </w:rPr>
              <w:t xml:space="preserve">NO KITS.   (B) </w:t>
            </w:r>
            <w:r w:rsidRPr="006A33B5">
              <w:rPr>
                <w:rFonts w:ascii="Rockwell" w:hAnsi="Rockwell"/>
                <w:b/>
                <w:spacing w:val="-2"/>
                <w:sz w:val="22"/>
                <w:szCs w:val="22"/>
                <w:u w:val="single"/>
              </w:rPr>
              <w:t>ANY 4-H HANDYMAN ARTICLE</w:t>
            </w:r>
            <w:r w:rsidRPr="006A33B5">
              <w:rPr>
                <w:rFonts w:ascii="Rockwell" w:hAnsi="Rockwell"/>
                <w:spacing w:val="-2"/>
                <w:sz w:val="22"/>
                <w:szCs w:val="22"/>
              </w:rPr>
              <w:t xml:space="preserve"> made from </w:t>
            </w:r>
            <w:r w:rsidRPr="006A33B5">
              <w:rPr>
                <w:rFonts w:ascii="Rockwell" w:hAnsi="Rockwell"/>
                <w:b/>
                <w:spacing w:val="-2"/>
                <w:sz w:val="22"/>
                <w:szCs w:val="22"/>
              </w:rPr>
              <w:t>KIT(S)</w:t>
            </w:r>
          </w:p>
        </w:tc>
      </w:tr>
      <w:tr w:rsidR="00867823" w:rsidRPr="00AB3E24" w14:paraId="444C28B5" w14:textId="77777777" w:rsidTr="00396856">
        <w:tc>
          <w:tcPr>
            <w:tcW w:w="918" w:type="dxa"/>
            <w:tcBorders>
              <w:top w:val="nil"/>
              <w:left w:val="nil"/>
              <w:bottom w:val="nil"/>
              <w:right w:val="nil"/>
            </w:tcBorders>
          </w:tcPr>
          <w:p w14:paraId="370B5497"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403</w:t>
            </w:r>
          </w:p>
        </w:tc>
        <w:tc>
          <w:tcPr>
            <w:tcW w:w="9882" w:type="dxa"/>
            <w:tcBorders>
              <w:top w:val="nil"/>
              <w:left w:val="nil"/>
              <w:bottom w:val="nil"/>
              <w:right w:val="nil"/>
            </w:tcBorders>
          </w:tcPr>
          <w:p w14:paraId="48B8FA20"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ENGINEERING EDUCATIONAL DISPLAYS</w:t>
            </w:r>
          </w:p>
          <w:p w14:paraId="3D24B54D" w14:textId="799BAB20" w:rsidR="00867823" w:rsidRPr="006A33B5" w:rsidRDefault="00867823" w:rsidP="006A33B5">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 Displays: maybe a series of posters and a 3-dimensional exhibit related to an engineering science project. Display should be self-explanatory through use of signs or labels and limited to approximately card table size. Topics may include (but not limited to) engine parts or bicycle parts display boards, electric circuit boards, electric quiz games, safety rules for bicycling or working with wood or electricity. Entry will be evaluated on the purpose or principle idea, effectiveness in illustrating idea, appearance, arrangement and description of the display.</w:t>
            </w:r>
          </w:p>
        </w:tc>
      </w:tr>
      <w:tr w:rsidR="00867823" w14:paraId="0D0860C8" w14:textId="77777777" w:rsidTr="006A33B5">
        <w:trPr>
          <w:trHeight w:val="1647"/>
        </w:trPr>
        <w:tc>
          <w:tcPr>
            <w:tcW w:w="918" w:type="dxa"/>
            <w:tcBorders>
              <w:top w:val="nil"/>
              <w:left w:val="nil"/>
              <w:bottom w:val="thinThickSmallGap" w:sz="24" w:space="0" w:color="auto"/>
              <w:right w:val="nil"/>
            </w:tcBorders>
          </w:tcPr>
          <w:p w14:paraId="38C28A83"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404</w:t>
            </w:r>
          </w:p>
        </w:tc>
        <w:tc>
          <w:tcPr>
            <w:tcW w:w="9882" w:type="dxa"/>
            <w:tcBorders>
              <w:top w:val="nil"/>
              <w:left w:val="nil"/>
              <w:bottom w:val="thinThickSmallGap" w:sz="24" w:space="0" w:color="auto"/>
              <w:right w:val="nil"/>
            </w:tcBorders>
          </w:tcPr>
          <w:p w14:paraId="1A488681" w14:textId="77777777" w:rsidR="00867823" w:rsidRPr="006A33B5" w:rsidRDefault="00867823" w:rsidP="00396856">
            <w:pPr>
              <w:tabs>
                <w:tab w:val="left" w:pos="-720"/>
              </w:tabs>
              <w:suppressAutoHyphens/>
              <w:jc w:val="both"/>
              <w:rPr>
                <w:rFonts w:ascii="Rockwell" w:hAnsi="Rockwell"/>
                <w:b/>
                <w:spacing w:val="-2"/>
                <w:sz w:val="22"/>
                <w:szCs w:val="22"/>
                <w:u w:val="single"/>
              </w:rPr>
            </w:pPr>
            <w:r w:rsidRPr="006A33B5">
              <w:rPr>
                <w:rFonts w:ascii="Rockwell" w:hAnsi="Rockwell"/>
                <w:b/>
                <w:spacing w:val="-2"/>
                <w:sz w:val="22"/>
                <w:szCs w:val="22"/>
                <w:u w:val="single"/>
              </w:rPr>
              <w:t>ROCKET PROGRAM:</w:t>
            </w:r>
          </w:p>
          <w:p w14:paraId="6B5CBE34"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u w:val="single"/>
              </w:rPr>
              <w:t>JR DIVISION</w:t>
            </w:r>
            <w:r w:rsidRPr="006A33B5">
              <w:rPr>
                <w:rFonts w:ascii="Rockwell" w:hAnsi="Rockwell"/>
                <w:b/>
                <w:spacing w:val="-2"/>
                <w:sz w:val="22"/>
                <w:szCs w:val="22"/>
              </w:rPr>
              <w:t>:</w:t>
            </w:r>
            <w:r w:rsidRPr="006A33B5">
              <w:rPr>
                <w:rFonts w:ascii="Rockwell" w:hAnsi="Rockwell"/>
                <w:spacing w:val="-2"/>
                <w:sz w:val="22"/>
                <w:szCs w:val="22"/>
              </w:rPr>
              <w:t xml:space="preserve">  Any rocket in a 4-H Rocket Program either from a kit or non-kit materials and totally assembled and finished by youth aged 13 and younger.  Judges will place emphasis on proper kit assembly and finishing.</w:t>
            </w:r>
          </w:p>
          <w:p w14:paraId="5FF9CBB2" w14:textId="77777777" w:rsidR="00867823" w:rsidRPr="006A33B5" w:rsidRDefault="00867823" w:rsidP="00867823">
            <w:pPr>
              <w:pStyle w:val="ListParagraph"/>
              <w:widowControl/>
              <w:numPr>
                <w:ilvl w:val="0"/>
                <w:numId w:val="128"/>
              </w:numPr>
              <w:tabs>
                <w:tab w:val="left" w:pos="-720"/>
              </w:tabs>
              <w:suppressAutoHyphens/>
              <w:ind w:left="0"/>
              <w:jc w:val="both"/>
              <w:rPr>
                <w:rFonts w:ascii="Rockwell" w:hAnsi="Rockwell"/>
                <w:spacing w:val="-2"/>
                <w:sz w:val="22"/>
                <w:szCs w:val="22"/>
              </w:rPr>
            </w:pPr>
            <w:r w:rsidRPr="006A33B5">
              <w:rPr>
                <w:rFonts w:ascii="Rockwell" w:hAnsi="Rockwell"/>
                <w:b/>
                <w:spacing w:val="-2"/>
                <w:sz w:val="22"/>
                <w:szCs w:val="22"/>
                <w:u w:val="single"/>
              </w:rPr>
              <w:t>SR DIVISION</w:t>
            </w:r>
            <w:r w:rsidRPr="006A33B5">
              <w:rPr>
                <w:rFonts w:ascii="Rockwell" w:hAnsi="Rockwell"/>
                <w:b/>
                <w:spacing w:val="-2"/>
                <w:sz w:val="22"/>
                <w:szCs w:val="22"/>
              </w:rPr>
              <w:t>:</w:t>
            </w:r>
            <w:r w:rsidRPr="006A33B5">
              <w:rPr>
                <w:rFonts w:ascii="Rockwell" w:hAnsi="Rockwell"/>
                <w:spacing w:val="-2"/>
                <w:sz w:val="22"/>
                <w:szCs w:val="22"/>
              </w:rPr>
              <w:t xml:space="preserve">  Any rocket made from non-kit materials and totally constructed and finished by youth 14 years/older.  Emphasis placed on proper construction techniques and finished product.</w:t>
            </w:r>
          </w:p>
        </w:tc>
      </w:tr>
      <w:tr w:rsidR="00867823" w14:paraId="5900EC5C" w14:textId="77777777" w:rsidTr="00396856">
        <w:tc>
          <w:tcPr>
            <w:tcW w:w="10800"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D9D9D9" w:themeFill="background1" w:themeFillShade="D9"/>
          </w:tcPr>
          <w:p w14:paraId="15758877" w14:textId="77777777" w:rsidR="00867823" w:rsidRPr="001D2FD9" w:rsidRDefault="00867823" w:rsidP="00396856">
            <w:pPr>
              <w:widowControl/>
              <w:tabs>
                <w:tab w:val="left" w:pos="-720"/>
              </w:tabs>
              <w:jc w:val="center"/>
              <w:rPr>
                <w:rFonts w:ascii="Rockwell" w:hAnsi="Rockwell"/>
                <w:b/>
                <w:spacing w:val="-2"/>
                <w:sz w:val="40"/>
                <w:szCs w:val="40"/>
              </w:rPr>
            </w:pPr>
            <w:r w:rsidRPr="001D2FD9">
              <w:rPr>
                <w:rFonts w:ascii="Rockwell" w:hAnsi="Rockwell"/>
                <w:b/>
                <w:spacing w:val="-2"/>
                <w:sz w:val="40"/>
                <w:szCs w:val="40"/>
              </w:rPr>
              <w:t xml:space="preserve">SECTION 22 </w:t>
            </w:r>
            <w:r>
              <w:rPr>
                <w:rFonts w:ascii="Rockwell" w:hAnsi="Rockwell"/>
                <w:b/>
                <w:spacing w:val="-2"/>
                <w:sz w:val="40"/>
                <w:szCs w:val="40"/>
              </w:rPr>
              <w:t xml:space="preserve">- </w:t>
            </w:r>
            <w:r w:rsidRPr="001D2FD9">
              <w:rPr>
                <w:rFonts w:ascii="Rockwell" w:hAnsi="Rockwell"/>
                <w:b/>
                <w:spacing w:val="-2"/>
                <w:sz w:val="40"/>
                <w:szCs w:val="40"/>
              </w:rPr>
              <w:t>ENVIRONMENTAL EDUCATION</w:t>
            </w:r>
          </w:p>
        </w:tc>
      </w:tr>
      <w:tr w:rsidR="00867823" w14:paraId="0D5E2E55" w14:textId="77777777" w:rsidTr="00396856">
        <w:tc>
          <w:tcPr>
            <w:tcW w:w="10800" w:type="dxa"/>
            <w:gridSpan w:val="2"/>
            <w:tcBorders>
              <w:top w:val="thickThinSmallGap" w:sz="24" w:space="0" w:color="auto"/>
              <w:left w:val="nil"/>
              <w:bottom w:val="nil"/>
              <w:right w:val="nil"/>
            </w:tcBorders>
            <w:shd w:val="clear" w:color="auto" w:fill="auto"/>
          </w:tcPr>
          <w:p w14:paraId="137868EE" w14:textId="77777777" w:rsidR="00867823" w:rsidRPr="00AD2E1A" w:rsidRDefault="00867823" w:rsidP="00396856">
            <w:pPr>
              <w:widowControl/>
              <w:tabs>
                <w:tab w:val="left" w:pos="-720"/>
              </w:tabs>
              <w:rPr>
                <w:rFonts w:ascii="Times New Roman" w:hAnsi="Times New Roman"/>
                <w:color w:val="000000"/>
                <w:sz w:val="6"/>
                <w:szCs w:val="6"/>
              </w:rPr>
            </w:pPr>
          </w:p>
        </w:tc>
      </w:tr>
      <w:tr w:rsidR="00867823" w14:paraId="42B7783E" w14:textId="77777777" w:rsidTr="006A33B5">
        <w:trPr>
          <w:trHeight w:val="3951"/>
        </w:trPr>
        <w:tc>
          <w:tcPr>
            <w:tcW w:w="918" w:type="dxa"/>
            <w:vMerge w:val="restart"/>
            <w:tcBorders>
              <w:top w:val="nil"/>
              <w:left w:val="nil"/>
              <w:bottom w:val="nil"/>
              <w:right w:val="nil"/>
            </w:tcBorders>
          </w:tcPr>
          <w:p w14:paraId="71242B5F"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p>
          <w:p w14:paraId="13A0DA12"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r w:rsidRPr="006A33B5">
              <w:rPr>
                <w:rFonts w:ascii="Rockwell" w:hAnsi="Rockwell"/>
                <w:b/>
                <w:color w:val="000000" w:themeColor="text1"/>
                <w:spacing w:val="-2"/>
                <w:sz w:val="22"/>
                <w:szCs w:val="22"/>
              </w:rPr>
              <w:t>405</w:t>
            </w:r>
          </w:p>
          <w:p w14:paraId="1CDA9013"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p>
          <w:p w14:paraId="07D5F0D6"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p>
          <w:p w14:paraId="3585039B" w14:textId="77777777" w:rsidR="00867823" w:rsidRPr="006A33B5" w:rsidRDefault="00867823" w:rsidP="00396856">
            <w:pPr>
              <w:tabs>
                <w:tab w:val="left" w:pos="-720"/>
              </w:tabs>
              <w:suppressAutoHyphens/>
              <w:jc w:val="both"/>
              <w:rPr>
                <w:rFonts w:ascii="Rockwell" w:hAnsi="Rockwell"/>
                <w:b/>
                <w:color w:val="FF0000"/>
                <w:spacing w:val="-2"/>
                <w:sz w:val="22"/>
                <w:szCs w:val="22"/>
              </w:rPr>
            </w:pPr>
          </w:p>
        </w:tc>
        <w:tc>
          <w:tcPr>
            <w:tcW w:w="9882" w:type="dxa"/>
            <w:tcBorders>
              <w:top w:val="nil"/>
              <w:left w:val="nil"/>
              <w:bottom w:val="nil"/>
              <w:right w:val="nil"/>
            </w:tcBorders>
          </w:tcPr>
          <w:p w14:paraId="4AE81E2F" w14:textId="77777777" w:rsidR="00867823" w:rsidRPr="006A33B5" w:rsidRDefault="00867823" w:rsidP="00396856">
            <w:pPr>
              <w:tabs>
                <w:tab w:val="left" w:pos="-720"/>
                <w:tab w:val="left" w:pos="360"/>
              </w:tabs>
              <w:ind w:left="360" w:hanging="360"/>
              <w:jc w:val="center"/>
              <w:rPr>
                <w:rFonts w:ascii="Rockwell" w:hAnsi="Rockwell"/>
                <w:color w:val="000000"/>
                <w:sz w:val="22"/>
                <w:szCs w:val="22"/>
                <w:u w:val="single"/>
                <w:lang w:val="fr-FR"/>
              </w:rPr>
            </w:pPr>
            <w:r w:rsidRPr="006A33B5">
              <w:rPr>
                <w:rFonts w:ascii="Rockwell" w:hAnsi="Rockwell"/>
                <w:b/>
                <w:caps/>
                <w:color w:val="000000"/>
                <w:sz w:val="22"/>
                <w:szCs w:val="22"/>
                <w:u w:val="single"/>
                <w:lang w:val="fr-FR"/>
              </w:rPr>
              <w:t>Environmental Education</w:t>
            </w:r>
            <w:r w:rsidRPr="006A33B5">
              <w:rPr>
                <w:rFonts w:ascii="Rockwell" w:hAnsi="Rockwell"/>
                <w:color w:val="000000"/>
                <w:sz w:val="22"/>
                <w:szCs w:val="22"/>
                <w:u w:val="single"/>
                <w:lang w:val="fr-FR"/>
              </w:rPr>
              <w:t>:</w:t>
            </w:r>
          </w:p>
          <w:p w14:paraId="45DAD8DA" w14:textId="77777777" w:rsidR="00867823" w:rsidRPr="006A33B5" w:rsidRDefault="00867823" w:rsidP="00867823">
            <w:pPr>
              <w:pStyle w:val="ListParagraph"/>
              <w:widowControl/>
              <w:numPr>
                <w:ilvl w:val="0"/>
                <w:numId w:val="30"/>
              </w:numPr>
              <w:tabs>
                <w:tab w:val="left" w:pos="-720"/>
              </w:tabs>
              <w:ind w:left="0"/>
              <w:jc w:val="both"/>
              <w:rPr>
                <w:rFonts w:ascii="Rockwell" w:hAnsi="Rockwell"/>
                <w:color w:val="000000"/>
                <w:sz w:val="22"/>
                <w:szCs w:val="22"/>
              </w:rPr>
            </w:pPr>
            <w:r w:rsidRPr="006A33B5">
              <w:rPr>
                <w:rFonts w:ascii="Rockwell" w:hAnsi="Rockwell"/>
                <w:b/>
                <w:caps/>
                <w:color w:val="000000"/>
                <w:sz w:val="22"/>
                <w:szCs w:val="22"/>
                <w:u w:val="single"/>
              </w:rPr>
              <w:t>A. Nature Trails</w:t>
            </w:r>
            <w:r w:rsidRPr="006A33B5">
              <w:rPr>
                <w:rFonts w:ascii="Rockwell" w:hAnsi="Rockwell"/>
                <w:color w:val="000000"/>
                <w:sz w:val="22"/>
                <w:szCs w:val="22"/>
              </w:rPr>
              <w:t xml:space="preserve"> - e.g., Display of 4-H constructed nature trail or observation made along another nature trail.</w:t>
            </w:r>
          </w:p>
          <w:p w14:paraId="77BDEC9F" w14:textId="77777777" w:rsidR="00867823" w:rsidRPr="006A33B5" w:rsidRDefault="00867823" w:rsidP="00867823">
            <w:pPr>
              <w:pStyle w:val="ListParagraph"/>
              <w:widowControl/>
              <w:numPr>
                <w:ilvl w:val="0"/>
                <w:numId w:val="30"/>
              </w:numPr>
              <w:tabs>
                <w:tab w:val="left" w:pos="-720"/>
                <w:tab w:val="left" w:pos="360"/>
              </w:tabs>
              <w:ind w:left="0"/>
              <w:jc w:val="both"/>
              <w:rPr>
                <w:rFonts w:ascii="Rockwell" w:hAnsi="Rockwell"/>
                <w:b/>
                <w:caps/>
                <w:color w:val="000000"/>
                <w:sz w:val="22"/>
                <w:szCs w:val="22"/>
                <w:u w:val="single"/>
              </w:rPr>
            </w:pPr>
            <w:r w:rsidRPr="006A33B5">
              <w:rPr>
                <w:rFonts w:ascii="Rockwell" w:hAnsi="Rockwell"/>
                <w:b/>
                <w:caps/>
                <w:color w:val="000000"/>
                <w:sz w:val="22"/>
                <w:szCs w:val="22"/>
                <w:u w:val="single"/>
              </w:rPr>
              <w:t>B. Geology</w:t>
            </w:r>
            <w:r w:rsidRPr="006A33B5">
              <w:rPr>
                <w:rFonts w:ascii="Rockwell" w:hAnsi="Rockwell"/>
                <w:caps/>
                <w:color w:val="000000"/>
                <w:sz w:val="22"/>
                <w:szCs w:val="22"/>
              </w:rPr>
              <w:t xml:space="preserve"> </w:t>
            </w:r>
            <w:r w:rsidRPr="006A33B5">
              <w:rPr>
                <w:rFonts w:ascii="Rockwell" w:hAnsi="Rockwell"/>
                <w:color w:val="000000"/>
                <w:sz w:val="22"/>
                <w:szCs w:val="22"/>
              </w:rPr>
              <w:t>- Simple collections must include the specimen’s names, dates of collection, specific site(s) of collection (</w:t>
            </w:r>
            <w:r w:rsidRPr="006A33B5">
              <w:rPr>
                <w:rFonts w:ascii="Rockwell" w:hAnsi="Rockwell"/>
                <w:i/>
                <w:iCs/>
                <w:color w:val="000000"/>
                <w:sz w:val="22"/>
                <w:szCs w:val="22"/>
              </w:rPr>
              <w:t>distance and direction to nearest town, county, state or province</w:t>
            </w:r>
            <w:r w:rsidRPr="006A33B5">
              <w:rPr>
                <w:rFonts w:ascii="Rockwell" w:hAnsi="Rockwell"/>
                <w:color w:val="000000"/>
                <w:sz w:val="22"/>
                <w:szCs w:val="22"/>
              </w:rPr>
              <w:t>) and collector’s name for 15 specimens.  Inclusion of field journals is strongly encouraged, and identification criteria must be completely and clearly defined.  Exhibits showing evolutionary histories, adaptations of fossil organisms, vertical or horizontal studies of strata, or similar studies are encouraged.</w:t>
            </w:r>
          </w:p>
          <w:p w14:paraId="4C2B9043" w14:textId="77777777" w:rsidR="00867823" w:rsidRPr="006A33B5" w:rsidRDefault="00867823" w:rsidP="00867823">
            <w:pPr>
              <w:pStyle w:val="ListParagraph"/>
              <w:widowControl/>
              <w:numPr>
                <w:ilvl w:val="0"/>
                <w:numId w:val="30"/>
              </w:numPr>
              <w:tabs>
                <w:tab w:val="left" w:pos="-720"/>
              </w:tabs>
              <w:ind w:left="0"/>
              <w:jc w:val="both"/>
              <w:rPr>
                <w:rFonts w:ascii="Rockwell" w:hAnsi="Rockwell"/>
                <w:color w:val="000000"/>
                <w:sz w:val="22"/>
                <w:szCs w:val="22"/>
              </w:rPr>
            </w:pPr>
            <w:r w:rsidRPr="006A33B5">
              <w:rPr>
                <w:rFonts w:ascii="Rockwell" w:hAnsi="Rockwell"/>
                <w:b/>
                <w:caps/>
                <w:color w:val="000000"/>
                <w:sz w:val="22"/>
                <w:szCs w:val="22"/>
                <w:u w:val="single"/>
              </w:rPr>
              <w:t>C. Field Identification Projects</w:t>
            </w:r>
            <w:r w:rsidRPr="006A33B5">
              <w:rPr>
                <w:rFonts w:ascii="Rockwell" w:hAnsi="Rockwell"/>
                <w:color w:val="000000"/>
                <w:sz w:val="22"/>
                <w:szCs w:val="22"/>
              </w:rPr>
              <w:t xml:space="preserve"> - </w:t>
            </w:r>
            <w:r w:rsidRPr="006A33B5">
              <w:rPr>
                <w:rFonts w:ascii="Rockwell" w:hAnsi="Rockwell"/>
                <w:i/>
                <w:color w:val="000000"/>
                <w:sz w:val="22"/>
                <w:szCs w:val="22"/>
              </w:rPr>
              <w:t>please note that wildflowers are evaluated in Horticulture, Fungi-Plant Pathology, and Insects - Entomology</w:t>
            </w:r>
            <w:r w:rsidRPr="006A33B5">
              <w:rPr>
                <w:rFonts w:ascii="Rockwell" w:hAnsi="Rockwell"/>
                <w:b/>
                <w:i/>
                <w:color w:val="000000"/>
                <w:sz w:val="22"/>
                <w:szCs w:val="22"/>
              </w:rPr>
              <w:t>.</w:t>
            </w:r>
            <w:r w:rsidRPr="006A33B5">
              <w:rPr>
                <w:rFonts w:ascii="Rockwell" w:hAnsi="Rockwell"/>
                <w:b/>
                <w:color w:val="000000"/>
                <w:sz w:val="22"/>
                <w:szCs w:val="22"/>
              </w:rPr>
              <w:t xml:space="preserve">  </w:t>
            </w:r>
            <w:r w:rsidRPr="006A33B5">
              <w:rPr>
                <w:rFonts w:ascii="Rockwell" w:hAnsi="Rockwell"/>
                <w:color w:val="000000"/>
                <w:sz w:val="22"/>
                <w:szCs w:val="22"/>
              </w:rPr>
              <w:t>Collections of preserved specimens, photographs or sketches properly labeled and showing identification criteria may be displayed for any habitat in New York.</w:t>
            </w:r>
          </w:p>
          <w:p w14:paraId="3E4A47F6" w14:textId="77777777" w:rsidR="00867823" w:rsidRPr="006A33B5" w:rsidRDefault="00867823" w:rsidP="00396856">
            <w:pPr>
              <w:tabs>
                <w:tab w:val="left" w:pos="-720"/>
              </w:tabs>
              <w:jc w:val="both"/>
              <w:rPr>
                <w:rFonts w:ascii="Rockwell" w:hAnsi="Rockwell"/>
                <w:color w:val="000000"/>
                <w:sz w:val="22"/>
                <w:szCs w:val="22"/>
              </w:rPr>
            </w:pPr>
            <w:r w:rsidRPr="006A33B5">
              <w:rPr>
                <w:rFonts w:ascii="Rockwell" w:hAnsi="Rockwell"/>
                <w:i/>
                <w:color w:val="000000"/>
                <w:sz w:val="22"/>
                <w:szCs w:val="22"/>
              </w:rPr>
              <w:t xml:space="preserve">Consult Department of Environmental Conservation for guidelines and permission in collecting specimens from the wild.  Consult Field guidelines and permission Guides </w:t>
            </w:r>
          </w:p>
        </w:tc>
      </w:tr>
      <w:tr w:rsidR="00867823" w14:paraId="188583AC" w14:textId="77777777" w:rsidTr="00396856">
        <w:trPr>
          <w:trHeight w:val="261"/>
        </w:trPr>
        <w:tc>
          <w:tcPr>
            <w:tcW w:w="918" w:type="dxa"/>
            <w:vMerge/>
            <w:tcBorders>
              <w:top w:val="nil"/>
              <w:left w:val="nil"/>
              <w:bottom w:val="nil"/>
              <w:right w:val="nil"/>
            </w:tcBorders>
          </w:tcPr>
          <w:p w14:paraId="138CAE21" w14:textId="77777777" w:rsidR="00867823" w:rsidRPr="006A33B5" w:rsidRDefault="00867823" w:rsidP="00396856">
            <w:pPr>
              <w:tabs>
                <w:tab w:val="left" w:pos="-720"/>
              </w:tabs>
              <w:suppressAutoHyphens/>
              <w:jc w:val="both"/>
              <w:rPr>
                <w:rFonts w:ascii="Rockwell" w:hAnsi="Rockwell"/>
                <w:b/>
                <w:color w:val="FF0000"/>
                <w:spacing w:val="-2"/>
                <w:sz w:val="22"/>
                <w:szCs w:val="22"/>
              </w:rPr>
            </w:pPr>
          </w:p>
        </w:tc>
        <w:tc>
          <w:tcPr>
            <w:tcW w:w="9882" w:type="dxa"/>
            <w:tcBorders>
              <w:top w:val="nil"/>
              <w:left w:val="nil"/>
              <w:bottom w:val="nil"/>
              <w:right w:val="nil"/>
            </w:tcBorders>
          </w:tcPr>
          <w:p w14:paraId="1700E608" w14:textId="77777777" w:rsidR="00867823" w:rsidRPr="006A33B5" w:rsidRDefault="00867823" w:rsidP="00867823">
            <w:pPr>
              <w:pStyle w:val="ListParagraph"/>
              <w:widowControl/>
              <w:numPr>
                <w:ilvl w:val="0"/>
                <w:numId w:val="30"/>
              </w:numPr>
              <w:tabs>
                <w:tab w:val="left" w:pos="-720"/>
                <w:tab w:val="left" w:pos="360"/>
              </w:tabs>
              <w:ind w:left="0"/>
              <w:jc w:val="both"/>
              <w:rPr>
                <w:rFonts w:ascii="Rockwell" w:hAnsi="Rockwell"/>
                <w:b/>
                <w:caps/>
                <w:color w:val="000000"/>
                <w:sz w:val="22"/>
                <w:szCs w:val="22"/>
                <w:u w:val="single"/>
              </w:rPr>
            </w:pPr>
            <w:r w:rsidRPr="006A33B5">
              <w:rPr>
                <w:rFonts w:ascii="Rockwell" w:hAnsi="Rockwell"/>
                <w:i/>
                <w:color w:val="000000"/>
                <w:sz w:val="22"/>
                <w:szCs w:val="22"/>
              </w:rPr>
              <w:t>Made Easy for additional activities and ideas.</w:t>
            </w:r>
          </w:p>
        </w:tc>
      </w:tr>
      <w:tr w:rsidR="00867823" w14:paraId="394AFAE1" w14:textId="77777777" w:rsidTr="006A33B5">
        <w:trPr>
          <w:trHeight w:val="1080"/>
        </w:trPr>
        <w:tc>
          <w:tcPr>
            <w:tcW w:w="918" w:type="dxa"/>
            <w:tcBorders>
              <w:top w:val="nil"/>
              <w:left w:val="nil"/>
              <w:bottom w:val="nil"/>
              <w:right w:val="nil"/>
            </w:tcBorders>
          </w:tcPr>
          <w:p w14:paraId="55190AE4" w14:textId="77777777" w:rsidR="00867823" w:rsidRPr="006A33B5" w:rsidRDefault="00867823" w:rsidP="00396856">
            <w:pPr>
              <w:tabs>
                <w:tab w:val="left" w:pos="-720"/>
              </w:tabs>
              <w:suppressAutoHyphens/>
              <w:jc w:val="both"/>
              <w:rPr>
                <w:rFonts w:ascii="Rockwell" w:hAnsi="Rockwell"/>
                <w:b/>
                <w:color w:val="FF0000"/>
                <w:spacing w:val="-2"/>
                <w:sz w:val="22"/>
                <w:szCs w:val="22"/>
              </w:rPr>
            </w:pPr>
          </w:p>
        </w:tc>
        <w:tc>
          <w:tcPr>
            <w:tcW w:w="9882" w:type="dxa"/>
            <w:tcBorders>
              <w:top w:val="nil"/>
              <w:left w:val="nil"/>
              <w:bottom w:val="nil"/>
              <w:right w:val="nil"/>
            </w:tcBorders>
          </w:tcPr>
          <w:p w14:paraId="3CC3A984" w14:textId="77777777" w:rsidR="00867823" w:rsidRPr="006A33B5" w:rsidRDefault="00867823" w:rsidP="00867823">
            <w:pPr>
              <w:pStyle w:val="ListParagraph"/>
              <w:widowControl/>
              <w:numPr>
                <w:ilvl w:val="0"/>
                <w:numId w:val="30"/>
              </w:numPr>
              <w:tabs>
                <w:tab w:val="left" w:pos="-720"/>
                <w:tab w:val="left" w:pos="360"/>
              </w:tabs>
              <w:ind w:left="0"/>
              <w:jc w:val="both"/>
              <w:rPr>
                <w:rFonts w:ascii="Rockwell" w:hAnsi="Rockwell"/>
                <w:b/>
                <w:caps/>
                <w:color w:val="000000"/>
                <w:sz w:val="22"/>
                <w:szCs w:val="22"/>
                <w:u w:val="single"/>
              </w:rPr>
            </w:pPr>
            <w:r w:rsidRPr="006A33B5">
              <w:rPr>
                <w:rFonts w:ascii="Rockwell" w:hAnsi="Rockwell"/>
                <w:b/>
                <w:caps/>
                <w:color w:val="000000"/>
                <w:sz w:val="22"/>
                <w:szCs w:val="22"/>
                <w:u w:val="single"/>
              </w:rPr>
              <w:t>D. County or self-initiated projects</w:t>
            </w:r>
            <w:r w:rsidRPr="006A33B5">
              <w:rPr>
                <w:rFonts w:ascii="Rockwell" w:hAnsi="Rockwell"/>
                <w:color w:val="000000"/>
                <w:sz w:val="22"/>
                <w:szCs w:val="22"/>
              </w:rPr>
              <w:t xml:space="preserve"> that relate to environmental education. (</w:t>
            </w:r>
            <w:r w:rsidRPr="006A33B5">
              <w:rPr>
                <w:rFonts w:ascii="Rockwell" w:hAnsi="Rockwell"/>
                <w:i/>
                <w:iCs/>
                <w:color w:val="000000"/>
                <w:sz w:val="22"/>
                <w:szCs w:val="22"/>
              </w:rPr>
              <w:t>Ex. include but is not limited to interpretation of aerial photographs; vegetation maps; plant adaptations; demonstrations of ecological principles; or computer models like GIS.</w:t>
            </w:r>
            <w:r w:rsidRPr="006A33B5">
              <w:rPr>
                <w:rFonts w:ascii="Rockwell" w:hAnsi="Rockwell"/>
                <w:color w:val="000000"/>
                <w:sz w:val="22"/>
                <w:szCs w:val="22"/>
              </w:rPr>
              <w:t>)  Transfer of display ideas and concepts from other project areas is encouraged.</w:t>
            </w:r>
          </w:p>
        </w:tc>
      </w:tr>
      <w:tr w:rsidR="00867823" w14:paraId="3F4AC3C2" w14:textId="77777777" w:rsidTr="006A33B5">
        <w:trPr>
          <w:trHeight w:val="1899"/>
        </w:trPr>
        <w:tc>
          <w:tcPr>
            <w:tcW w:w="918" w:type="dxa"/>
            <w:tcBorders>
              <w:top w:val="nil"/>
              <w:left w:val="nil"/>
              <w:bottom w:val="nil"/>
              <w:right w:val="nil"/>
            </w:tcBorders>
          </w:tcPr>
          <w:p w14:paraId="0C875FFC"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406</w:t>
            </w:r>
          </w:p>
        </w:tc>
        <w:tc>
          <w:tcPr>
            <w:tcW w:w="9882" w:type="dxa"/>
            <w:tcBorders>
              <w:top w:val="nil"/>
              <w:left w:val="nil"/>
              <w:bottom w:val="nil"/>
              <w:right w:val="nil"/>
            </w:tcBorders>
          </w:tcPr>
          <w:p w14:paraId="22DE2554" w14:textId="4B50E76B" w:rsidR="00867823" w:rsidRPr="006A33B5" w:rsidRDefault="00867823" w:rsidP="006A33B5">
            <w:pPr>
              <w:tabs>
                <w:tab w:val="left" w:pos="-720"/>
                <w:tab w:val="left" w:pos="360"/>
              </w:tabs>
              <w:jc w:val="both"/>
              <w:rPr>
                <w:rFonts w:ascii="Rockwell" w:hAnsi="Rockwell"/>
                <w:color w:val="000000"/>
                <w:sz w:val="22"/>
                <w:szCs w:val="22"/>
              </w:rPr>
            </w:pPr>
            <w:r w:rsidRPr="006A33B5">
              <w:rPr>
                <w:rFonts w:ascii="Rockwell" w:hAnsi="Rockwell"/>
                <w:b/>
                <w:caps/>
                <w:color w:val="000000"/>
                <w:sz w:val="22"/>
                <w:szCs w:val="22"/>
                <w:u w:val="single"/>
              </w:rPr>
              <w:t>Fisheries And Aquatic Resources</w:t>
            </w:r>
            <w:r w:rsidRPr="006A33B5">
              <w:rPr>
                <w:rFonts w:ascii="Rockwell" w:hAnsi="Rockwell"/>
                <w:color w:val="000000"/>
                <w:sz w:val="22"/>
                <w:szCs w:val="22"/>
              </w:rPr>
              <w:t xml:space="preserve">. - Exhibits may be displays or records of any Fisheries and Aquatic Resources related activity including but not limited to fishing techniques, aquatic sampling methods, aquatic insect ecology, habitat improvement or fisheries management and biology.  Other fishing projects can be found in 4-H Publications. Water monitoring -  project ideas may be found in </w:t>
            </w:r>
            <w:r w:rsidRPr="006A33B5">
              <w:rPr>
                <w:rFonts w:ascii="Rockwell" w:hAnsi="Rockwell"/>
                <w:i/>
                <w:color w:val="000000"/>
                <w:sz w:val="22"/>
                <w:szCs w:val="22"/>
              </w:rPr>
              <w:t xml:space="preserve">Water Worlds, Water Wise, Pond &amp; Stream Safari. </w:t>
            </w:r>
            <w:r w:rsidRPr="006A33B5">
              <w:rPr>
                <w:rFonts w:ascii="Rockwell" w:hAnsi="Rockwell"/>
                <w:color w:val="000000"/>
                <w:sz w:val="22"/>
                <w:szCs w:val="22"/>
              </w:rPr>
              <w:t>County or self-initiated projects related to fish or fishing, including mariculture, aquaculture, commercial fisheries, sport fisheries or related equipment, skills or observations.</w:t>
            </w:r>
          </w:p>
        </w:tc>
      </w:tr>
      <w:tr w:rsidR="00867823" w14:paraId="13D5983E" w14:textId="77777777" w:rsidTr="006A33B5">
        <w:trPr>
          <w:trHeight w:val="1440"/>
        </w:trPr>
        <w:tc>
          <w:tcPr>
            <w:tcW w:w="918" w:type="dxa"/>
            <w:tcBorders>
              <w:top w:val="nil"/>
              <w:left w:val="nil"/>
              <w:bottom w:val="nil"/>
              <w:right w:val="nil"/>
            </w:tcBorders>
          </w:tcPr>
          <w:p w14:paraId="3244C4D1"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r w:rsidRPr="006A33B5">
              <w:rPr>
                <w:rFonts w:ascii="Rockwell" w:hAnsi="Rockwell"/>
                <w:b/>
                <w:color w:val="000000" w:themeColor="text1"/>
                <w:spacing w:val="-2"/>
                <w:sz w:val="22"/>
                <w:szCs w:val="22"/>
              </w:rPr>
              <w:t>407</w:t>
            </w:r>
          </w:p>
          <w:p w14:paraId="133F4984"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p>
        </w:tc>
        <w:tc>
          <w:tcPr>
            <w:tcW w:w="9882" w:type="dxa"/>
            <w:tcBorders>
              <w:top w:val="nil"/>
              <w:left w:val="nil"/>
              <w:bottom w:val="nil"/>
              <w:right w:val="nil"/>
            </w:tcBorders>
          </w:tcPr>
          <w:p w14:paraId="7DF3FA48" w14:textId="77777777" w:rsidR="00867823" w:rsidRPr="006A33B5" w:rsidRDefault="00867823" w:rsidP="00396856">
            <w:pPr>
              <w:tabs>
                <w:tab w:val="left" w:pos="-720"/>
                <w:tab w:val="left" w:pos="360"/>
              </w:tabs>
              <w:jc w:val="both"/>
              <w:rPr>
                <w:rFonts w:ascii="Rockwell" w:hAnsi="Rockwell"/>
                <w:color w:val="000000"/>
                <w:sz w:val="22"/>
                <w:szCs w:val="22"/>
              </w:rPr>
            </w:pPr>
            <w:r w:rsidRPr="006A33B5">
              <w:rPr>
                <w:rFonts w:ascii="Rockwell" w:hAnsi="Rockwell"/>
                <w:b/>
                <w:caps/>
                <w:color w:val="000000"/>
                <w:sz w:val="22"/>
                <w:szCs w:val="22"/>
                <w:u w:val="single"/>
              </w:rPr>
              <w:t xml:space="preserve">Forestry:  </w:t>
            </w:r>
            <w:r w:rsidRPr="006A33B5">
              <w:rPr>
                <w:rFonts w:ascii="Rockwell" w:hAnsi="Rockwell"/>
                <w:color w:val="000000"/>
                <w:sz w:val="22"/>
                <w:szCs w:val="22"/>
              </w:rPr>
              <w:t xml:space="preserve">Displays and presentations may be based upon, but are not limited to, the following projects:  </w:t>
            </w:r>
            <w:r w:rsidRPr="006A33B5">
              <w:rPr>
                <w:rFonts w:ascii="Rockwell" w:hAnsi="Rockwell"/>
                <w:i/>
                <w:color w:val="000000"/>
                <w:sz w:val="22"/>
                <w:szCs w:val="22"/>
              </w:rPr>
              <w:t xml:space="preserve">Know Your Trees, Timber Management for Small Woodlands (IB 180); Wildlife and Timber from Private Lands:  A Landowners Guide to Planning (IB 193) Woods of New York, Trees:  Dead or Alive, Know Your Tree Diseases, </w:t>
            </w:r>
            <w:r w:rsidRPr="006A33B5">
              <w:rPr>
                <w:rFonts w:ascii="Rockwell" w:hAnsi="Rockwell"/>
                <w:i/>
                <w:iCs/>
                <w:color w:val="000000"/>
                <w:sz w:val="22"/>
                <w:szCs w:val="22"/>
              </w:rPr>
              <w:t>Maple Syrup Production for the Beginner</w:t>
            </w:r>
            <w:r w:rsidRPr="006A33B5">
              <w:rPr>
                <w:rFonts w:ascii="Rockwell" w:hAnsi="Rockwell"/>
                <w:color w:val="000000"/>
                <w:sz w:val="22"/>
                <w:szCs w:val="22"/>
              </w:rPr>
              <w:t>;</w:t>
            </w:r>
            <w:r w:rsidRPr="006A33B5">
              <w:rPr>
                <w:rFonts w:ascii="Rockwell" w:hAnsi="Rockwell"/>
                <w:i/>
                <w:color w:val="000000"/>
                <w:sz w:val="22"/>
                <w:szCs w:val="22"/>
              </w:rPr>
              <w:t xml:space="preserve"> </w:t>
            </w:r>
            <w:r w:rsidRPr="006A33B5">
              <w:rPr>
                <w:rFonts w:ascii="Rockwell" w:hAnsi="Rockwell"/>
                <w:color w:val="000000"/>
                <w:sz w:val="22"/>
                <w:szCs w:val="22"/>
              </w:rPr>
              <w:t>and other forestry exhibits based upon national, regional, county or self-initiated projects.</w:t>
            </w:r>
          </w:p>
        </w:tc>
      </w:tr>
      <w:tr w:rsidR="00867823" w14:paraId="3093B484" w14:textId="77777777" w:rsidTr="00396856">
        <w:trPr>
          <w:trHeight w:val="711"/>
        </w:trPr>
        <w:tc>
          <w:tcPr>
            <w:tcW w:w="918" w:type="dxa"/>
            <w:tcBorders>
              <w:top w:val="nil"/>
              <w:left w:val="nil"/>
              <w:bottom w:val="nil"/>
              <w:right w:val="nil"/>
            </w:tcBorders>
          </w:tcPr>
          <w:p w14:paraId="043E2E36"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408</w:t>
            </w:r>
          </w:p>
        </w:tc>
        <w:tc>
          <w:tcPr>
            <w:tcW w:w="9882" w:type="dxa"/>
            <w:tcBorders>
              <w:top w:val="nil"/>
              <w:left w:val="nil"/>
              <w:bottom w:val="nil"/>
              <w:right w:val="nil"/>
            </w:tcBorders>
          </w:tcPr>
          <w:p w14:paraId="607F7D1F" w14:textId="77777777" w:rsidR="00867823" w:rsidRPr="006A33B5" w:rsidRDefault="00867823" w:rsidP="00396856">
            <w:pPr>
              <w:tabs>
                <w:tab w:val="left" w:pos="-720"/>
                <w:tab w:val="left" w:pos="360"/>
              </w:tabs>
              <w:jc w:val="both"/>
              <w:rPr>
                <w:rFonts w:ascii="Rockwell" w:hAnsi="Rockwell"/>
                <w:color w:val="000000"/>
                <w:sz w:val="22"/>
                <w:szCs w:val="22"/>
              </w:rPr>
            </w:pPr>
            <w:r w:rsidRPr="006A33B5">
              <w:rPr>
                <w:rFonts w:ascii="Rockwell" w:hAnsi="Rockwell"/>
                <w:b/>
                <w:caps/>
                <w:color w:val="000000"/>
                <w:sz w:val="22"/>
                <w:szCs w:val="22"/>
                <w:u w:val="single"/>
              </w:rPr>
              <w:t>Resource-Based Recreation</w:t>
            </w:r>
            <w:r w:rsidRPr="006A33B5">
              <w:rPr>
                <w:rFonts w:ascii="Rockwell" w:hAnsi="Rockwell"/>
                <w:b/>
                <w:caps/>
                <w:color w:val="000000"/>
                <w:sz w:val="22"/>
                <w:szCs w:val="22"/>
              </w:rPr>
              <w:t xml:space="preserve">: - </w:t>
            </w:r>
            <w:r w:rsidRPr="006A33B5">
              <w:rPr>
                <w:rFonts w:ascii="Rockwell" w:hAnsi="Rockwell"/>
                <w:color w:val="000000"/>
                <w:sz w:val="22"/>
                <w:szCs w:val="22"/>
              </w:rPr>
              <w:t>Shooting Sports – any exhibit or record based upon content of the NYS Shooting Sports Programs or any of the New York State DEC certification programs. Other Outdoor Recreation - Exhibits based upon related outdoor recreation activities, (ex.) orienteering, cross-country skiing, snowshoeing, wilderness camping, or outdoor cookery.</w:t>
            </w:r>
          </w:p>
          <w:p w14:paraId="15EFEE3F" w14:textId="77777777" w:rsidR="00867823" w:rsidRPr="006A33B5" w:rsidRDefault="00867823" w:rsidP="00396856">
            <w:pPr>
              <w:pStyle w:val="BodyText"/>
              <w:widowControl/>
              <w:tabs>
                <w:tab w:val="left" w:pos="-720"/>
              </w:tabs>
              <w:spacing w:after="0"/>
              <w:jc w:val="both"/>
              <w:rPr>
                <w:rFonts w:ascii="Rockwell" w:hAnsi="Rockwell"/>
                <w:color w:val="000000"/>
                <w:sz w:val="22"/>
                <w:szCs w:val="22"/>
              </w:rPr>
            </w:pPr>
          </w:p>
        </w:tc>
      </w:tr>
      <w:tr w:rsidR="00867823" w14:paraId="4A8D4859" w14:textId="77777777" w:rsidTr="006A33B5">
        <w:trPr>
          <w:trHeight w:val="4131"/>
        </w:trPr>
        <w:tc>
          <w:tcPr>
            <w:tcW w:w="918" w:type="dxa"/>
            <w:tcBorders>
              <w:top w:val="nil"/>
              <w:left w:val="nil"/>
              <w:right w:val="nil"/>
            </w:tcBorders>
          </w:tcPr>
          <w:p w14:paraId="2D80E653"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color w:val="000000" w:themeColor="text1"/>
                <w:spacing w:val="-2"/>
                <w:sz w:val="22"/>
                <w:szCs w:val="22"/>
              </w:rPr>
              <w:t>409</w:t>
            </w:r>
          </w:p>
        </w:tc>
        <w:tc>
          <w:tcPr>
            <w:tcW w:w="9882" w:type="dxa"/>
            <w:tcBorders>
              <w:top w:val="nil"/>
              <w:left w:val="nil"/>
              <w:right w:val="nil"/>
            </w:tcBorders>
          </w:tcPr>
          <w:p w14:paraId="4510C4BC" w14:textId="77777777" w:rsidR="00867823" w:rsidRPr="006A33B5" w:rsidRDefault="00867823" w:rsidP="00396856">
            <w:pPr>
              <w:tabs>
                <w:tab w:val="left" w:pos="-720"/>
                <w:tab w:val="left" w:pos="360"/>
              </w:tabs>
              <w:jc w:val="both"/>
              <w:rPr>
                <w:rFonts w:ascii="Rockwell" w:hAnsi="Rockwell"/>
                <w:i/>
                <w:color w:val="000000"/>
                <w:sz w:val="22"/>
                <w:szCs w:val="22"/>
                <w:u w:val="single"/>
              </w:rPr>
            </w:pPr>
            <w:r w:rsidRPr="006A33B5">
              <w:rPr>
                <w:rFonts w:ascii="Rockwell" w:hAnsi="Rockwell"/>
                <w:b/>
                <w:caps/>
                <w:color w:val="000000"/>
                <w:sz w:val="22"/>
                <w:szCs w:val="22"/>
                <w:u w:val="single"/>
              </w:rPr>
              <w:t>Wildlife:</w:t>
            </w:r>
          </w:p>
          <w:p w14:paraId="2F583E2F" w14:textId="77777777" w:rsidR="00867823" w:rsidRPr="006A33B5" w:rsidRDefault="00867823" w:rsidP="00396856">
            <w:pPr>
              <w:widowControl/>
              <w:numPr>
                <w:ilvl w:val="0"/>
                <w:numId w:val="11"/>
              </w:numPr>
              <w:tabs>
                <w:tab w:val="left" w:pos="-720"/>
              </w:tabs>
              <w:ind w:left="14"/>
              <w:jc w:val="both"/>
              <w:rPr>
                <w:rFonts w:ascii="Rockwell" w:hAnsi="Rockwell"/>
                <w:b/>
                <w:color w:val="C00000"/>
                <w:sz w:val="22"/>
                <w:szCs w:val="22"/>
                <w:u w:val="single"/>
              </w:rPr>
            </w:pPr>
            <w:r w:rsidRPr="006A33B5">
              <w:rPr>
                <w:rFonts w:ascii="Rockwell" w:hAnsi="Rockwell"/>
                <w:b/>
                <w:color w:val="000000"/>
                <w:sz w:val="22"/>
                <w:szCs w:val="22"/>
              </w:rPr>
              <w:t>(A) Bird Study</w:t>
            </w:r>
            <w:r w:rsidRPr="006A33B5">
              <w:rPr>
                <w:rFonts w:ascii="Rockwell" w:hAnsi="Rockwell"/>
                <w:color w:val="000000"/>
                <w:sz w:val="22"/>
                <w:szCs w:val="22"/>
              </w:rPr>
              <w:t xml:space="preserve"> - Consult</w:t>
            </w:r>
            <w:r w:rsidRPr="006A33B5">
              <w:rPr>
                <w:rFonts w:ascii="Rockwell" w:hAnsi="Rockwell"/>
                <w:i/>
                <w:iCs/>
                <w:color w:val="000000"/>
                <w:sz w:val="22"/>
                <w:szCs w:val="22"/>
              </w:rPr>
              <w:t xml:space="preserve"> Bluebirds of New York</w:t>
            </w:r>
            <w:r w:rsidRPr="006A33B5">
              <w:rPr>
                <w:rFonts w:ascii="Rockwell" w:hAnsi="Rockwell"/>
                <w:i/>
                <w:color w:val="000000"/>
                <w:sz w:val="22"/>
                <w:szCs w:val="22"/>
              </w:rPr>
              <w:t>, Birds of Prey, Introduction to Bird Study,</w:t>
            </w:r>
            <w:r w:rsidRPr="006A33B5">
              <w:rPr>
                <w:rFonts w:ascii="Rockwell" w:hAnsi="Rockwell"/>
                <w:color w:val="000000"/>
                <w:sz w:val="22"/>
                <w:szCs w:val="22"/>
              </w:rPr>
              <w:t xml:space="preserve"> or any other bird materials for exhibit ideas.  Bluebird houses will be judged using the criteria from </w:t>
            </w:r>
            <w:r w:rsidRPr="006A33B5">
              <w:rPr>
                <w:rFonts w:ascii="Rockwell" w:hAnsi="Rockwell"/>
                <w:i/>
                <w:iCs/>
                <w:color w:val="000000"/>
                <w:sz w:val="22"/>
                <w:szCs w:val="22"/>
              </w:rPr>
              <w:t>Bluebirds of New York</w:t>
            </w:r>
            <w:r w:rsidRPr="006A33B5">
              <w:rPr>
                <w:rFonts w:ascii="Rockwell" w:hAnsi="Rockwell"/>
                <w:color w:val="000000"/>
                <w:sz w:val="22"/>
                <w:szCs w:val="22"/>
              </w:rPr>
              <w:t xml:space="preserve">.  </w:t>
            </w:r>
            <w:r w:rsidRPr="006A33B5">
              <w:rPr>
                <w:rFonts w:ascii="Rockwell" w:hAnsi="Rockwell"/>
                <w:b/>
                <w:color w:val="C00000"/>
                <w:sz w:val="22"/>
                <w:szCs w:val="22"/>
              </w:rPr>
              <w:t xml:space="preserve">Please note, if a birdhouse is completed as a </w:t>
            </w:r>
            <w:r w:rsidRPr="006A33B5">
              <w:rPr>
                <w:rFonts w:ascii="Rockwell" w:hAnsi="Rockwell"/>
                <w:b/>
                <w:color w:val="C00000"/>
                <w:sz w:val="22"/>
                <w:szCs w:val="22"/>
                <w:u w:val="single"/>
              </w:rPr>
              <w:t>Wood Science project, it should be entered in Science, Technology &amp; Engineering.</w:t>
            </w:r>
          </w:p>
          <w:p w14:paraId="67565B67" w14:textId="77777777" w:rsidR="00867823" w:rsidRPr="006A33B5" w:rsidRDefault="00867823" w:rsidP="00396856">
            <w:pPr>
              <w:widowControl/>
              <w:numPr>
                <w:ilvl w:val="0"/>
                <w:numId w:val="11"/>
              </w:numPr>
              <w:tabs>
                <w:tab w:val="left" w:pos="-720"/>
              </w:tabs>
              <w:ind w:left="14"/>
              <w:jc w:val="both"/>
              <w:rPr>
                <w:rFonts w:ascii="Rockwell" w:hAnsi="Rockwell"/>
                <w:color w:val="000000"/>
                <w:sz w:val="22"/>
                <w:szCs w:val="22"/>
              </w:rPr>
            </w:pPr>
            <w:r w:rsidRPr="006A33B5">
              <w:rPr>
                <w:rFonts w:ascii="Rockwell" w:hAnsi="Rockwell"/>
                <w:b/>
                <w:color w:val="000000"/>
                <w:sz w:val="22"/>
                <w:szCs w:val="22"/>
              </w:rPr>
              <w:t>(B) Habitat Improvement</w:t>
            </w:r>
            <w:r w:rsidRPr="006A33B5">
              <w:rPr>
                <w:rFonts w:ascii="Rockwell" w:hAnsi="Rockwell"/>
                <w:color w:val="000000"/>
                <w:sz w:val="22"/>
                <w:szCs w:val="22"/>
              </w:rPr>
              <w:t xml:space="preserve"> - Consult </w:t>
            </w:r>
            <w:r w:rsidRPr="006A33B5">
              <w:rPr>
                <w:rFonts w:ascii="Rockwell" w:hAnsi="Rockwell"/>
                <w:i/>
                <w:color w:val="000000"/>
                <w:sz w:val="22"/>
                <w:szCs w:val="22"/>
              </w:rPr>
              <w:t>Wildlife Habitat Enhancement, Enhancement of Wildlife on Private Land, Managing Small Woodlots for Wildlife</w:t>
            </w:r>
            <w:r w:rsidRPr="006A33B5">
              <w:rPr>
                <w:rFonts w:ascii="Rockwell" w:hAnsi="Rockwell"/>
                <w:color w:val="000000"/>
                <w:sz w:val="22"/>
                <w:szCs w:val="22"/>
              </w:rPr>
              <w:t xml:space="preserve"> for exhibit ideas.</w:t>
            </w:r>
          </w:p>
          <w:p w14:paraId="76FD5F72" w14:textId="77777777" w:rsidR="00867823" w:rsidRPr="006A33B5" w:rsidRDefault="00867823" w:rsidP="00396856">
            <w:pPr>
              <w:widowControl/>
              <w:numPr>
                <w:ilvl w:val="0"/>
                <w:numId w:val="11"/>
              </w:numPr>
              <w:tabs>
                <w:tab w:val="left" w:pos="-720"/>
              </w:tabs>
              <w:ind w:left="14"/>
              <w:jc w:val="both"/>
              <w:rPr>
                <w:rFonts w:ascii="Rockwell" w:hAnsi="Rockwell"/>
                <w:color w:val="000000"/>
                <w:sz w:val="22"/>
                <w:szCs w:val="22"/>
              </w:rPr>
            </w:pPr>
            <w:r w:rsidRPr="006A33B5">
              <w:rPr>
                <w:rFonts w:ascii="Rockwell" w:hAnsi="Rockwell"/>
                <w:b/>
                <w:color w:val="000000"/>
                <w:sz w:val="22"/>
                <w:szCs w:val="22"/>
              </w:rPr>
              <w:t>(C) Trapping Furbearers</w:t>
            </w:r>
            <w:r w:rsidRPr="006A33B5">
              <w:rPr>
                <w:rFonts w:ascii="Rockwell" w:hAnsi="Rockwell"/>
                <w:color w:val="000000"/>
                <w:sz w:val="22"/>
                <w:szCs w:val="22"/>
              </w:rPr>
              <w:t xml:space="preserve"> - Exhibits based upon the NYS DEC Trapper Training Program are acceptable, as are displays of equipment, pelt preparation, and discussions of the role of trapping in wildlife management.</w:t>
            </w:r>
          </w:p>
          <w:p w14:paraId="7143A13B" w14:textId="77777777" w:rsidR="00867823" w:rsidRPr="006A33B5" w:rsidRDefault="00867823" w:rsidP="00396856">
            <w:pPr>
              <w:pStyle w:val="ListParagraph"/>
              <w:tabs>
                <w:tab w:val="left" w:pos="-720"/>
                <w:tab w:val="left" w:pos="360"/>
              </w:tabs>
              <w:spacing w:line="257" w:lineRule="auto"/>
              <w:ind w:left="14"/>
              <w:jc w:val="both"/>
              <w:rPr>
                <w:rFonts w:ascii="Rockwell" w:hAnsi="Rockwell"/>
                <w:color w:val="000000"/>
                <w:sz w:val="22"/>
                <w:szCs w:val="22"/>
              </w:rPr>
            </w:pPr>
            <w:r w:rsidRPr="006A33B5">
              <w:rPr>
                <w:rFonts w:ascii="Rockwell" w:hAnsi="Rockwell"/>
                <w:b/>
                <w:color w:val="000000"/>
                <w:sz w:val="22"/>
                <w:szCs w:val="22"/>
              </w:rPr>
              <w:t>(D) Other Wildlife Projects</w:t>
            </w:r>
            <w:r w:rsidRPr="006A33B5">
              <w:rPr>
                <w:rFonts w:ascii="Rockwell" w:hAnsi="Rockwell"/>
                <w:color w:val="000000"/>
                <w:sz w:val="22"/>
                <w:szCs w:val="22"/>
              </w:rPr>
              <w:t xml:space="preserve"> - Exhibits based upon New York's wildlife resources, </w:t>
            </w:r>
            <w:r w:rsidRPr="006A33B5">
              <w:rPr>
                <w:rFonts w:ascii="Rockwell" w:hAnsi="Rockwell"/>
                <w:i/>
                <w:color w:val="000000"/>
                <w:sz w:val="22"/>
                <w:szCs w:val="22"/>
              </w:rPr>
              <w:t>Environmental Awareness: Wildlife, Managing Small Woodlots for Wildlife; Wildlife Discovery, New York’s Wildlife Resources and Wildlife in Today’s Landscapes</w:t>
            </w:r>
            <w:r w:rsidRPr="006A33B5">
              <w:rPr>
                <w:rFonts w:ascii="Rockwell" w:hAnsi="Rockwell"/>
                <w:color w:val="000000"/>
                <w:sz w:val="22"/>
                <w:szCs w:val="22"/>
              </w:rPr>
              <w:t>.  County projects or self-initiated projects are acceptable.  A good source of potential project is the 4-H Forestry &amp; Wildlife Invitational.</w:t>
            </w:r>
          </w:p>
        </w:tc>
      </w:tr>
      <w:tr w:rsidR="00867823" w14:paraId="6CCB436B" w14:textId="77777777" w:rsidTr="00396856">
        <w:trPr>
          <w:trHeight w:val="2061"/>
        </w:trPr>
        <w:tc>
          <w:tcPr>
            <w:tcW w:w="918" w:type="dxa"/>
            <w:tcBorders>
              <w:top w:val="nil"/>
              <w:left w:val="nil"/>
              <w:bottom w:val="nil"/>
              <w:right w:val="nil"/>
            </w:tcBorders>
          </w:tcPr>
          <w:p w14:paraId="291D582C" w14:textId="77777777" w:rsidR="00867823" w:rsidRPr="006A33B5" w:rsidRDefault="00867823" w:rsidP="00396856">
            <w:pPr>
              <w:tabs>
                <w:tab w:val="left" w:pos="-720"/>
              </w:tabs>
              <w:suppressAutoHyphens/>
              <w:jc w:val="both"/>
              <w:rPr>
                <w:rFonts w:ascii="Rockwell" w:hAnsi="Rockwell"/>
                <w:b/>
                <w:color w:val="000000" w:themeColor="text1"/>
                <w:spacing w:val="-2"/>
                <w:sz w:val="22"/>
                <w:szCs w:val="22"/>
              </w:rPr>
            </w:pPr>
            <w:r w:rsidRPr="006A33B5">
              <w:rPr>
                <w:rFonts w:ascii="Rockwell" w:hAnsi="Rockwell"/>
                <w:b/>
                <w:color w:val="000000" w:themeColor="text1"/>
                <w:spacing w:val="-2"/>
                <w:sz w:val="22"/>
                <w:szCs w:val="22"/>
              </w:rPr>
              <w:lastRenderedPageBreak/>
              <w:t>411</w:t>
            </w:r>
          </w:p>
        </w:tc>
        <w:tc>
          <w:tcPr>
            <w:tcW w:w="9882" w:type="dxa"/>
            <w:tcBorders>
              <w:top w:val="nil"/>
              <w:left w:val="nil"/>
              <w:bottom w:val="nil"/>
              <w:right w:val="nil"/>
            </w:tcBorders>
          </w:tcPr>
          <w:p w14:paraId="65CC61A7" w14:textId="77777777" w:rsidR="00867823" w:rsidRPr="006A33B5" w:rsidRDefault="00867823" w:rsidP="00396856">
            <w:pPr>
              <w:tabs>
                <w:tab w:val="left" w:pos="-720"/>
                <w:tab w:val="left" w:pos="360"/>
              </w:tabs>
              <w:jc w:val="both"/>
              <w:rPr>
                <w:rFonts w:ascii="Rockwell" w:hAnsi="Rockwell"/>
                <w:b/>
                <w:caps/>
                <w:color w:val="000000"/>
                <w:sz w:val="22"/>
                <w:szCs w:val="22"/>
                <w:u w:val="single"/>
              </w:rPr>
            </w:pPr>
            <w:r w:rsidRPr="006A33B5">
              <w:rPr>
                <w:rFonts w:ascii="Rockwell" w:hAnsi="Rockwell"/>
                <w:b/>
                <w:caps/>
                <w:color w:val="000000"/>
                <w:sz w:val="22"/>
                <w:szCs w:val="22"/>
                <w:u w:val="single"/>
              </w:rPr>
              <w:t>reuse and recycling – (</w:t>
            </w:r>
            <w:r w:rsidRPr="006A33B5">
              <w:rPr>
                <w:rFonts w:ascii="Rockwell" w:hAnsi="Rockwell"/>
                <w:color w:val="000000"/>
                <w:sz w:val="22"/>
                <w:szCs w:val="22"/>
              </w:rPr>
              <w:t xml:space="preserve">Consult </w:t>
            </w:r>
            <w:r w:rsidRPr="006A33B5">
              <w:rPr>
                <w:rFonts w:ascii="Rockwell" w:hAnsi="Rockwell"/>
                <w:i/>
                <w:color w:val="000000"/>
                <w:sz w:val="22"/>
                <w:szCs w:val="22"/>
              </w:rPr>
              <w:t>Composting:  Wastes to Resources; Wastewise; Woodsy's Resource Goldmine, Recycling in Your School Makes Good Sense; or Recycling:  Mining Resources From Trash</w:t>
            </w:r>
            <w:r w:rsidRPr="006A33B5">
              <w:rPr>
                <w:rFonts w:ascii="Rockwell" w:hAnsi="Rockwell"/>
                <w:color w:val="000000"/>
                <w:sz w:val="22"/>
                <w:szCs w:val="22"/>
              </w:rPr>
              <w:t xml:space="preserve"> or </w:t>
            </w:r>
            <w:r w:rsidRPr="006A33B5">
              <w:rPr>
                <w:rFonts w:ascii="Rockwell" w:hAnsi="Rockwell"/>
                <w:i/>
                <w:color w:val="000000"/>
                <w:sz w:val="22"/>
                <w:szCs w:val="22"/>
              </w:rPr>
              <w:t xml:space="preserve">Composting in the Classroom </w:t>
            </w:r>
            <w:r w:rsidRPr="006A33B5">
              <w:rPr>
                <w:rFonts w:ascii="Rockwell" w:hAnsi="Rockwell"/>
                <w:i/>
                <w:iCs/>
                <w:color w:val="000000"/>
                <w:sz w:val="22"/>
                <w:szCs w:val="22"/>
              </w:rPr>
              <w:t xml:space="preserve">for exhibit ideas).  </w:t>
            </w:r>
            <w:r w:rsidRPr="006A33B5">
              <w:rPr>
                <w:rFonts w:ascii="Rockwell" w:hAnsi="Rockwell"/>
                <w:color w:val="000000"/>
                <w:sz w:val="22"/>
                <w:szCs w:val="22"/>
              </w:rPr>
              <w:t xml:space="preserve">Exhibits are based on recycling or composting projects in the home or community. Clothing, crafts and other items are created using post-consumer waste materials. It is particularly important that </w:t>
            </w:r>
            <w:r w:rsidRPr="006A33B5">
              <w:rPr>
                <w:rFonts w:ascii="Rockwell" w:hAnsi="Rockwell"/>
                <w:b/>
                <w:i/>
                <w:color w:val="000000"/>
                <w:sz w:val="22"/>
                <w:szCs w:val="22"/>
              </w:rPr>
              <w:t>detailed essays accompany exhibits</w:t>
            </w:r>
            <w:r w:rsidRPr="006A33B5">
              <w:rPr>
                <w:rFonts w:ascii="Rockwell" w:hAnsi="Rockwell"/>
                <w:color w:val="000000"/>
                <w:sz w:val="22"/>
                <w:szCs w:val="22"/>
              </w:rPr>
              <w:t xml:space="preserve"> in this class. The essays should explain why particular materials were chosen and how the exhibit relates to environmental education. Many materials can be re-used; why is this </w:t>
            </w:r>
            <w:proofErr w:type="gramStart"/>
            <w:r w:rsidRPr="006A33B5">
              <w:rPr>
                <w:rFonts w:ascii="Rockwell" w:hAnsi="Rockwell"/>
                <w:color w:val="000000"/>
                <w:sz w:val="22"/>
                <w:szCs w:val="22"/>
              </w:rPr>
              <w:t>exhibit</w:t>
            </w:r>
            <w:proofErr w:type="gramEnd"/>
            <w:r w:rsidRPr="006A33B5">
              <w:rPr>
                <w:rFonts w:ascii="Rockwell" w:hAnsi="Rockwell"/>
                <w:color w:val="000000"/>
                <w:sz w:val="22"/>
                <w:szCs w:val="22"/>
              </w:rPr>
              <w:t xml:space="preserve"> particularly useful (e.g., in terms of serving a functional purpose) or beneficial about use of natural resources or beneficial about use of natural resources to evolve and/or how the project can be used to help others understand the importance of re-purposing post-consumer materials</w:t>
            </w:r>
            <w:r w:rsidRPr="006A33B5">
              <w:rPr>
                <w:rFonts w:ascii="Rockwell" w:hAnsi="Rockwell"/>
                <w:b/>
                <w:i/>
                <w:color w:val="000000"/>
                <w:sz w:val="22"/>
                <w:szCs w:val="22"/>
              </w:rPr>
              <w:t>.  Creativity is highly encouraged in this class</w:t>
            </w:r>
            <w:r w:rsidRPr="006A33B5">
              <w:rPr>
                <w:rFonts w:ascii="Rockwell" w:hAnsi="Rockwell"/>
                <w:color w:val="000000"/>
                <w:sz w:val="22"/>
                <w:szCs w:val="22"/>
              </w:rPr>
              <w:t>.</w:t>
            </w:r>
          </w:p>
        </w:tc>
      </w:tr>
      <w:tr w:rsidR="00867823" w14:paraId="6630648A" w14:textId="77777777" w:rsidTr="00396856">
        <w:tc>
          <w:tcPr>
            <w:tcW w:w="918" w:type="dxa"/>
            <w:tcBorders>
              <w:top w:val="nil"/>
              <w:left w:val="nil"/>
              <w:bottom w:val="nil"/>
              <w:right w:val="nil"/>
            </w:tcBorders>
          </w:tcPr>
          <w:p w14:paraId="4CE65476" w14:textId="77777777" w:rsidR="00867823" w:rsidRPr="0017629E" w:rsidRDefault="00867823" w:rsidP="00396856">
            <w:pPr>
              <w:tabs>
                <w:tab w:val="left" w:pos="-720"/>
              </w:tabs>
              <w:suppressAutoHyphens/>
              <w:jc w:val="both"/>
              <w:rPr>
                <w:rFonts w:ascii="Rockwell" w:hAnsi="Rockwell"/>
                <w:b/>
                <w:spacing w:val="-2"/>
                <w:sz w:val="26"/>
                <w:szCs w:val="26"/>
              </w:rPr>
            </w:pPr>
            <w:r w:rsidRPr="0017629E">
              <w:rPr>
                <w:rFonts w:ascii="Rockwell" w:hAnsi="Rockwell"/>
                <w:b/>
                <w:color w:val="000000" w:themeColor="text1"/>
                <w:spacing w:val="-2"/>
                <w:sz w:val="26"/>
                <w:szCs w:val="26"/>
              </w:rPr>
              <w:t>412</w:t>
            </w:r>
          </w:p>
        </w:tc>
        <w:tc>
          <w:tcPr>
            <w:tcW w:w="9882" w:type="dxa"/>
            <w:tcBorders>
              <w:top w:val="nil"/>
              <w:left w:val="nil"/>
              <w:bottom w:val="nil"/>
              <w:right w:val="nil"/>
            </w:tcBorders>
          </w:tcPr>
          <w:p w14:paraId="3B42FE9F" w14:textId="77777777" w:rsidR="00867823" w:rsidRDefault="00867823" w:rsidP="00396856">
            <w:pPr>
              <w:tabs>
                <w:tab w:val="left" w:pos="-720"/>
                <w:tab w:val="left" w:pos="360"/>
              </w:tabs>
              <w:rPr>
                <w:rFonts w:ascii="Rockwell" w:hAnsi="Rockwell"/>
                <w:color w:val="000000"/>
                <w:sz w:val="26"/>
                <w:szCs w:val="26"/>
              </w:rPr>
            </w:pPr>
            <w:r w:rsidRPr="0017629E">
              <w:rPr>
                <w:rFonts w:ascii="Rockwell" w:hAnsi="Rockwell"/>
                <w:b/>
                <w:caps/>
                <w:color w:val="000000"/>
                <w:sz w:val="26"/>
                <w:szCs w:val="26"/>
                <w:u w:val="single"/>
              </w:rPr>
              <w:t>Open Clas</w:t>
            </w:r>
            <w:r>
              <w:rPr>
                <w:rFonts w:ascii="Rockwell" w:hAnsi="Rockwell"/>
                <w:b/>
                <w:caps/>
                <w:color w:val="000000"/>
                <w:sz w:val="26"/>
                <w:szCs w:val="26"/>
                <w:u w:val="single"/>
              </w:rPr>
              <w:t xml:space="preserve">s- </w:t>
            </w:r>
            <w:r w:rsidRPr="00DE56F1">
              <w:rPr>
                <w:rFonts w:ascii="Rockwell" w:hAnsi="Rockwell"/>
                <w:caps/>
                <w:color w:val="000000"/>
                <w:sz w:val="26"/>
                <w:szCs w:val="26"/>
              </w:rPr>
              <w:t xml:space="preserve">  </w:t>
            </w:r>
            <w:r>
              <w:rPr>
                <w:rFonts w:ascii="Rockwell" w:hAnsi="Rockwell"/>
                <w:caps/>
                <w:color w:val="000000"/>
                <w:sz w:val="26"/>
                <w:szCs w:val="26"/>
              </w:rPr>
              <w:t xml:space="preserve">  </w:t>
            </w:r>
            <w:r w:rsidRPr="0017629E">
              <w:rPr>
                <w:rFonts w:ascii="Rockwell" w:hAnsi="Rockwell"/>
                <w:color w:val="000000"/>
                <w:sz w:val="26"/>
                <w:szCs w:val="26"/>
              </w:rPr>
              <w:t xml:space="preserve">This class is an option for exhibits deemed </w:t>
            </w:r>
            <w:proofErr w:type="gramStart"/>
            <w:r w:rsidRPr="0017629E">
              <w:rPr>
                <w:rFonts w:ascii="Rockwell" w:hAnsi="Rockwell"/>
                <w:color w:val="000000"/>
                <w:sz w:val="26"/>
                <w:szCs w:val="26"/>
              </w:rPr>
              <w:t>which fall</w:t>
            </w:r>
            <w:proofErr w:type="gramEnd"/>
            <w:r w:rsidRPr="0017629E">
              <w:rPr>
                <w:rFonts w:ascii="Rockwell" w:hAnsi="Rockwell"/>
                <w:color w:val="000000"/>
                <w:sz w:val="26"/>
                <w:szCs w:val="26"/>
              </w:rPr>
              <w:t xml:space="preserve"> outside the categories described above.  </w:t>
            </w:r>
          </w:p>
          <w:p w14:paraId="142EE5BE" w14:textId="77777777" w:rsidR="00867823" w:rsidRPr="00785486" w:rsidRDefault="00867823" w:rsidP="00396856">
            <w:pPr>
              <w:tabs>
                <w:tab w:val="left" w:pos="-720"/>
                <w:tab w:val="left" w:pos="360"/>
              </w:tabs>
              <w:rPr>
                <w:rFonts w:ascii="Rockwell" w:hAnsi="Rockwell"/>
                <w:color w:val="000000"/>
                <w:sz w:val="26"/>
                <w:szCs w:val="26"/>
              </w:rPr>
            </w:pPr>
          </w:p>
        </w:tc>
      </w:tr>
    </w:tbl>
    <w:p w14:paraId="698DFD03" w14:textId="77777777" w:rsidR="00867823" w:rsidRPr="007F5B03" w:rsidRDefault="00867823" w:rsidP="00867823">
      <w:pPr>
        <w:tabs>
          <w:tab w:val="left" w:pos="-720"/>
        </w:tabs>
        <w:suppressAutoHyphens/>
        <w:jc w:val="both"/>
        <w:rPr>
          <w:rFonts w:ascii="Times New Roman" w:hAnsi="Times New Roman"/>
          <w:spacing w:val="-2"/>
          <w:sz w:val="8"/>
          <w:szCs w:val="8"/>
        </w:rPr>
      </w:pPr>
    </w:p>
    <w:p w14:paraId="0730581A" w14:textId="77777777" w:rsidR="00867823" w:rsidRPr="00455D8F" w:rsidRDefault="00867823" w:rsidP="00867823">
      <w:pPr>
        <w:pBdr>
          <w:top w:val="thinThickSmallGap" w:sz="24" w:space="2"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720"/>
        </w:tabs>
        <w:suppressAutoHyphens/>
        <w:jc w:val="center"/>
        <w:rPr>
          <w:rFonts w:ascii="Rockwell" w:hAnsi="Rockwell"/>
          <w:b/>
          <w:spacing w:val="-2"/>
          <w:sz w:val="40"/>
          <w:szCs w:val="24"/>
        </w:rPr>
      </w:pPr>
      <w:r w:rsidRPr="00455D8F">
        <w:rPr>
          <w:rFonts w:ascii="Rockwell" w:hAnsi="Rockwell"/>
          <w:b/>
          <w:spacing w:val="-2"/>
          <w:sz w:val="40"/>
          <w:szCs w:val="24"/>
        </w:rPr>
        <w:t>SECTION 23 - VISUAL ARTS / PHOTOGRAPHY</w:t>
      </w:r>
    </w:p>
    <w:p w14:paraId="64B08229" w14:textId="77777777" w:rsidR="00867823" w:rsidRPr="008E490B" w:rsidRDefault="00867823" w:rsidP="00867823">
      <w:pPr>
        <w:tabs>
          <w:tab w:val="center" w:pos="960"/>
        </w:tabs>
        <w:suppressAutoHyphens/>
        <w:jc w:val="center"/>
        <w:rPr>
          <w:rFonts w:ascii="Times New Roman" w:hAnsi="Times New Roman"/>
          <w:b/>
          <w:spacing w:val="-2"/>
          <w:sz w:val="14"/>
          <w:szCs w:val="14"/>
        </w:rPr>
      </w:pPr>
    </w:p>
    <w:tbl>
      <w:tblPr>
        <w:tblW w:w="10890" w:type="dxa"/>
        <w:tblLayout w:type="fixed"/>
        <w:tblLook w:val="0000" w:firstRow="0" w:lastRow="0" w:firstColumn="0" w:lastColumn="0" w:noHBand="0" w:noVBand="0"/>
      </w:tblPr>
      <w:tblGrid>
        <w:gridCol w:w="990"/>
        <w:gridCol w:w="9900"/>
      </w:tblGrid>
      <w:tr w:rsidR="00867823" w14:paraId="1F5915B6" w14:textId="77777777" w:rsidTr="00396856">
        <w:tc>
          <w:tcPr>
            <w:tcW w:w="10890" w:type="dxa"/>
            <w:gridSpan w:val="2"/>
          </w:tcPr>
          <w:p w14:paraId="627E38E2" w14:textId="77777777" w:rsidR="00867823" w:rsidRPr="006A33B5" w:rsidRDefault="00867823" w:rsidP="00396856">
            <w:pPr>
              <w:tabs>
                <w:tab w:val="center" w:pos="960"/>
              </w:tabs>
              <w:suppressAutoHyphens/>
              <w:jc w:val="both"/>
              <w:rPr>
                <w:rFonts w:ascii="Rockwell" w:hAnsi="Rockwell"/>
                <w:spacing w:val="-2"/>
                <w:sz w:val="22"/>
                <w:szCs w:val="22"/>
              </w:rPr>
            </w:pPr>
            <w:r w:rsidRPr="006A33B5">
              <w:rPr>
                <w:rFonts w:ascii="Rockwell" w:hAnsi="Rockwell"/>
                <w:b/>
                <w:spacing w:val="-2"/>
                <w:sz w:val="22"/>
                <w:szCs w:val="22"/>
                <w:u w:val="single"/>
              </w:rPr>
              <w:t>Photography &amp; Multimedia Design</w:t>
            </w:r>
            <w:r w:rsidRPr="006A33B5">
              <w:rPr>
                <w:rFonts w:ascii="Rockwell" w:hAnsi="Rockwell"/>
                <w:spacing w:val="-2"/>
                <w:sz w:val="22"/>
                <w:szCs w:val="22"/>
              </w:rPr>
              <w:t xml:space="preserve"> - exhibits must have been created by the exhibitor as part of a 4-H program or project during the current year and should reflect a meaningful, thoughtful process. It is strongly recommended that youth consult instructional materials for guidance during their project.  </w:t>
            </w:r>
            <w:r w:rsidRPr="006A33B5">
              <w:rPr>
                <w:rFonts w:ascii="Rockwell" w:hAnsi="Rockwell"/>
                <w:b/>
                <w:spacing w:val="-2"/>
                <w:sz w:val="22"/>
                <w:szCs w:val="22"/>
                <w:u w:val="single"/>
              </w:rPr>
              <w:t>Options:</w:t>
            </w:r>
            <w:r w:rsidRPr="006A33B5">
              <w:rPr>
                <w:rFonts w:ascii="Rockwell" w:hAnsi="Rockwell"/>
                <w:b/>
                <w:spacing w:val="-2"/>
                <w:sz w:val="22"/>
                <w:szCs w:val="22"/>
              </w:rPr>
              <w:t xml:space="preserve"> </w:t>
            </w:r>
            <w:r w:rsidRPr="006A33B5">
              <w:rPr>
                <w:rFonts w:ascii="Rockwell" w:hAnsi="Rockwell"/>
                <w:spacing w:val="-2"/>
                <w:sz w:val="22"/>
                <w:szCs w:val="22"/>
              </w:rPr>
              <w:t>National 4-H Council-Approved Photography curriculum .(</w:t>
            </w:r>
            <w:hyperlink r:id="rId34" w:history="1">
              <w:r w:rsidRPr="006A33B5">
                <w:rPr>
                  <w:rStyle w:val="Hyperlink"/>
                  <w:rFonts w:ascii="Rockwell" w:hAnsi="Rockwell"/>
                  <w:spacing w:val="-2"/>
                  <w:sz w:val="22"/>
                  <w:szCs w:val="22"/>
                </w:rPr>
                <w:t>https://shop4-h.org/products/2019-photography-set -of-3</w:t>
              </w:r>
            </w:hyperlink>
            <w:r w:rsidRPr="006A33B5">
              <w:rPr>
                <w:rFonts w:ascii="Rockwell" w:hAnsi="Rockwell"/>
                <w:spacing w:val="-2"/>
                <w:sz w:val="22"/>
                <w:szCs w:val="22"/>
              </w:rPr>
              <w:t>) as well as others.  If youth use resources, please include links or listing in your project materials.</w:t>
            </w:r>
          </w:p>
        </w:tc>
      </w:tr>
      <w:tr w:rsidR="00867823" w14:paraId="74F5F2EB" w14:textId="77777777" w:rsidTr="00396856">
        <w:tc>
          <w:tcPr>
            <w:tcW w:w="10890" w:type="dxa"/>
            <w:gridSpan w:val="2"/>
            <w:shd w:val="clear" w:color="auto" w:fill="auto"/>
          </w:tcPr>
          <w:p w14:paraId="37A2B844" w14:textId="77777777" w:rsidR="00867823" w:rsidRPr="006A33B5" w:rsidRDefault="00867823" w:rsidP="00396856">
            <w:pPr>
              <w:tabs>
                <w:tab w:val="left" w:pos="540"/>
                <w:tab w:val="left" w:pos="720"/>
                <w:tab w:val="left" w:pos="1080"/>
                <w:tab w:val="left" w:pos="4320"/>
              </w:tabs>
              <w:jc w:val="center"/>
              <w:rPr>
                <w:rFonts w:ascii="Rockwell" w:hAnsi="Rockwell"/>
                <w:b/>
                <w:spacing w:val="-2"/>
                <w:sz w:val="22"/>
                <w:szCs w:val="22"/>
                <w:highlight w:val="yellow"/>
              </w:rPr>
            </w:pPr>
          </w:p>
          <w:p w14:paraId="7883D7AD" w14:textId="77777777" w:rsidR="00867823" w:rsidRPr="006A33B5" w:rsidRDefault="00867823" w:rsidP="00396856">
            <w:pPr>
              <w:tabs>
                <w:tab w:val="left" w:pos="540"/>
                <w:tab w:val="left" w:pos="720"/>
                <w:tab w:val="left" w:pos="1080"/>
                <w:tab w:val="left" w:pos="4320"/>
              </w:tabs>
              <w:jc w:val="center"/>
              <w:rPr>
                <w:rFonts w:ascii="Rockwell" w:hAnsi="Rockwell"/>
                <w:b/>
                <w:spacing w:val="-2"/>
                <w:sz w:val="22"/>
                <w:szCs w:val="22"/>
              </w:rPr>
            </w:pPr>
            <w:r w:rsidRPr="006A33B5">
              <w:rPr>
                <w:rFonts w:ascii="Rockwell" w:hAnsi="Rockwell"/>
                <w:b/>
                <w:spacing w:val="-2"/>
                <w:sz w:val="22"/>
                <w:szCs w:val="22"/>
                <w:highlight w:val="yellow"/>
              </w:rPr>
              <w:t>LEVELS: VISUAL ARTS/PHOTOGRAPHY</w:t>
            </w:r>
          </w:p>
        </w:tc>
      </w:tr>
      <w:tr w:rsidR="00867823" w14:paraId="60357C6F" w14:textId="77777777" w:rsidTr="00396856">
        <w:tc>
          <w:tcPr>
            <w:tcW w:w="10890" w:type="dxa"/>
            <w:gridSpan w:val="2"/>
          </w:tcPr>
          <w:p w14:paraId="1A7510F1" w14:textId="77777777" w:rsidR="00867823" w:rsidRPr="006A33B5" w:rsidRDefault="00867823" w:rsidP="00396856">
            <w:pPr>
              <w:tabs>
                <w:tab w:val="left" w:pos="540"/>
                <w:tab w:val="left" w:pos="720"/>
                <w:tab w:val="left" w:pos="1080"/>
                <w:tab w:val="left" w:pos="4320"/>
              </w:tabs>
              <w:jc w:val="both"/>
              <w:rPr>
                <w:rFonts w:ascii="Rockwell" w:hAnsi="Rockwell"/>
                <w:b/>
                <w:spacing w:val="-2"/>
                <w:sz w:val="22"/>
                <w:szCs w:val="22"/>
              </w:rPr>
            </w:pPr>
            <w:r w:rsidRPr="006A33B5">
              <w:rPr>
                <w:rFonts w:ascii="Rockwell" w:hAnsi="Rockwell"/>
                <w:b/>
                <w:spacing w:val="-2"/>
                <w:sz w:val="22"/>
                <w:szCs w:val="22"/>
                <w:u w:val="single"/>
              </w:rPr>
              <w:t>Selecting Your Levels:</w:t>
            </w:r>
            <w:r w:rsidRPr="006A33B5">
              <w:rPr>
                <w:rFonts w:ascii="Rockwell" w:hAnsi="Rockwell"/>
                <w:spacing w:val="-2"/>
                <w:sz w:val="22"/>
                <w:szCs w:val="22"/>
              </w:rPr>
              <w:t xml:space="preserve"> Youth who have never taken a photography project in 4-H should start in Level I. Youth who have been working on photography for several years should work with educators to select the appropriate level.</w:t>
            </w:r>
          </w:p>
          <w:p w14:paraId="1817B2DD" w14:textId="77777777" w:rsidR="00867823" w:rsidRPr="006A33B5" w:rsidRDefault="00867823" w:rsidP="00396856">
            <w:pPr>
              <w:tabs>
                <w:tab w:val="left" w:pos="540"/>
                <w:tab w:val="left" w:pos="720"/>
                <w:tab w:val="left" w:pos="1080"/>
                <w:tab w:val="left" w:pos="4320"/>
              </w:tabs>
              <w:jc w:val="both"/>
              <w:rPr>
                <w:rFonts w:ascii="Rockwell" w:hAnsi="Rockwell"/>
                <w:b/>
                <w:spacing w:val="-2"/>
                <w:sz w:val="22"/>
                <w:szCs w:val="22"/>
              </w:rPr>
            </w:pPr>
          </w:p>
        </w:tc>
      </w:tr>
      <w:tr w:rsidR="00867823" w14:paraId="622868FE" w14:textId="77777777" w:rsidTr="00396856">
        <w:tc>
          <w:tcPr>
            <w:tcW w:w="10890" w:type="dxa"/>
            <w:gridSpan w:val="2"/>
          </w:tcPr>
          <w:p w14:paraId="7EF39858" w14:textId="77777777" w:rsidR="00867823" w:rsidRPr="006A33B5" w:rsidRDefault="00867823" w:rsidP="00396856">
            <w:pPr>
              <w:tabs>
                <w:tab w:val="left" w:pos="540"/>
                <w:tab w:val="left" w:pos="720"/>
                <w:tab w:val="left" w:pos="1080"/>
                <w:tab w:val="left" w:pos="4320"/>
              </w:tabs>
              <w:jc w:val="both"/>
              <w:rPr>
                <w:rFonts w:ascii="Rockwell" w:hAnsi="Rockwell"/>
                <w:spacing w:val="-2"/>
                <w:sz w:val="22"/>
                <w:szCs w:val="22"/>
                <w:u w:val="single"/>
              </w:rPr>
            </w:pPr>
            <w:r w:rsidRPr="006A33B5">
              <w:rPr>
                <w:rFonts w:ascii="Rockwell" w:hAnsi="Rockwell"/>
                <w:b/>
                <w:spacing w:val="-2"/>
                <w:sz w:val="22"/>
                <w:szCs w:val="22"/>
                <w:u w:val="single"/>
              </w:rPr>
              <w:t>Moving Up Levels:</w:t>
            </w:r>
            <w:r w:rsidRPr="006A33B5">
              <w:rPr>
                <w:rFonts w:ascii="Rockwell" w:hAnsi="Rockwell"/>
                <w:spacing w:val="-2"/>
                <w:sz w:val="22"/>
                <w:szCs w:val="22"/>
                <w:u w:val="single"/>
              </w:rPr>
              <w:t xml:space="preserve"> </w:t>
            </w:r>
            <w:r w:rsidRPr="006A33B5">
              <w:rPr>
                <w:rFonts w:ascii="Rockwell" w:hAnsi="Rockwell"/>
                <w:spacing w:val="-2"/>
                <w:sz w:val="22"/>
                <w:szCs w:val="22"/>
              </w:rPr>
              <w:t xml:space="preserve">Youth who received a white or red ribbon in their class should remain in that same level the following year.  </w:t>
            </w:r>
            <w:r w:rsidRPr="006A33B5">
              <w:rPr>
                <w:rFonts w:ascii="Rockwell" w:hAnsi="Rockwell"/>
                <w:spacing w:val="-2"/>
                <w:sz w:val="22"/>
                <w:szCs w:val="22"/>
                <w:u w:val="single"/>
              </w:rPr>
              <w:t>Youth who receive their first blue ribbon</w:t>
            </w:r>
            <w:r w:rsidRPr="006A33B5">
              <w:rPr>
                <w:rFonts w:ascii="Rockwell" w:hAnsi="Rockwell"/>
                <w:spacing w:val="-2"/>
                <w:sz w:val="22"/>
                <w:szCs w:val="22"/>
              </w:rPr>
              <w:t xml:space="preserve"> in a level may (</w:t>
            </w:r>
            <w:r w:rsidRPr="006A33B5">
              <w:rPr>
                <w:rFonts w:ascii="Rockwell" w:hAnsi="Rockwell"/>
                <w:i/>
                <w:iCs/>
                <w:spacing w:val="-2"/>
                <w:sz w:val="22"/>
                <w:szCs w:val="22"/>
              </w:rPr>
              <w:t>but are not required)</w:t>
            </w:r>
            <w:r w:rsidRPr="006A33B5">
              <w:rPr>
                <w:rFonts w:ascii="Rockwell" w:hAnsi="Rockwell"/>
                <w:spacing w:val="-2"/>
                <w:sz w:val="22"/>
                <w:szCs w:val="22"/>
              </w:rPr>
              <w:t xml:space="preserve"> to advance to the next level in the following year.  Once a youth has received two blue ribbons in the level they must advance to the next level.</w:t>
            </w:r>
          </w:p>
        </w:tc>
      </w:tr>
      <w:tr w:rsidR="00867823" w14:paraId="3F71EA79" w14:textId="77777777" w:rsidTr="00396856">
        <w:tc>
          <w:tcPr>
            <w:tcW w:w="10890" w:type="dxa"/>
            <w:gridSpan w:val="2"/>
            <w:shd w:val="clear" w:color="auto" w:fill="auto"/>
          </w:tcPr>
          <w:p w14:paraId="4350D062" w14:textId="77777777" w:rsidR="00867823" w:rsidRPr="006A33B5" w:rsidRDefault="00867823" w:rsidP="00396856">
            <w:pPr>
              <w:widowControl/>
              <w:tabs>
                <w:tab w:val="left" w:pos="540"/>
                <w:tab w:val="left" w:pos="720"/>
                <w:tab w:val="left" w:pos="1080"/>
                <w:tab w:val="left" w:pos="4320"/>
              </w:tabs>
              <w:jc w:val="center"/>
              <w:rPr>
                <w:rFonts w:ascii="Rockwell" w:hAnsi="Rockwell"/>
                <w:b/>
                <w:sz w:val="22"/>
                <w:szCs w:val="22"/>
                <w:highlight w:val="yellow"/>
              </w:rPr>
            </w:pPr>
          </w:p>
          <w:p w14:paraId="0E571FF6" w14:textId="77777777" w:rsidR="00867823" w:rsidRPr="006A33B5" w:rsidRDefault="00867823" w:rsidP="00396856">
            <w:pPr>
              <w:widowControl/>
              <w:tabs>
                <w:tab w:val="left" w:pos="540"/>
                <w:tab w:val="left" w:pos="720"/>
                <w:tab w:val="left" w:pos="1080"/>
                <w:tab w:val="left" w:pos="4320"/>
              </w:tabs>
              <w:jc w:val="center"/>
              <w:rPr>
                <w:rFonts w:ascii="Rockwell" w:hAnsi="Rockwell"/>
                <w:b/>
                <w:color w:val="000000"/>
                <w:sz w:val="22"/>
                <w:szCs w:val="22"/>
                <w:highlight w:val="yellow"/>
              </w:rPr>
            </w:pPr>
            <w:r w:rsidRPr="006A33B5">
              <w:rPr>
                <w:rFonts w:ascii="Rockwell" w:hAnsi="Rockwell"/>
                <w:b/>
                <w:sz w:val="22"/>
                <w:szCs w:val="22"/>
                <w:highlight w:val="yellow"/>
              </w:rPr>
              <w:t>CAMERA TYPES &amp; DATA TAGS:</w:t>
            </w:r>
          </w:p>
        </w:tc>
      </w:tr>
      <w:tr w:rsidR="00867823" w14:paraId="1FF0289C" w14:textId="77777777" w:rsidTr="006A33B5">
        <w:trPr>
          <w:trHeight w:val="4491"/>
        </w:trPr>
        <w:tc>
          <w:tcPr>
            <w:tcW w:w="10890" w:type="dxa"/>
            <w:gridSpan w:val="2"/>
          </w:tcPr>
          <w:p w14:paraId="103CF016" w14:textId="77777777" w:rsidR="00867823" w:rsidRPr="006A33B5" w:rsidRDefault="00867823" w:rsidP="00396856">
            <w:pPr>
              <w:widowControl/>
              <w:tabs>
                <w:tab w:val="left" w:pos="540"/>
                <w:tab w:val="left" w:pos="720"/>
                <w:tab w:val="left" w:pos="1080"/>
                <w:tab w:val="left" w:pos="4320"/>
              </w:tabs>
              <w:jc w:val="both"/>
              <w:rPr>
                <w:rFonts w:ascii="Rockwell" w:hAnsi="Rockwell"/>
                <w:color w:val="000000"/>
                <w:sz w:val="22"/>
                <w:szCs w:val="22"/>
              </w:rPr>
            </w:pPr>
            <w:r w:rsidRPr="006A33B5">
              <w:rPr>
                <w:rFonts w:ascii="Rockwell" w:hAnsi="Rockwell"/>
                <w:color w:val="000000"/>
                <w:sz w:val="22"/>
                <w:szCs w:val="22"/>
              </w:rPr>
              <w:t xml:space="preserve">Youth are permitted to shoot on film, digital and/or cell phone cameras. The type of camera used must be included in project documentation. Youth may use automatic settings but should be able to find the metadata information on the photo to include in project documentation. </w:t>
            </w:r>
          </w:p>
          <w:p w14:paraId="0CD34474" w14:textId="77777777" w:rsidR="00867823" w:rsidRPr="006A33B5" w:rsidRDefault="00867823" w:rsidP="00867823">
            <w:pPr>
              <w:pStyle w:val="ListParagraph"/>
              <w:widowControl/>
              <w:numPr>
                <w:ilvl w:val="0"/>
                <w:numId w:val="72"/>
              </w:numPr>
              <w:tabs>
                <w:tab w:val="left" w:pos="54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 xml:space="preserve">Exhibit must have additional information (Data Tag) attached to the back of the photo/print. </w:t>
            </w:r>
          </w:p>
          <w:p w14:paraId="1FF5BC0E" w14:textId="77777777" w:rsidR="00867823" w:rsidRPr="006A33B5" w:rsidRDefault="00867823" w:rsidP="00867823">
            <w:pPr>
              <w:pStyle w:val="ListParagraph"/>
              <w:widowControl/>
              <w:numPr>
                <w:ilvl w:val="0"/>
                <w:numId w:val="72"/>
              </w:numPr>
              <w:tabs>
                <w:tab w:val="left" w:pos="54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For cell phone photography, downloadable Apps for Data Tags are acceptable.</w:t>
            </w:r>
          </w:p>
          <w:p w14:paraId="313C3B7B" w14:textId="77777777" w:rsidR="00867823" w:rsidRPr="006A33B5" w:rsidRDefault="00867823" w:rsidP="00867823">
            <w:pPr>
              <w:pStyle w:val="ListParagraph"/>
              <w:widowControl/>
              <w:numPr>
                <w:ilvl w:val="0"/>
                <w:numId w:val="73"/>
              </w:numPr>
              <w:tabs>
                <w:tab w:val="left" w:pos="540"/>
                <w:tab w:val="left" w:pos="720"/>
                <w:tab w:val="left" w:pos="1080"/>
                <w:tab w:val="left" w:pos="4320"/>
              </w:tabs>
              <w:jc w:val="both"/>
              <w:rPr>
                <w:rFonts w:ascii="Rockwell" w:hAnsi="Rockwell"/>
                <w:color w:val="000000"/>
                <w:sz w:val="22"/>
                <w:szCs w:val="22"/>
                <w:lang w:val="fr-FR"/>
              </w:rPr>
            </w:pPr>
            <w:r w:rsidRPr="006A33B5">
              <w:rPr>
                <w:rFonts w:ascii="Rockwell" w:hAnsi="Rockwell"/>
                <w:color w:val="000000"/>
                <w:sz w:val="22"/>
                <w:szCs w:val="22"/>
                <w:lang w:val="fr-FR"/>
              </w:rPr>
              <w:t xml:space="preserve">ANDROID : </w:t>
            </w:r>
            <w:hyperlink r:id="rId35" w:history="1">
              <w:r w:rsidRPr="006A33B5">
                <w:rPr>
                  <w:rStyle w:val="Hyperlink"/>
                  <w:rFonts w:ascii="Rockwell" w:hAnsi="Rockwell"/>
                  <w:sz w:val="22"/>
                  <w:szCs w:val="22"/>
                  <w:lang w:val="fr-FR"/>
                </w:rPr>
                <w:t>https://play.google.com/store/apps/details?id=net.xnano.android.photoexifeditor</w:t>
              </w:r>
            </w:hyperlink>
          </w:p>
          <w:p w14:paraId="6EC2A1B7" w14:textId="77777777" w:rsidR="00867823" w:rsidRPr="006A33B5" w:rsidRDefault="00867823" w:rsidP="00867823">
            <w:pPr>
              <w:pStyle w:val="ListParagraph"/>
              <w:widowControl/>
              <w:numPr>
                <w:ilvl w:val="0"/>
                <w:numId w:val="73"/>
              </w:numPr>
              <w:tabs>
                <w:tab w:val="left" w:pos="540"/>
                <w:tab w:val="left" w:pos="720"/>
                <w:tab w:val="left" w:pos="1080"/>
                <w:tab w:val="left" w:pos="4320"/>
              </w:tabs>
              <w:jc w:val="both"/>
              <w:rPr>
                <w:rFonts w:ascii="Rockwell" w:hAnsi="Rockwell"/>
                <w:color w:val="000000"/>
                <w:sz w:val="22"/>
                <w:szCs w:val="22"/>
                <w:lang w:val="fr-FR"/>
              </w:rPr>
            </w:pPr>
            <w:r w:rsidRPr="006A33B5">
              <w:rPr>
                <w:rFonts w:ascii="Rockwell" w:hAnsi="Rockwell"/>
                <w:color w:val="000000"/>
                <w:sz w:val="22"/>
                <w:szCs w:val="22"/>
                <w:lang w:val="fr-FR"/>
              </w:rPr>
              <w:t>APPLE :</w:t>
            </w:r>
            <w:hyperlink r:id="rId36" w:history="1">
              <w:r w:rsidRPr="006A33B5">
                <w:rPr>
                  <w:rStyle w:val="Hyperlink"/>
                  <w:rFonts w:ascii="Rockwell" w:hAnsi="Rockwell"/>
                  <w:sz w:val="22"/>
                  <w:szCs w:val="22"/>
                  <w:lang w:val="fr-FR"/>
                </w:rPr>
                <w:t>https://apps.apple.com/us/app/exit-viewer-lite-by-fluntro/id979066584</w:t>
              </w:r>
            </w:hyperlink>
          </w:p>
          <w:p w14:paraId="3BC2E6FC"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 xml:space="preserve"> </w:t>
            </w:r>
            <w:r w:rsidRPr="006A33B5">
              <w:rPr>
                <w:rFonts w:ascii="Rockwell" w:hAnsi="Rockwell"/>
                <w:b/>
                <w:color w:val="000000"/>
                <w:sz w:val="22"/>
                <w:szCs w:val="22"/>
              </w:rPr>
              <w:t xml:space="preserve">Data Tags - </w:t>
            </w:r>
            <w:r w:rsidRPr="006A33B5">
              <w:rPr>
                <w:rFonts w:ascii="Rockwell" w:hAnsi="Rockwell"/>
                <w:b/>
                <w:bCs/>
                <w:color w:val="000000"/>
                <w:sz w:val="22"/>
                <w:szCs w:val="22"/>
              </w:rPr>
              <w:t>include the following information</w:t>
            </w:r>
            <w:r w:rsidRPr="006A33B5">
              <w:rPr>
                <w:rFonts w:ascii="Rockwell" w:hAnsi="Rockwell"/>
                <w:color w:val="000000"/>
                <w:sz w:val="22"/>
                <w:szCs w:val="22"/>
              </w:rPr>
              <w:t>:</w:t>
            </w:r>
          </w:p>
          <w:p w14:paraId="3F2434FA"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Camera/device used</w:t>
            </w:r>
          </w:p>
          <w:p w14:paraId="6B113615"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Aperture (F-stop)</w:t>
            </w:r>
          </w:p>
          <w:p w14:paraId="0E54A69D"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Exposure time (shutter speed)</w:t>
            </w:r>
          </w:p>
          <w:p w14:paraId="60888690"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ISO (film/sensor sensitivity)</w:t>
            </w:r>
          </w:p>
          <w:p w14:paraId="709F1E9F"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Lighting used (flash, artificial, sunlight, other)</w:t>
            </w:r>
          </w:p>
          <w:p w14:paraId="2366B193"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Photo editing software/application used (required for ALL edits and retouches except for cropping)</w:t>
            </w:r>
          </w:p>
          <w:p w14:paraId="35B718F6" w14:textId="77777777" w:rsidR="00867823" w:rsidRPr="006A33B5" w:rsidRDefault="00867823" w:rsidP="00867823">
            <w:pPr>
              <w:pStyle w:val="ListParagraph"/>
              <w:widowControl/>
              <w:numPr>
                <w:ilvl w:val="0"/>
                <w:numId w:val="73"/>
              </w:numPr>
              <w:tabs>
                <w:tab w:val="left" w:pos="540"/>
                <w:tab w:val="left" w:pos="720"/>
                <w:tab w:val="left" w:pos="1080"/>
                <w:tab w:val="left" w:pos="4320"/>
              </w:tabs>
              <w:ind w:left="936"/>
              <w:jc w:val="both"/>
              <w:rPr>
                <w:rFonts w:ascii="Rockwell" w:hAnsi="Rockwell"/>
                <w:color w:val="000000"/>
                <w:sz w:val="22"/>
                <w:szCs w:val="22"/>
              </w:rPr>
            </w:pPr>
            <w:r w:rsidRPr="006A33B5">
              <w:rPr>
                <w:rFonts w:ascii="Rockwell" w:hAnsi="Rockwell"/>
                <w:color w:val="000000"/>
                <w:sz w:val="22"/>
                <w:szCs w:val="22"/>
              </w:rPr>
              <w:t>Filters used (lens filters, and or digital/software filters)</w:t>
            </w:r>
          </w:p>
          <w:p w14:paraId="4C4576EC" w14:textId="77777777" w:rsidR="00867823" w:rsidRPr="00B44B33" w:rsidRDefault="00867823" w:rsidP="00396856">
            <w:pPr>
              <w:tabs>
                <w:tab w:val="center" w:pos="960"/>
              </w:tabs>
              <w:suppressAutoHyphens/>
              <w:rPr>
                <w:rFonts w:ascii="Rockwell" w:hAnsi="Rockwell"/>
                <w:color w:val="000000"/>
                <w:sz w:val="26"/>
                <w:szCs w:val="26"/>
              </w:rPr>
            </w:pPr>
          </w:p>
        </w:tc>
      </w:tr>
      <w:tr w:rsidR="00867823" w14:paraId="12CFAEBA" w14:textId="77777777" w:rsidTr="00396856">
        <w:trPr>
          <w:trHeight w:val="2160"/>
        </w:trPr>
        <w:tc>
          <w:tcPr>
            <w:tcW w:w="10890" w:type="dxa"/>
            <w:gridSpan w:val="2"/>
            <w:shd w:val="clear" w:color="auto" w:fill="FFFFFF" w:themeFill="background1"/>
          </w:tcPr>
          <w:p w14:paraId="5B529939" w14:textId="77777777" w:rsidR="00867823" w:rsidRPr="006A33B5" w:rsidRDefault="00867823" w:rsidP="00396856">
            <w:pPr>
              <w:tabs>
                <w:tab w:val="center" w:pos="960"/>
              </w:tabs>
              <w:suppressAutoHyphens/>
              <w:rPr>
                <w:rFonts w:ascii="Rockwell" w:hAnsi="Rockwell"/>
                <w:b/>
                <w:spacing w:val="-2"/>
                <w:sz w:val="22"/>
                <w:szCs w:val="22"/>
              </w:rPr>
            </w:pPr>
            <w:r w:rsidRPr="006A33B5">
              <w:rPr>
                <w:rFonts w:ascii="Rockwell" w:hAnsi="Rockwell"/>
                <w:b/>
                <w:spacing w:val="-2"/>
                <w:sz w:val="22"/>
                <w:szCs w:val="22"/>
                <w:u w:val="single"/>
              </w:rPr>
              <w:lastRenderedPageBreak/>
              <w:t>MOUNTING</w:t>
            </w:r>
            <w:r w:rsidRPr="006A33B5">
              <w:rPr>
                <w:rFonts w:ascii="Rockwell" w:hAnsi="Rockwell"/>
                <w:b/>
                <w:spacing w:val="-2"/>
                <w:sz w:val="22"/>
                <w:szCs w:val="22"/>
              </w:rPr>
              <w:t>:</w:t>
            </w:r>
          </w:p>
          <w:p w14:paraId="0ACD1486" w14:textId="77777777" w:rsidR="00867823" w:rsidRPr="006A33B5" w:rsidRDefault="00867823" w:rsidP="00867823">
            <w:pPr>
              <w:pStyle w:val="ListParagraph"/>
              <w:widowControl/>
              <w:numPr>
                <w:ilvl w:val="0"/>
                <w:numId w:val="77"/>
              </w:numPr>
              <w:tabs>
                <w:tab w:val="center" w:pos="960"/>
              </w:tabs>
              <w:suppressAutoHyphens/>
              <w:rPr>
                <w:rFonts w:ascii="Rockwell" w:hAnsi="Rockwell"/>
                <w:i/>
                <w:iCs/>
                <w:spacing w:val="-2"/>
                <w:sz w:val="22"/>
                <w:szCs w:val="22"/>
              </w:rPr>
            </w:pPr>
            <w:r w:rsidRPr="006A33B5">
              <w:rPr>
                <w:rFonts w:ascii="Rockwell" w:hAnsi="Rockwell"/>
                <w:spacing w:val="-2"/>
                <w:sz w:val="22"/>
                <w:szCs w:val="22"/>
              </w:rPr>
              <w:t xml:space="preserve">Exhibit should be mounted on a sturdy background like mat board or foam core, not in a commercial picture frame (entries will not be accepted under glass or wrapped in plastic) and should be fitted with a device for hanging. </w:t>
            </w:r>
            <w:r w:rsidRPr="006A33B5">
              <w:rPr>
                <w:rFonts w:ascii="Rockwell" w:hAnsi="Rockwell"/>
                <w:i/>
                <w:iCs/>
                <w:spacing w:val="-2"/>
                <w:sz w:val="22"/>
                <w:szCs w:val="22"/>
              </w:rPr>
              <w:t>Preparation of photo for exhibit should be demonstrated good workmanship and use of materials.</w:t>
            </w:r>
          </w:p>
          <w:p w14:paraId="789912F9" w14:textId="77777777" w:rsidR="00867823" w:rsidRPr="006A33B5" w:rsidRDefault="00867823" w:rsidP="00396856">
            <w:pPr>
              <w:tabs>
                <w:tab w:val="center" w:pos="960"/>
              </w:tabs>
              <w:suppressAutoHyphens/>
              <w:rPr>
                <w:rFonts w:ascii="Rockwell" w:hAnsi="Rockwell"/>
                <w:spacing w:val="-2"/>
                <w:sz w:val="22"/>
                <w:szCs w:val="22"/>
              </w:rPr>
            </w:pPr>
            <w:r w:rsidRPr="006A33B5">
              <w:rPr>
                <w:rFonts w:ascii="Rockwell" w:hAnsi="Rockwell"/>
                <w:b/>
                <w:spacing w:val="-2"/>
                <w:sz w:val="22"/>
                <w:szCs w:val="22"/>
                <w:u w:val="single"/>
              </w:rPr>
              <w:t>SIZE</w:t>
            </w:r>
            <w:r w:rsidRPr="006A33B5">
              <w:rPr>
                <w:rFonts w:ascii="Rockwell" w:hAnsi="Rockwell"/>
                <w:b/>
                <w:spacing w:val="-2"/>
                <w:sz w:val="22"/>
                <w:szCs w:val="22"/>
              </w:rPr>
              <w:t>:</w:t>
            </w:r>
          </w:p>
          <w:p w14:paraId="2379C070" w14:textId="77777777" w:rsidR="00867823" w:rsidRPr="006A33B5" w:rsidRDefault="00867823" w:rsidP="00867823">
            <w:pPr>
              <w:pStyle w:val="ListParagraph"/>
              <w:widowControl/>
              <w:numPr>
                <w:ilvl w:val="0"/>
                <w:numId w:val="76"/>
              </w:numPr>
              <w:tabs>
                <w:tab w:val="center" w:pos="960"/>
              </w:tabs>
              <w:suppressAutoHyphens/>
              <w:ind w:left="720"/>
              <w:rPr>
                <w:rFonts w:ascii="Rockwell" w:hAnsi="Rockwell"/>
                <w:spacing w:val="-2"/>
                <w:sz w:val="22"/>
                <w:szCs w:val="22"/>
              </w:rPr>
            </w:pPr>
            <w:r w:rsidRPr="006A33B5">
              <w:rPr>
                <w:rFonts w:ascii="Rockwell" w:hAnsi="Rockwell"/>
                <w:spacing w:val="-2"/>
                <w:sz w:val="22"/>
                <w:szCs w:val="22"/>
              </w:rPr>
              <w:t>Photos should be sized between 4” x 6” and 11” x 14”.</w:t>
            </w:r>
          </w:p>
          <w:p w14:paraId="10D84469" w14:textId="77777777" w:rsidR="00867823" w:rsidRPr="006A33B5" w:rsidRDefault="00867823" w:rsidP="00396856">
            <w:pPr>
              <w:tabs>
                <w:tab w:val="center" w:pos="960"/>
              </w:tabs>
              <w:suppressAutoHyphens/>
              <w:rPr>
                <w:rFonts w:ascii="Rockwell" w:hAnsi="Rockwell"/>
                <w:b/>
                <w:spacing w:val="-2"/>
                <w:sz w:val="22"/>
                <w:szCs w:val="22"/>
                <w:u w:val="single"/>
              </w:rPr>
            </w:pPr>
            <w:r w:rsidRPr="006A33B5">
              <w:rPr>
                <w:rFonts w:ascii="Rockwell" w:hAnsi="Rockwell"/>
                <w:b/>
                <w:spacing w:val="-2"/>
                <w:sz w:val="22"/>
                <w:szCs w:val="22"/>
                <w:u w:val="single"/>
              </w:rPr>
              <w:t>EDITING:</w:t>
            </w:r>
          </w:p>
          <w:p w14:paraId="53C51AB4" w14:textId="77777777" w:rsidR="00867823" w:rsidRPr="006A33B5" w:rsidRDefault="00867823" w:rsidP="00867823">
            <w:pPr>
              <w:pStyle w:val="ListParagraph"/>
              <w:widowControl/>
              <w:numPr>
                <w:ilvl w:val="0"/>
                <w:numId w:val="75"/>
              </w:numPr>
              <w:tabs>
                <w:tab w:val="center" w:pos="960"/>
              </w:tabs>
              <w:suppressAutoHyphens/>
              <w:rPr>
                <w:rFonts w:ascii="Rockwell" w:hAnsi="Rockwell"/>
                <w:spacing w:val="-2"/>
                <w:sz w:val="22"/>
                <w:szCs w:val="22"/>
              </w:rPr>
            </w:pPr>
            <w:r w:rsidRPr="006A33B5">
              <w:rPr>
                <w:rFonts w:ascii="Rockwell" w:hAnsi="Rockwell"/>
                <w:spacing w:val="-2"/>
                <w:sz w:val="22"/>
                <w:szCs w:val="22"/>
              </w:rPr>
              <w:t xml:space="preserve">Photo editing is only permitted in the </w:t>
            </w:r>
            <w:proofErr w:type="gramStart"/>
            <w:r w:rsidRPr="006A33B5">
              <w:rPr>
                <w:rFonts w:ascii="Rockwell" w:hAnsi="Rockwell"/>
                <w:spacing w:val="-2"/>
                <w:sz w:val="22"/>
                <w:szCs w:val="22"/>
              </w:rPr>
              <w:t>classes designated</w:t>
            </w:r>
            <w:proofErr w:type="gramEnd"/>
            <w:r w:rsidRPr="006A33B5">
              <w:rPr>
                <w:rFonts w:ascii="Rockwell" w:hAnsi="Rockwell"/>
                <w:spacing w:val="-2"/>
                <w:sz w:val="22"/>
                <w:szCs w:val="22"/>
              </w:rPr>
              <w:t xml:space="preserve">.  </w:t>
            </w:r>
          </w:p>
          <w:p w14:paraId="4B9E4BD3" w14:textId="77777777" w:rsidR="00867823" w:rsidRPr="006A33B5" w:rsidRDefault="00867823" w:rsidP="00867823">
            <w:pPr>
              <w:pStyle w:val="ListParagraph"/>
              <w:widowControl/>
              <w:numPr>
                <w:ilvl w:val="0"/>
                <w:numId w:val="75"/>
              </w:numPr>
              <w:tabs>
                <w:tab w:val="center" w:pos="960"/>
              </w:tabs>
              <w:suppressAutoHyphens/>
              <w:rPr>
                <w:rFonts w:ascii="Rockwell" w:hAnsi="Rockwell"/>
                <w:b/>
                <w:spacing w:val="-2"/>
                <w:sz w:val="22"/>
                <w:szCs w:val="22"/>
              </w:rPr>
            </w:pPr>
            <w:r w:rsidRPr="006A33B5">
              <w:rPr>
                <w:rFonts w:ascii="Rockwell" w:hAnsi="Rockwell"/>
                <w:spacing w:val="-2"/>
                <w:sz w:val="22"/>
                <w:szCs w:val="22"/>
              </w:rPr>
              <w:t>Any edited images must be accompanied by a thumbnail print of the original image taped to the back of the exhibit and include an explanation of what edits were made and what software was used.</w:t>
            </w:r>
          </w:p>
        </w:tc>
      </w:tr>
      <w:tr w:rsidR="00867823" w14:paraId="7153A878" w14:textId="77777777" w:rsidTr="00396856">
        <w:trPr>
          <w:trHeight w:val="1935"/>
        </w:trPr>
        <w:tc>
          <w:tcPr>
            <w:tcW w:w="10890" w:type="dxa"/>
            <w:gridSpan w:val="2"/>
            <w:shd w:val="clear" w:color="auto" w:fill="auto"/>
          </w:tcPr>
          <w:p w14:paraId="446EDD94" w14:textId="77777777" w:rsidR="00867823" w:rsidRPr="006A33B5" w:rsidRDefault="00867823" w:rsidP="00396856">
            <w:pPr>
              <w:tabs>
                <w:tab w:val="center" w:pos="960"/>
              </w:tabs>
              <w:suppressAutoHyphens/>
              <w:rPr>
                <w:rFonts w:ascii="Rockwell" w:hAnsi="Rockwell"/>
                <w:b/>
                <w:spacing w:val="-2"/>
                <w:sz w:val="22"/>
                <w:szCs w:val="22"/>
                <w:u w:val="single"/>
              </w:rPr>
            </w:pPr>
          </w:p>
          <w:p w14:paraId="6C373F98" w14:textId="77777777" w:rsidR="00867823" w:rsidRPr="006A33B5" w:rsidRDefault="00867823" w:rsidP="00396856">
            <w:pPr>
              <w:tabs>
                <w:tab w:val="center" w:pos="960"/>
              </w:tabs>
              <w:suppressAutoHyphens/>
              <w:rPr>
                <w:rFonts w:ascii="Rockwell" w:hAnsi="Rockwell"/>
                <w:b/>
                <w:spacing w:val="-2"/>
                <w:sz w:val="22"/>
                <w:szCs w:val="22"/>
                <w:u w:val="single"/>
              </w:rPr>
            </w:pPr>
            <w:r w:rsidRPr="006A33B5">
              <w:rPr>
                <w:rFonts w:ascii="Rockwell" w:hAnsi="Rockwell"/>
                <w:b/>
                <w:spacing w:val="-2"/>
                <w:sz w:val="22"/>
                <w:szCs w:val="22"/>
                <w:u w:val="single"/>
              </w:rPr>
              <w:t xml:space="preserve">SUPPORTING MATERIALS AND ENTRY CARDS - </w:t>
            </w:r>
            <w:r w:rsidRPr="006A33B5">
              <w:rPr>
                <w:rFonts w:ascii="Rockwell" w:hAnsi="Rockwell"/>
                <w:spacing w:val="-2"/>
                <w:sz w:val="22"/>
                <w:szCs w:val="22"/>
              </w:rPr>
              <w:t>Each participant may bring any extra</w:t>
            </w:r>
          </w:p>
          <w:p w14:paraId="1E8F9957" w14:textId="77777777" w:rsidR="00867823" w:rsidRPr="006A33B5" w:rsidRDefault="00867823" w:rsidP="00396856">
            <w:pPr>
              <w:tabs>
                <w:tab w:val="center" w:pos="960"/>
              </w:tabs>
              <w:suppressAutoHyphens/>
              <w:jc w:val="both"/>
              <w:rPr>
                <w:rFonts w:ascii="Rockwell" w:hAnsi="Rockwell"/>
                <w:spacing w:val="-2"/>
                <w:sz w:val="22"/>
                <w:szCs w:val="22"/>
              </w:rPr>
            </w:pPr>
            <w:r w:rsidRPr="006A33B5">
              <w:rPr>
                <w:rFonts w:ascii="Rockwell" w:hAnsi="Rockwell"/>
                <w:spacing w:val="-2"/>
                <w:sz w:val="22"/>
                <w:szCs w:val="22"/>
              </w:rPr>
              <w:t xml:space="preserve">materials they feel will demonstrate the learning experiences of the current project year but are not required to do so.  Equipment to view digital images </w:t>
            </w:r>
            <w:proofErr w:type="gramStart"/>
            <w:r w:rsidRPr="006A33B5">
              <w:rPr>
                <w:rFonts w:ascii="Rockwell" w:hAnsi="Rockwell"/>
                <w:spacing w:val="-2"/>
                <w:sz w:val="22"/>
                <w:szCs w:val="22"/>
              </w:rPr>
              <w:t>and or</w:t>
            </w:r>
            <w:proofErr w:type="gramEnd"/>
            <w:r w:rsidRPr="006A33B5">
              <w:rPr>
                <w:rFonts w:ascii="Rockwell" w:hAnsi="Rockwell"/>
                <w:spacing w:val="-2"/>
                <w:sz w:val="22"/>
                <w:szCs w:val="22"/>
              </w:rPr>
              <w:t xml:space="preserve"> portfolios must be provided by the exhibitor.  </w:t>
            </w:r>
            <w:r w:rsidRPr="006A33B5">
              <w:rPr>
                <w:rFonts w:ascii="Rockwell" w:hAnsi="Rockwell"/>
                <w:b/>
                <w:color w:val="C00000"/>
                <w:spacing w:val="-2"/>
                <w:sz w:val="22"/>
                <w:szCs w:val="22"/>
                <w:u w:val="single"/>
              </w:rPr>
              <w:t>Be aware that internet/Wi-Fi service will not be available</w:t>
            </w:r>
            <w:r w:rsidRPr="006A33B5">
              <w:rPr>
                <w:rFonts w:ascii="Rockwell" w:hAnsi="Rockwell"/>
                <w:b/>
                <w:spacing w:val="-2"/>
                <w:sz w:val="22"/>
                <w:szCs w:val="22"/>
                <w:u w:val="single"/>
              </w:rPr>
              <w:t xml:space="preserve">. </w:t>
            </w:r>
            <w:r w:rsidRPr="006A33B5">
              <w:rPr>
                <w:rFonts w:ascii="Rockwell" w:hAnsi="Rockwell"/>
                <w:spacing w:val="-2"/>
                <w:sz w:val="22"/>
                <w:szCs w:val="22"/>
              </w:rPr>
              <w:t>Failure to properly size, identify, mount or enter exhibit into the proper class could result in a disqualification at the discretion of the evaluators.</w:t>
            </w:r>
          </w:p>
          <w:p w14:paraId="05FA6079" w14:textId="77777777" w:rsidR="00867823" w:rsidRPr="006A33B5" w:rsidRDefault="00867823" w:rsidP="00396856">
            <w:pPr>
              <w:tabs>
                <w:tab w:val="center" w:pos="960"/>
              </w:tabs>
              <w:suppressAutoHyphens/>
              <w:jc w:val="both"/>
              <w:rPr>
                <w:rFonts w:ascii="Rockwell" w:hAnsi="Rockwell"/>
                <w:b/>
                <w:spacing w:val="-2"/>
                <w:sz w:val="22"/>
                <w:szCs w:val="22"/>
                <w:u w:val="single"/>
              </w:rPr>
            </w:pPr>
          </w:p>
        </w:tc>
      </w:tr>
      <w:tr w:rsidR="00867823" w14:paraId="20BC6505" w14:textId="77777777" w:rsidTr="00396856">
        <w:tc>
          <w:tcPr>
            <w:tcW w:w="10890" w:type="dxa"/>
            <w:gridSpan w:val="2"/>
            <w:tcBorders>
              <w:top w:val="thinThickSmallGap" w:sz="24" w:space="0" w:color="auto"/>
              <w:left w:val="thinThickSmallGap" w:sz="24" w:space="0" w:color="auto"/>
              <w:bottom w:val="thinThickSmallGap" w:sz="24" w:space="0" w:color="auto"/>
              <w:right w:val="thickThinSmallGap" w:sz="24" w:space="0" w:color="auto"/>
            </w:tcBorders>
            <w:shd w:val="clear" w:color="auto" w:fill="A6A6A6" w:themeFill="background1" w:themeFillShade="A6"/>
          </w:tcPr>
          <w:p w14:paraId="3172EB5F" w14:textId="77777777" w:rsidR="00867823" w:rsidRPr="005070C5" w:rsidRDefault="00867823" w:rsidP="00396856">
            <w:pPr>
              <w:tabs>
                <w:tab w:val="center" w:pos="960"/>
              </w:tabs>
              <w:suppressAutoHyphens/>
              <w:jc w:val="center"/>
              <w:rPr>
                <w:rFonts w:ascii="Rockwell" w:hAnsi="Rockwell"/>
                <w:b/>
                <w:spacing w:val="-2"/>
                <w:sz w:val="50"/>
                <w:szCs w:val="50"/>
              </w:rPr>
            </w:pPr>
            <w:r w:rsidRPr="005070C5">
              <w:rPr>
                <w:rFonts w:ascii="Rockwell" w:hAnsi="Rockwell"/>
                <w:b/>
                <w:spacing w:val="-2"/>
                <w:sz w:val="50"/>
                <w:szCs w:val="50"/>
              </w:rPr>
              <w:t xml:space="preserve">Section 23 - </w:t>
            </w:r>
            <w:r w:rsidRPr="000C6F86">
              <w:rPr>
                <w:rFonts w:ascii="Rockwell" w:hAnsi="Rockwell"/>
                <w:b/>
                <w:caps/>
                <w:spacing w:val="-2"/>
                <w:sz w:val="50"/>
                <w:szCs w:val="50"/>
              </w:rPr>
              <w:t>Photography</w:t>
            </w:r>
          </w:p>
        </w:tc>
      </w:tr>
      <w:tr w:rsidR="00867823" w14:paraId="60F64C90" w14:textId="77777777" w:rsidTr="00396856">
        <w:tc>
          <w:tcPr>
            <w:tcW w:w="990" w:type="dxa"/>
          </w:tcPr>
          <w:p w14:paraId="767C2B8F" w14:textId="77777777" w:rsidR="00867823" w:rsidRPr="006A33B5" w:rsidRDefault="00867823" w:rsidP="00396856">
            <w:pPr>
              <w:tabs>
                <w:tab w:val="center" w:pos="960"/>
              </w:tabs>
              <w:suppressAutoHyphens/>
              <w:rPr>
                <w:rFonts w:ascii="Rockwell" w:hAnsi="Rockwell"/>
                <w:b/>
                <w:sz w:val="22"/>
                <w:szCs w:val="22"/>
              </w:rPr>
            </w:pPr>
            <w:r w:rsidRPr="006A33B5">
              <w:rPr>
                <w:rFonts w:ascii="Rockwell" w:hAnsi="Rockwell"/>
                <w:b/>
                <w:sz w:val="22"/>
                <w:szCs w:val="22"/>
              </w:rPr>
              <w:t>Class</w:t>
            </w:r>
          </w:p>
          <w:p w14:paraId="149FF660" w14:textId="77777777" w:rsidR="00867823" w:rsidRPr="006A33B5" w:rsidRDefault="00867823" w:rsidP="00396856">
            <w:pPr>
              <w:tabs>
                <w:tab w:val="center" w:pos="960"/>
              </w:tabs>
              <w:suppressAutoHyphens/>
              <w:rPr>
                <w:rFonts w:ascii="Rockwell" w:hAnsi="Rockwell"/>
                <w:b/>
                <w:color w:val="FF0000"/>
                <w:spacing w:val="-2"/>
                <w:sz w:val="22"/>
                <w:szCs w:val="22"/>
              </w:rPr>
            </w:pPr>
            <w:r w:rsidRPr="006A33B5">
              <w:rPr>
                <w:rFonts w:ascii="Rockwell" w:hAnsi="Rockwell"/>
                <w:b/>
                <w:sz w:val="22"/>
                <w:szCs w:val="22"/>
              </w:rPr>
              <w:t>415A</w:t>
            </w:r>
          </w:p>
        </w:tc>
        <w:tc>
          <w:tcPr>
            <w:tcW w:w="9900" w:type="dxa"/>
          </w:tcPr>
          <w:p w14:paraId="57BB8A3B" w14:textId="77777777" w:rsidR="00867823" w:rsidRPr="006A33B5" w:rsidRDefault="00867823" w:rsidP="00396856">
            <w:pPr>
              <w:tabs>
                <w:tab w:val="left" w:pos="360"/>
                <w:tab w:val="left" w:pos="540"/>
                <w:tab w:val="left" w:pos="720"/>
                <w:tab w:val="num" w:pos="900"/>
                <w:tab w:val="left" w:pos="1080"/>
                <w:tab w:val="left" w:pos="4320"/>
              </w:tabs>
              <w:jc w:val="both"/>
              <w:rPr>
                <w:rFonts w:ascii="Rockwell" w:hAnsi="Rockwell"/>
                <w:b/>
                <w:caps/>
                <w:color w:val="000000"/>
                <w:sz w:val="22"/>
                <w:szCs w:val="22"/>
                <w:u w:val="single"/>
              </w:rPr>
            </w:pPr>
          </w:p>
          <w:p w14:paraId="50B2CC9A" w14:textId="77777777" w:rsidR="00867823" w:rsidRPr="006A33B5" w:rsidRDefault="00867823" w:rsidP="00867823">
            <w:pPr>
              <w:pStyle w:val="ListParagraph"/>
              <w:widowControl/>
              <w:numPr>
                <w:ilvl w:val="0"/>
                <w:numId w:val="70"/>
              </w:numPr>
              <w:tabs>
                <w:tab w:val="left" w:pos="360"/>
                <w:tab w:val="left" w:pos="540"/>
                <w:tab w:val="left" w:pos="720"/>
                <w:tab w:val="num" w:pos="900"/>
                <w:tab w:val="left" w:pos="1080"/>
                <w:tab w:val="left" w:pos="4320"/>
              </w:tabs>
              <w:spacing w:line="257" w:lineRule="auto"/>
              <w:ind w:left="0"/>
              <w:jc w:val="both"/>
              <w:rPr>
                <w:rFonts w:ascii="Rockwell" w:hAnsi="Rockwell"/>
                <w:b/>
                <w:color w:val="000000"/>
                <w:sz w:val="22"/>
                <w:szCs w:val="22"/>
              </w:rPr>
            </w:pPr>
            <w:r w:rsidRPr="006A33B5">
              <w:rPr>
                <w:rFonts w:ascii="Rockwell" w:hAnsi="Rockwell"/>
                <w:b/>
                <w:caps/>
                <w:color w:val="000000"/>
                <w:sz w:val="22"/>
                <w:szCs w:val="22"/>
                <w:u w:val="single"/>
              </w:rPr>
              <w:t>Level I – Beginner A:</w:t>
            </w:r>
            <w:r w:rsidRPr="006A33B5">
              <w:rPr>
                <w:rFonts w:ascii="Rockwell" w:hAnsi="Rockwell"/>
                <w:b/>
                <w:caps/>
                <w:color w:val="000000"/>
                <w:sz w:val="22"/>
                <w:szCs w:val="22"/>
              </w:rPr>
              <w:t xml:space="preserve">  </w:t>
            </w:r>
            <w:r w:rsidRPr="006A33B5">
              <w:rPr>
                <w:rFonts w:ascii="Rockwell" w:hAnsi="Rockwell"/>
                <w:b/>
                <w:bCs/>
                <w:color w:val="000000"/>
                <w:sz w:val="22"/>
                <w:szCs w:val="22"/>
              </w:rPr>
              <w:t xml:space="preserve">Exhibit </w:t>
            </w:r>
            <w:r w:rsidRPr="006A33B5">
              <w:rPr>
                <w:rFonts w:ascii="Rockwell" w:hAnsi="Rockwell"/>
                <w:b/>
                <w:bCs/>
                <w:color w:val="000000"/>
                <w:sz w:val="22"/>
                <w:szCs w:val="22"/>
                <w:u w:val="single"/>
              </w:rPr>
              <w:t>matted photos</w:t>
            </w:r>
            <w:r w:rsidRPr="006A33B5">
              <w:rPr>
                <w:rFonts w:ascii="Rockwell" w:hAnsi="Rockwell"/>
                <w:color w:val="000000"/>
                <w:sz w:val="22"/>
                <w:szCs w:val="22"/>
              </w:rPr>
              <w:t xml:space="preserve"> which demonstrate your understanding of a technique you learned from participating in a photography project.  Identify which technique you were focusing on (no photo editing is allowed in this class except cropping &amp; red eye removal). </w:t>
            </w:r>
          </w:p>
          <w:p w14:paraId="7660219C" w14:textId="77777777" w:rsidR="00867823" w:rsidRPr="006A33B5" w:rsidRDefault="00867823" w:rsidP="00867823">
            <w:pPr>
              <w:pStyle w:val="ListParagraph"/>
              <w:widowControl/>
              <w:numPr>
                <w:ilvl w:val="0"/>
                <w:numId w:val="70"/>
              </w:numPr>
              <w:tabs>
                <w:tab w:val="left" w:pos="360"/>
                <w:tab w:val="left" w:pos="540"/>
                <w:tab w:val="left" w:pos="720"/>
                <w:tab w:val="num" w:pos="900"/>
                <w:tab w:val="left" w:pos="1080"/>
                <w:tab w:val="left" w:pos="4320"/>
              </w:tabs>
              <w:spacing w:line="257" w:lineRule="auto"/>
              <w:ind w:left="0"/>
              <w:jc w:val="both"/>
              <w:rPr>
                <w:rFonts w:ascii="Rockwell" w:hAnsi="Rockwell"/>
                <w:b/>
                <w:color w:val="000000"/>
                <w:sz w:val="22"/>
                <w:szCs w:val="22"/>
              </w:rPr>
            </w:pPr>
            <w:r w:rsidRPr="006A33B5">
              <w:rPr>
                <w:rFonts w:ascii="Rockwell" w:hAnsi="Rockwell"/>
                <w:b/>
                <w:color w:val="000000"/>
                <w:sz w:val="22"/>
                <w:szCs w:val="22"/>
              </w:rPr>
              <w:t>Techniques include</w:t>
            </w:r>
            <w:r w:rsidRPr="006A33B5">
              <w:rPr>
                <w:rFonts w:ascii="Rockwell" w:hAnsi="Rockwell"/>
                <w:color w:val="000000"/>
                <w:sz w:val="22"/>
                <w:szCs w:val="22"/>
              </w:rPr>
              <w:t xml:space="preserve"> (</w:t>
            </w:r>
            <w:r w:rsidRPr="006A33B5">
              <w:rPr>
                <w:rFonts w:ascii="Rockwell" w:hAnsi="Rockwell"/>
                <w:i/>
                <w:color w:val="000000"/>
                <w:sz w:val="22"/>
                <w:szCs w:val="22"/>
              </w:rPr>
              <w:t>but not limited to</w:t>
            </w:r>
            <w:r w:rsidRPr="006A33B5">
              <w:rPr>
                <w:rFonts w:ascii="Rockwell" w:hAnsi="Rockwell"/>
                <w:color w:val="000000"/>
                <w:sz w:val="22"/>
                <w:szCs w:val="22"/>
              </w:rPr>
              <w:t>):  Simplification, filling A Frame, Rule of Thirds, Framing, Contrast, Lines &amp; Shapes, Symmetrical Balance, Asymmetrical Balance, Depth &amp; Layering, exposure, white balance, triangles, eye lines.</w:t>
            </w:r>
          </w:p>
        </w:tc>
      </w:tr>
      <w:tr w:rsidR="00867823" w14:paraId="685AFDFD" w14:textId="77777777" w:rsidTr="00396856">
        <w:trPr>
          <w:trHeight w:val="2748"/>
        </w:trPr>
        <w:tc>
          <w:tcPr>
            <w:tcW w:w="990" w:type="dxa"/>
          </w:tcPr>
          <w:p w14:paraId="63E429EB" w14:textId="77777777" w:rsidR="00867823" w:rsidRPr="006A33B5" w:rsidRDefault="00867823" w:rsidP="00396856">
            <w:pPr>
              <w:tabs>
                <w:tab w:val="center" w:pos="960"/>
              </w:tabs>
              <w:suppressAutoHyphens/>
              <w:rPr>
                <w:rFonts w:ascii="Rockwell" w:hAnsi="Rockwell"/>
                <w:b/>
                <w:sz w:val="22"/>
                <w:szCs w:val="22"/>
              </w:rPr>
            </w:pPr>
            <w:r w:rsidRPr="006A33B5">
              <w:rPr>
                <w:rFonts w:ascii="Rockwell" w:hAnsi="Rockwell"/>
                <w:b/>
                <w:sz w:val="22"/>
                <w:szCs w:val="22"/>
              </w:rPr>
              <w:t>415B</w:t>
            </w:r>
          </w:p>
        </w:tc>
        <w:tc>
          <w:tcPr>
            <w:tcW w:w="9900" w:type="dxa"/>
          </w:tcPr>
          <w:p w14:paraId="43291501" w14:textId="77777777" w:rsidR="00867823" w:rsidRPr="006A33B5" w:rsidRDefault="00867823" w:rsidP="00396856">
            <w:pPr>
              <w:tabs>
                <w:tab w:val="left" w:pos="360"/>
                <w:tab w:val="left" w:pos="540"/>
                <w:tab w:val="left" w:pos="720"/>
                <w:tab w:val="num" w:pos="900"/>
                <w:tab w:val="left" w:pos="1080"/>
                <w:tab w:val="left" w:pos="4320"/>
              </w:tabs>
              <w:jc w:val="both"/>
              <w:rPr>
                <w:rFonts w:ascii="Rockwell" w:hAnsi="Rockwell"/>
                <w:b/>
                <w:caps/>
                <w:color w:val="000000"/>
                <w:sz w:val="22"/>
                <w:szCs w:val="22"/>
                <w:u w:val="single"/>
              </w:rPr>
            </w:pPr>
            <w:r w:rsidRPr="006A33B5">
              <w:rPr>
                <w:rFonts w:ascii="Rockwell" w:hAnsi="Rockwell"/>
                <w:b/>
                <w:caps/>
                <w:color w:val="000000"/>
                <w:sz w:val="22"/>
                <w:szCs w:val="22"/>
                <w:u w:val="single"/>
              </w:rPr>
              <w:t>Level II – Beginner B</w:t>
            </w:r>
            <w:r w:rsidRPr="006A33B5">
              <w:rPr>
                <w:rFonts w:ascii="Rockwell" w:hAnsi="Rockwell"/>
                <w:b/>
                <w:caps/>
                <w:color w:val="000000"/>
                <w:sz w:val="22"/>
                <w:szCs w:val="22"/>
              </w:rPr>
              <w:t xml:space="preserve">: </w:t>
            </w:r>
            <w:r w:rsidRPr="006A33B5">
              <w:rPr>
                <w:rFonts w:ascii="Rockwell" w:hAnsi="Rockwell"/>
                <w:color w:val="000000"/>
                <w:sz w:val="22"/>
                <w:szCs w:val="22"/>
              </w:rPr>
              <w:t xml:space="preserve">A 8”x10” still-life photo that demonstrates your understanding of (3) three techniques you have learned from participating in a photography project </w:t>
            </w:r>
            <w:r w:rsidRPr="006A33B5">
              <w:rPr>
                <w:rFonts w:ascii="Rockwell" w:hAnsi="Rockwell"/>
                <w:b/>
                <w:color w:val="000000"/>
                <w:sz w:val="22"/>
                <w:szCs w:val="22"/>
              </w:rPr>
              <w:t>(</w:t>
            </w:r>
            <w:r w:rsidRPr="006A33B5">
              <w:rPr>
                <w:rFonts w:ascii="Rockwell" w:hAnsi="Rockwell"/>
                <w:bCs/>
                <w:color w:val="000000"/>
                <w:sz w:val="22"/>
                <w:szCs w:val="22"/>
                <w:u w:val="single"/>
              </w:rPr>
              <w:t>no photo editing is allowed</w:t>
            </w:r>
            <w:r w:rsidRPr="006A33B5">
              <w:rPr>
                <w:rFonts w:ascii="Rockwell" w:hAnsi="Rockwell"/>
                <w:bCs/>
                <w:color w:val="000000"/>
                <w:sz w:val="22"/>
                <w:szCs w:val="22"/>
              </w:rPr>
              <w:t xml:space="preserve"> in this class except cropping and red eye removal</w:t>
            </w:r>
            <w:r w:rsidRPr="006A33B5">
              <w:rPr>
                <w:rFonts w:ascii="Rockwell" w:hAnsi="Rockwell"/>
                <w:b/>
                <w:color w:val="000000"/>
                <w:sz w:val="22"/>
                <w:szCs w:val="22"/>
              </w:rPr>
              <w:t xml:space="preserve">).  </w:t>
            </w:r>
          </w:p>
          <w:p w14:paraId="1A17B224" w14:textId="77777777" w:rsidR="00867823" w:rsidRPr="006A33B5" w:rsidRDefault="00867823" w:rsidP="00396856">
            <w:pPr>
              <w:tabs>
                <w:tab w:val="left" w:pos="360"/>
                <w:tab w:val="left" w:pos="540"/>
                <w:tab w:val="left" w:pos="720"/>
                <w:tab w:val="num" w:pos="900"/>
                <w:tab w:val="left" w:pos="1080"/>
                <w:tab w:val="left" w:pos="4320"/>
              </w:tabs>
              <w:jc w:val="both"/>
              <w:rPr>
                <w:rFonts w:ascii="Rockwell" w:hAnsi="Rockwell"/>
                <w:b/>
                <w:color w:val="000000"/>
                <w:sz w:val="22"/>
                <w:szCs w:val="22"/>
              </w:rPr>
            </w:pPr>
            <w:r w:rsidRPr="006A33B5">
              <w:rPr>
                <w:rFonts w:ascii="Rockwell" w:hAnsi="Rockwell"/>
                <w:b/>
                <w:color w:val="000000"/>
                <w:sz w:val="22"/>
                <w:szCs w:val="22"/>
              </w:rPr>
              <w:t>Techniques include</w:t>
            </w:r>
            <w:r w:rsidRPr="006A33B5">
              <w:rPr>
                <w:rFonts w:ascii="Rockwell" w:hAnsi="Rockwell"/>
                <w:color w:val="000000"/>
                <w:sz w:val="22"/>
                <w:szCs w:val="22"/>
              </w:rPr>
              <w:t xml:space="preserve"> </w:t>
            </w:r>
            <w:r w:rsidRPr="006A33B5">
              <w:rPr>
                <w:rFonts w:ascii="Rockwell" w:hAnsi="Rockwell"/>
                <w:i/>
                <w:color w:val="000000"/>
                <w:sz w:val="22"/>
                <w:szCs w:val="22"/>
              </w:rPr>
              <w:t>(but not limited to)</w:t>
            </w:r>
            <w:r w:rsidRPr="006A33B5">
              <w:rPr>
                <w:rFonts w:ascii="Rockwell" w:hAnsi="Rockwell"/>
                <w:color w:val="000000"/>
                <w:sz w:val="22"/>
                <w:szCs w:val="22"/>
              </w:rPr>
              <w:t>:  Simplification, filling A Frame, Rule of Thirds, Framing, Contrast, Lines and Shapes, Symmetrical Balance, Asymmetrical Balance, Depth and Layering, exposure, white balance, triangles, eye lines.</w:t>
            </w:r>
            <w:r w:rsidRPr="006A33B5">
              <w:rPr>
                <w:rFonts w:ascii="Rockwell" w:hAnsi="Rockwell"/>
                <w:b/>
                <w:color w:val="000000"/>
                <w:sz w:val="22"/>
                <w:szCs w:val="22"/>
              </w:rPr>
              <w:t>(Youth must have taken Photography Level I or have educator permission to enter in this class).</w:t>
            </w:r>
          </w:p>
          <w:p w14:paraId="1A19BC56" w14:textId="77777777" w:rsidR="00867823" w:rsidRPr="006A33B5" w:rsidRDefault="00867823" w:rsidP="00396856">
            <w:pPr>
              <w:tabs>
                <w:tab w:val="left" w:pos="360"/>
                <w:tab w:val="left" w:pos="540"/>
                <w:tab w:val="left" w:pos="720"/>
                <w:tab w:val="num" w:pos="900"/>
                <w:tab w:val="left" w:pos="1080"/>
                <w:tab w:val="left" w:pos="4320"/>
              </w:tabs>
              <w:jc w:val="both"/>
              <w:rPr>
                <w:rFonts w:ascii="Rockwell" w:hAnsi="Rockwell"/>
                <w:b/>
                <w:caps/>
                <w:color w:val="000000"/>
                <w:sz w:val="22"/>
                <w:szCs w:val="22"/>
                <w:u w:val="single"/>
              </w:rPr>
            </w:pPr>
          </w:p>
        </w:tc>
      </w:tr>
      <w:tr w:rsidR="00867823" w14:paraId="4371A93B" w14:textId="77777777" w:rsidTr="00396856">
        <w:trPr>
          <w:trHeight w:val="1518"/>
        </w:trPr>
        <w:tc>
          <w:tcPr>
            <w:tcW w:w="990" w:type="dxa"/>
          </w:tcPr>
          <w:p w14:paraId="05CECF72"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spacing w:val="-2"/>
                <w:sz w:val="22"/>
                <w:szCs w:val="22"/>
              </w:rPr>
              <w:t>416A</w:t>
            </w:r>
          </w:p>
        </w:tc>
        <w:tc>
          <w:tcPr>
            <w:tcW w:w="9900" w:type="dxa"/>
          </w:tcPr>
          <w:p w14:paraId="69F8F78B" w14:textId="77777777" w:rsidR="00867823" w:rsidRPr="006A33B5" w:rsidRDefault="00867823" w:rsidP="00396856">
            <w:pPr>
              <w:tabs>
                <w:tab w:val="left" w:pos="720"/>
                <w:tab w:val="left" w:pos="4320"/>
              </w:tabs>
              <w:jc w:val="both"/>
              <w:rPr>
                <w:rFonts w:ascii="Rockwell" w:hAnsi="Rockwell"/>
                <w:b/>
                <w:color w:val="000000"/>
                <w:sz w:val="22"/>
                <w:szCs w:val="22"/>
              </w:rPr>
            </w:pPr>
            <w:r w:rsidRPr="006A33B5">
              <w:rPr>
                <w:rFonts w:ascii="Rockwell" w:hAnsi="Rockwell"/>
                <w:b/>
                <w:caps/>
                <w:color w:val="000000"/>
                <w:sz w:val="22"/>
                <w:szCs w:val="22"/>
                <w:u w:val="single"/>
              </w:rPr>
              <w:t>Level III – INTERMEDIATE A – PHOTO EDITING</w:t>
            </w:r>
            <w:r w:rsidRPr="006A33B5">
              <w:rPr>
                <w:rFonts w:ascii="Rockwell" w:hAnsi="Rockwell"/>
                <w:b/>
                <w:caps/>
                <w:color w:val="000000"/>
                <w:sz w:val="22"/>
                <w:szCs w:val="22"/>
              </w:rPr>
              <w:t xml:space="preserve"> – </w:t>
            </w:r>
            <w:r w:rsidRPr="006A33B5">
              <w:rPr>
                <w:rFonts w:ascii="Rockwell" w:hAnsi="Rockwell"/>
                <w:color w:val="000000"/>
                <w:sz w:val="22"/>
                <w:szCs w:val="22"/>
              </w:rPr>
              <w:t xml:space="preserve">a edited photo which demonstrates your understanding of a single editing technique you learned from participating in a photography project.  You must identify which editing technique you were focusing on and what software you used to edit your photo.  Include a </w:t>
            </w:r>
            <w:r w:rsidRPr="006A33B5">
              <w:rPr>
                <w:rFonts w:ascii="Rockwell" w:hAnsi="Rockwell"/>
                <w:color w:val="000000"/>
                <w:sz w:val="22"/>
                <w:szCs w:val="22"/>
                <w:u w:val="single"/>
              </w:rPr>
              <w:t>thumbnail of your original on the back</w:t>
            </w:r>
            <w:r w:rsidRPr="006A33B5">
              <w:rPr>
                <w:rFonts w:ascii="Rockwell" w:hAnsi="Rockwell"/>
                <w:color w:val="000000"/>
                <w:sz w:val="22"/>
                <w:szCs w:val="22"/>
              </w:rPr>
              <w:t xml:space="preserve">.  </w:t>
            </w:r>
            <w:r w:rsidRPr="006A33B5">
              <w:rPr>
                <w:rFonts w:ascii="Rockwell" w:hAnsi="Rockwell"/>
                <w:b/>
                <w:color w:val="000000"/>
                <w:sz w:val="22"/>
                <w:szCs w:val="22"/>
              </w:rPr>
              <w:t>(Youth must have taken Photography Levels I-II or have educator permission to enter in this class).</w:t>
            </w:r>
          </w:p>
          <w:p w14:paraId="0F3D7301" w14:textId="77777777" w:rsidR="00867823" w:rsidRPr="006A33B5" w:rsidRDefault="00867823" w:rsidP="00396856">
            <w:pPr>
              <w:tabs>
                <w:tab w:val="left" w:pos="360"/>
                <w:tab w:val="left" w:pos="540"/>
                <w:tab w:val="left" w:pos="720"/>
                <w:tab w:val="left" w:pos="1080"/>
                <w:tab w:val="left" w:pos="4320"/>
              </w:tabs>
              <w:jc w:val="both"/>
              <w:rPr>
                <w:rFonts w:ascii="Rockwell" w:hAnsi="Rockwell"/>
                <w:spacing w:val="-2"/>
                <w:sz w:val="22"/>
                <w:szCs w:val="22"/>
              </w:rPr>
            </w:pPr>
          </w:p>
        </w:tc>
      </w:tr>
      <w:tr w:rsidR="00867823" w14:paraId="43D16F76" w14:textId="77777777" w:rsidTr="00396856">
        <w:trPr>
          <w:trHeight w:val="801"/>
        </w:trPr>
        <w:tc>
          <w:tcPr>
            <w:tcW w:w="990" w:type="dxa"/>
          </w:tcPr>
          <w:p w14:paraId="7A761B4A" w14:textId="77777777" w:rsidR="00867823" w:rsidRPr="006A33B5" w:rsidRDefault="00867823" w:rsidP="00396856">
            <w:pPr>
              <w:tabs>
                <w:tab w:val="left" w:pos="-720"/>
              </w:tabs>
              <w:suppressAutoHyphens/>
              <w:jc w:val="both"/>
              <w:rPr>
                <w:rFonts w:ascii="Rockwell" w:hAnsi="Rockwell"/>
                <w:b/>
                <w:color w:val="FF0000"/>
                <w:spacing w:val="-2"/>
                <w:sz w:val="22"/>
                <w:szCs w:val="22"/>
              </w:rPr>
            </w:pPr>
            <w:r w:rsidRPr="006A33B5">
              <w:rPr>
                <w:rFonts w:ascii="Rockwell" w:hAnsi="Rockwell"/>
                <w:b/>
                <w:spacing w:val="-2"/>
                <w:sz w:val="22"/>
                <w:szCs w:val="22"/>
              </w:rPr>
              <w:t>416B</w:t>
            </w:r>
          </w:p>
        </w:tc>
        <w:tc>
          <w:tcPr>
            <w:tcW w:w="9900" w:type="dxa"/>
          </w:tcPr>
          <w:p w14:paraId="2001E470" w14:textId="77777777" w:rsidR="00867823" w:rsidRPr="006A33B5" w:rsidRDefault="00867823" w:rsidP="00396856">
            <w:pPr>
              <w:widowControl/>
              <w:tabs>
                <w:tab w:val="left" w:pos="1080"/>
                <w:tab w:val="left" w:pos="4320"/>
              </w:tabs>
              <w:jc w:val="both"/>
              <w:rPr>
                <w:rFonts w:ascii="Rockwell" w:hAnsi="Rockwell"/>
                <w:color w:val="000000"/>
                <w:sz w:val="22"/>
                <w:szCs w:val="22"/>
              </w:rPr>
            </w:pPr>
            <w:r w:rsidRPr="006A33B5">
              <w:rPr>
                <w:rFonts w:ascii="Rockwell" w:hAnsi="Rockwell"/>
                <w:b/>
                <w:color w:val="000000"/>
                <w:sz w:val="22"/>
                <w:szCs w:val="22"/>
                <w:u w:val="single"/>
              </w:rPr>
              <w:t>LEVEL IV – INTERMEDIATE B – ADVANCED PHOTO EDITING</w:t>
            </w:r>
            <w:r w:rsidRPr="006A33B5">
              <w:rPr>
                <w:rFonts w:ascii="Rockwell" w:hAnsi="Rockwell"/>
                <w:color w:val="000000"/>
                <w:sz w:val="22"/>
                <w:szCs w:val="22"/>
              </w:rPr>
              <w:t xml:space="preserve"> –  edited photos which demonstrate your understanding of a combining no less than (2) two editing techniques you learned from participating in a photography project. </w:t>
            </w:r>
          </w:p>
          <w:p w14:paraId="03A56E97" w14:textId="77777777" w:rsidR="00867823" w:rsidRPr="006A33B5" w:rsidRDefault="00867823" w:rsidP="00396856">
            <w:pPr>
              <w:tabs>
                <w:tab w:val="left" w:pos="1080"/>
                <w:tab w:val="left" w:pos="4320"/>
              </w:tabs>
              <w:spacing w:line="257" w:lineRule="auto"/>
              <w:jc w:val="both"/>
              <w:rPr>
                <w:rFonts w:ascii="Rockwell" w:hAnsi="Rockwell"/>
                <w:b/>
                <w:color w:val="000000"/>
                <w:sz w:val="22"/>
                <w:szCs w:val="22"/>
              </w:rPr>
            </w:pPr>
            <w:r w:rsidRPr="006A33B5">
              <w:rPr>
                <w:rFonts w:ascii="Rockwell" w:hAnsi="Rockwell"/>
                <w:color w:val="000000"/>
                <w:sz w:val="22"/>
                <w:szCs w:val="22"/>
              </w:rPr>
              <w:t xml:space="preserve">you must identify which editing techniques you used and what software you used to edit your photo.  Include a thumbnail of your original on the back.  </w:t>
            </w:r>
            <w:r w:rsidRPr="006A33B5">
              <w:rPr>
                <w:rFonts w:ascii="Rockwell" w:hAnsi="Rockwell"/>
                <w:b/>
                <w:color w:val="000000"/>
                <w:sz w:val="22"/>
                <w:szCs w:val="22"/>
              </w:rPr>
              <w:t>(Youth must have taken Photography Levels I-III or have educator permission to enter in class)</w:t>
            </w:r>
          </w:p>
          <w:p w14:paraId="7C90386C" w14:textId="77777777" w:rsidR="00867823" w:rsidRPr="006A33B5" w:rsidRDefault="00867823" w:rsidP="00396856">
            <w:pPr>
              <w:tabs>
                <w:tab w:val="left" w:pos="360"/>
                <w:tab w:val="left" w:pos="540"/>
                <w:tab w:val="left" w:pos="720"/>
                <w:tab w:val="left" w:pos="1080"/>
                <w:tab w:val="left" w:pos="4320"/>
              </w:tabs>
              <w:jc w:val="both"/>
              <w:rPr>
                <w:rFonts w:ascii="Rockwell" w:hAnsi="Rockwell"/>
                <w:color w:val="000000"/>
                <w:sz w:val="22"/>
                <w:szCs w:val="22"/>
              </w:rPr>
            </w:pPr>
          </w:p>
        </w:tc>
      </w:tr>
      <w:tr w:rsidR="00867823" w14:paraId="432B10F1" w14:textId="77777777" w:rsidTr="00396856">
        <w:trPr>
          <w:trHeight w:val="540"/>
        </w:trPr>
        <w:tc>
          <w:tcPr>
            <w:tcW w:w="990" w:type="dxa"/>
          </w:tcPr>
          <w:p w14:paraId="54ADCED1"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lastRenderedPageBreak/>
              <w:t>417</w:t>
            </w:r>
          </w:p>
          <w:p w14:paraId="2AE416AC" w14:textId="77777777" w:rsidR="00867823" w:rsidRPr="006A33B5" w:rsidRDefault="00867823" w:rsidP="00396856">
            <w:pPr>
              <w:tabs>
                <w:tab w:val="left" w:pos="-720"/>
              </w:tabs>
              <w:suppressAutoHyphens/>
              <w:jc w:val="both"/>
              <w:rPr>
                <w:rFonts w:ascii="Rockwell" w:hAnsi="Rockwell"/>
                <w:b/>
                <w:color w:val="FF0000"/>
                <w:spacing w:val="-2"/>
                <w:sz w:val="22"/>
                <w:szCs w:val="22"/>
              </w:rPr>
            </w:pPr>
          </w:p>
        </w:tc>
        <w:tc>
          <w:tcPr>
            <w:tcW w:w="9900" w:type="dxa"/>
          </w:tcPr>
          <w:p w14:paraId="0B4689CC" w14:textId="77777777" w:rsidR="00867823" w:rsidRPr="006A33B5" w:rsidRDefault="00867823" w:rsidP="00396856">
            <w:pPr>
              <w:tabs>
                <w:tab w:val="left" w:pos="360"/>
                <w:tab w:val="left" w:pos="720"/>
                <w:tab w:val="left" w:pos="1080"/>
                <w:tab w:val="left" w:pos="4320"/>
              </w:tabs>
              <w:jc w:val="both"/>
              <w:rPr>
                <w:rFonts w:ascii="Rockwell" w:hAnsi="Rockwell"/>
                <w:color w:val="000000"/>
                <w:sz w:val="22"/>
                <w:szCs w:val="22"/>
              </w:rPr>
            </w:pPr>
            <w:r w:rsidRPr="006A33B5">
              <w:rPr>
                <w:rFonts w:ascii="Rockwell" w:hAnsi="Rockwell"/>
                <w:b/>
                <w:color w:val="000000"/>
                <w:sz w:val="22"/>
                <w:szCs w:val="22"/>
                <w:u w:val="single"/>
              </w:rPr>
              <w:t>LEVEL V – ADVANCED – PHOTO STORY/COLLECTION</w:t>
            </w:r>
            <w:r w:rsidRPr="006A33B5">
              <w:rPr>
                <w:rFonts w:ascii="Rockwell" w:hAnsi="Rockwell"/>
                <w:b/>
                <w:color w:val="000000"/>
                <w:sz w:val="22"/>
                <w:szCs w:val="22"/>
              </w:rPr>
              <w:t xml:space="preserve"> – </w:t>
            </w:r>
            <w:r w:rsidRPr="006A33B5">
              <w:rPr>
                <w:rFonts w:ascii="Rockwell" w:hAnsi="Rockwell"/>
                <w:color w:val="000000"/>
                <w:sz w:val="22"/>
                <w:szCs w:val="22"/>
              </w:rPr>
              <w:t xml:space="preserve">a collection of at least (5) five and not more then (10) ten photos that have a connection, a relationship or a story.  The photos may be edited or unedited and should demonstrate strong understanding of basic photography techniques practiced in levels I-IV.  </w:t>
            </w:r>
          </w:p>
          <w:p w14:paraId="2C210B43" w14:textId="77777777" w:rsidR="00867823" w:rsidRPr="006A33B5" w:rsidRDefault="00867823" w:rsidP="00867823">
            <w:pPr>
              <w:pStyle w:val="ListParagraph"/>
              <w:widowControl/>
              <w:numPr>
                <w:ilvl w:val="0"/>
                <w:numId w:val="78"/>
              </w:numPr>
              <w:tabs>
                <w:tab w:val="left" w:pos="36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 xml:space="preserve">The photos should demonstrate a relationship to one another, whether they represent similar objects, have a theme or tell a story.  </w:t>
            </w:r>
          </w:p>
          <w:p w14:paraId="0AB9CD01" w14:textId="77777777" w:rsidR="00867823" w:rsidRPr="006A33B5" w:rsidRDefault="00867823" w:rsidP="00867823">
            <w:pPr>
              <w:pStyle w:val="ListParagraph"/>
              <w:widowControl/>
              <w:numPr>
                <w:ilvl w:val="0"/>
                <w:numId w:val="78"/>
              </w:numPr>
              <w:tabs>
                <w:tab w:val="left" w:pos="360"/>
                <w:tab w:val="left" w:pos="720"/>
                <w:tab w:val="left" w:pos="1080"/>
                <w:tab w:val="left" w:pos="4320"/>
              </w:tabs>
              <w:ind w:left="360"/>
              <w:jc w:val="both"/>
              <w:rPr>
                <w:rFonts w:ascii="Rockwell" w:hAnsi="Rockwell"/>
                <w:i/>
                <w:iCs/>
                <w:color w:val="000000"/>
                <w:sz w:val="22"/>
                <w:szCs w:val="22"/>
              </w:rPr>
            </w:pPr>
            <w:r w:rsidRPr="006A33B5">
              <w:rPr>
                <w:rFonts w:ascii="Rockwell" w:hAnsi="Rockwell"/>
                <w:color w:val="000000"/>
                <w:sz w:val="22"/>
                <w:szCs w:val="22"/>
              </w:rPr>
              <w:t xml:space="preserve">The photos should be mounted uniformly whether on one mat or individually.  Include original thumbnails on the back s if photos are edited and list the techniques you utilized/focused on in the project.  </w:t>
            </w:r>
            <w:r w:rsidRPr="006A33B5">
              <w:rPr>
                <w:rFonts w:ascii="Rockwell" w:hAnsi="Rockwell"/>
                <w:i/>
                <w:iCs/>
                <w:color w:val="000000"/>
                <w:sz w:val="22"/>
                <w:szCs w:val="22"/>
              </w:rPr>
              <w:t xml:space="preserve">Examples:  </w:t>
            </w:r>
          </w:p>
          <w:p w14:paraId="14FA53AB" w14:textId="77777777" w:rsidR="00867823" w:rsidRPr="006A33B5" w:rsidRDefault="00867823" w:rsidP="00867823">
            <w:pPr>
              <w:pStyle w:val="ListParagraph"/>
              <w:widowControl/>
              <w:numPr>
                <w:ilvl w:val="0"/>
                <w:numId w:val="70"/>
              </w:numPr>
              <w:tabs>
                <w:tab w:val="left" w:pos="360"/>
                <w:tab w:val="left" w:pos="540"/>
                <w:tab w:val="left" w:pos="720"/>
                <w:tab w:val="left" w:pos="1080"/>
                <w:tab w:val="left" w:pos="4320"/>
              </w:tabs>
              <w:ind w:left="360"/>
              <w:jc w:val="both"/>
              <w:rPr>
                <w:rFonts w:ascii="Rockwell" w:hAnsi="Rockwell"/>
                <w:b/>
                <w:caps/>
                <w:color w:val="000000"/>
                <w:sz w:val="22"/>
                <w:szCs w:val="22"/>
                <w:u w:val="single"/>
              </w:rPr>
            </w:pPr>
            <w:r w:rsidRPr="006A33B5">
              <w:rPr>
                <w:rFonts w:ascii="Rockwell" w:hAnsi="Rockwell"/>
                <w:color w:val="000000"/>
                <w:sz w:val="22"/>
                <w:szCs w:val="22"/>
              </w:rPr>
              <w:t>Select a type of photography (examples: portrait, wedding, baby, landscape, sports, fashion, etc.) and explore the skills and equipment needed to be successful create a collection of images illustrating a “picture story” or a “documentary.</w:t>
            </w:r>
            <w:r w:rsidRPr="006A33B5">
              <w:rPr>
                <w:rFonts w:ascii="Rockwell" w:hAnsi="Rockwell"/>
                <w:b/>
                <w:caps/>
                <w:color w:val="000000"/>
                <w:sz w:val="22"/>
                <w:szCs w:val="22"/>
                <w:u w:val="single"/>
              </w:rPr>
              <w:t xml:space="preserve"> </w:t>
            </w:r>
          </w:p>
          <w:p w14:paraId="6268725A" w14:textId="77777777" w:rsidR="00867823" w:rsidRPr="006A33B5" w:rsidRDefault="00867823" w:rsidP="00867823">
            <w:pPr>
              <w:pStyle w:val="ListParagraph"/>
              <w:widowControl/>
              <w:numPr>
                <w:ilvl w:val="0"/>
                <w:numId w:val="70"/>
              </w:numPr>
              <w:tabs>
                <w:tab w:val="left" w:pos="36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Experiment with a variety of lighting intensities and angles and apply your new knowledge to your photography.</w:t>
            </w:r>
          </w:p>
          <w:p w14:paraId="5BF7DF7A" w14:textId="77777777" w:rsidR="00867823" w:rsidRPr="006A33B5" w:rsidRDefault="00867823" w:rsidP="00867823">
            <w:pPr>
              <w:pStyle w:val="ListParagraph"/>
              <w:widowControl/>
              <w:numPr>
                <w:ilvl w:val="0"/>
                <w:numId w:val="70"/>
              </w:numPr>
              <w:tabs>
                <w:tab w:val="left" w:pos="36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Learn to see in “Black and White” and explore how removing color changes the mood, focus of attention, or even attractiveness.</w:t>
            </w:r>
          </w:p>
          <w:p w14:paraId="4F454407" w14:textId="77777777" w:rsidR="00867823" w:rsidRPr="006A33B5" w:rsidRDefault="00867823" w:rsidP="00867823">
            <w:pPr>
              <w:pStyle w:val="ListParagraph"/>
              <w:widowControl/>
              <w:numPr>
                <w:ilvl w:val="0"/>
                <w:numId w:val="70"/>
              </w:numPr>
              <w:tabs>
                <w:tab w:val="left" w:pos="36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Use a specialized technique, such as selective focusing or enlarging, to change an image’s focal point, feel meaning, etc.</w:t>
            </w:r>
          </w:p>
          <w:p w14:paraId="2F4FB249" w14:textId="77777777" w:rsidR="00867823" w:rsidRPr="006A33B5" w:rsidRDefault="00867823" w:rsidP="00867823">
            <w:pPr>
              <w:pStyle w:val="ListParagraph"/>
              <w:widowControl/>
              <w:numPr>
                <w:ilvl w:val="0"/>
                <w:numId w:val="70"/>
              </w:numPr>
              <w:tabs>
                <w:tab w:val="left" w:pos="360"/>
                <w:tab w:val="left" w:pos="720"/>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Learn how to use the manual settings on your camera to your advantage (i.e. nighttime photography).</w:t>
            </w:r>
          </w:p>
          <w:p w14:paraId="1F776A05" w14:textId="77777777" w:rsidR="00867823" w:rsidRPr="006A33B5" w:rsidRDefault="00867823" w:rsidP="00396856">
            <w:pPr>
              <w:tabs>
                <w:tab w:val="left" w:pos="360"/>
                <w:tab w:val="left" w:pos="540"/>
                <w:tab w:val="left" w:pos="720"/>
                <w:tab w:val="left" w:pos="1080"/>
                <w:tab w:val="left" w:pos="4320"/>
              </w:tabs>
              <w:jc w:val="both"/>
              <w:rPr>
                <w:rFonts w:ascii="Rockwell" w:hAnsi="Rockwell"/>
                <w:color w:val="000000"/>
                <w:sz w:val="22"/>
                <w:szCs w:val="22"/>
              </w:rPr>
            </w:pPr>
            <w:r w:rsidRPr="006A33B5">
              <w:rPr>
                <w:rFonts w:ascii="Rockwell" w:hAnsi="Rockwell"/>
                <w:b/>
                <w:color w:val="000000"/>
                <w:sz w:val="22"/>
                <w:szCs w:val="22"/>
              </w:rPr>
              <w:t>(Youth must have taken Photography Levels I-IV or have educator permission to enter in this class).</w:t>
            </w:r>
          </w:p>
        </w:tc>
      </w:tr>
      <w:tr w:rsidR="00867823" w14:paraId="7840B22E" w14:textId="77777777" w:rsidTr="00396856">
        <w:trPr>
          <w:trHeight w:val="1081"/>
        </w:trPr>
        <w:tc>
          <w:tcPr>
            <w:tcW w:w="990" w:type="dxa"/>
          </w:tcPr>
          <w:p w14:paraId="6635C032"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418</w:t>
            </w:r>
          </w:p>
        </w:tc>
        <w:tc>
          <w:tcPr>
            <w:tcW w:w="9900" w:type="dxa"/>
          </w:tcPr>
          <w:p w14:paraId="371B256B" w14:textId="77777777" w:rsidR="00867823" w:rsidRPr="006A33B5" w:rsidRDefault="00867823" w:rsidP="00396856">
            <w:pPr>
              <w:widowControl/>
              <w:tabs>
                <w:tab w:val="left" w:pos="1080"/>
                <w:tab w:val="left" w:pos="4320"/>
              </w:tabs>
              <w:jc w:val="both"/>
              <w:rPr>
                <w:rFonts w:ascii="Rockwell" w:hAnsi="Rockwell"/>
                <w:color w:val="000000"/>
                <w:sz w:val="22"/>
                <w:szCs w:val="22"/>
              </w:rPr>
            </w:pPr>
            <w:r w:rsidRPr="006A33B5">
              <w:rPr>
                <w:rFonts w:ascii="Rockwell" w:hAnsi="Rockwell"/>
                <w:b/>
                <w:color w:val="000000"/>
                <w:sz w:val="22"/>
                <w:szCs w:val="22"/>
                <w:u w:val="single"/>
              </w:rPr>
              <w:t xml:space="preserve">LEVEL VI – GRADUATE – PHOTOGRAPHY PORTFOLIO </w:t>
            </w:r>
            <w:r w:rsidRPr="006A33B5">
              <w:rPr>
                <w:rFonts w:ascii="Rockwell" w:hAnsi="Rockwell"/>
                <w:color w:val="000000"/>
                <w:sz w:val="22"/>
                <w:szCs w:val="22"/>
              </w:rPr>
              <w:t xml:space="preserve">– All participants in this class will be expected to bring at least (1) one print for display, mounted at your discretion, illustrating what you consider to be the best representation of your skills in photography along with a portfolio of no less than (8) eight and nor more than (12) twelve photos demonstrating your mastery of basic photography techniques learned by completing levels I-V.  </w:t>
            </w:r>
          </w:p>
          <w:p w14:paraId="277738E3" w14:textId="77777777" w:rsidR="00867823" w:rsidRPr="006A33B5" w:rsidRDefault="00867823" w:rsidP="00396856">
            <w:pPr>
              <w:widowControl/>
              <w:tabs>
                <w:tab w:val="left" w:pos="1080"/>
                <w:tab w:val="left" w:pos="4320"/>
              </w:tabs>
              <w:jc w:val="both"/>
              <w:rPr>
                <w:rFonts w:ascii="Rockwell" w:hAnsi="Rockwell"/>
                <w:color w:val="000000"/>
                <w:sz w:val="22"/>
                <w:szCs w:val="22"/>
              </w:rPr>
            </w:pPr>
          </w:p>
          <w:p w14:paraId="23CE2D17" w14:textId="77777777" w:rsidR="00867823" w:rsidRPr="006A33B5" w:rsidRDefault="00867823" w:rsidP="00867823">
            <w:pPr>
              <w:pStyle w:val="ListParagraph"/>
              <w:widowControl/>
              <w:numPr>
                <w:ilvl w:val="0"/>
                <w:numId w:val="70"/>
              </w:numPr>
              <w:tabs>
                <w:tab w:val="left" w:pos="1080"/>
                <w:tab w:val="left" w:pos="4320"/>
              </w:tabs>
              <w:ind w:left="360"/>
              <w:jc w:val="both"/>
              <w:rPr>
                <w:rFonts w:ascii="Rockwell" w:hAnsi="Rockwell"/>
                <w:color w:val="000000"/>
                <w:sz w:val="22"/>
                <w:szCs w:val="22"/>
              </w:rPr>
            </w:pPr>
            <w:r w:rsidRPr="006A33B5">
              <w:rPr>
                <w:rFonts w:ascii="Rockwell" w:hAnsi="Rockwell"/>
                <w:color w:val="000000"/>
                <w:sz w:val="22"/>
                <w:szCs w:val="22"/>
              </w:rPr>
              <w:t xml:space="preserve">You may choose to exhibit some edited photos and some unedited photos, and the subjects of the photos do not need to be related.  </w:t>
            </w:r>
          </w:p>
          <w:p w14:paraId="37A48FEA" w14:textId="77777777" w:rsidR="00867823" w:rsidRPr="006A33B5" w:rsidRDefault="00867823" w:rsidP="00867823">
            <w:pPr>
              <w:pStyle w:val="ListParagraph"/>
              <w:widowControl/>
              <w:numPr>
                <w:ilvl w:val="0"/>
                <w:numId w:val="70"/>
              </w:numPr>
              <w:tabs>
                <w:tab w:val="left" w:pos="360"/>
                <w:tab w:val="left" w:pos="540"/>
                <w:tab w:val="left" w:pos="720"/>
                <w:tab w:val="left" w:pos="1080"/>
                <w:tab w:val="left" w:pos="4320"/>
              </w:tabs>
              <w:ind w:left="360"/>
              <w:jc w:val="both"/>
              <w:rPr>
                <w:rFonts w:ascii="Rockwell" w:hAnsi="Rockwell"/>
                <w:b/>
                <w:color w:val="000000"/>
                <w:sz w:val="22"/>
                <w:szCs w:val="22"/>
              </w:rPr>
            </w:pPr>
            <w:r w:rsidRPr="006A33B5">
              <w:rPr>
                <w:rFonts w:ascii="Rockwell" w:hAnsi="Rockwell"/>
                <w:color w:val="000000"/>
                <w:sz w:val="22"/>
                <w:szCs w:val="22"/>
              </w:rPr>
              <w:t>On each photo you will need to identify two of strong points and one area that you would like to improve.  Other than the one piece you choose to exhibit mounted, you may exhibit the rest mounted in a portfolio.</w:t>
            </w:r>
            <w:r w:rsidRPr="006A33B5">
              <w:rPr>
                <w:rFonts w:ascii="Rockwell" w:hAnsi="Rockwell"/>
                <w:b/>
                <w:color w:val="000000"/>
                <w:sz w:val="22"/>
                <w:szCs w:val="22"/>
              </w:rPr>
              <w:t>(Youth must have taken Photography Levels I-V or have educator permission to enter in this class).</w:t>
            </w:r>
          </w:p>
          <w:p w14:paraId="3F31E591" w14:textId="77777777" w:rsidR="00867823" w:rsidRPr="006A33B5" w:rsidRDefault="00867823" w:rsidP="00396856">
            <w:pPr>
              <w:pStyle w:val="ListParagraph"/>
              <w:tabs>
                <w:tab w:val="left" w:pos="360"/>
                <w:tab w:val="left" w:pos="540"/>
                <w:tab w:val="left" w:pos="720"/>
                <w:tab w:val="left" w:pos="1080"/>
                <w:tab w:val="left" w:pos="4320"/>
              </w:tabs>
              <w:ind w:left="360"/>
              <w:jc w:val="both"/>
              <w:rPr>
                <w:rFonts w:ascii="Rockwell" w:hAnsi="Rockwell"/>
                <w:b/>
                <w:color w:val="000000"/>
                <w:sz w:val="22"/>
                <w:szCs w:val="22"/>
              </w:rPr>
            </w:pPr>
          </w:p>
        </w:tc>
      </w:tr>
      <w:tr w:rsidR="00867823" w14:paraId="2FCF82F9" w14:textId="77777777" w:rsidTr="00396856">
        <w:tc>
          <w:tcPr>
            <w:tcW w:w="990" w:type="dxa"/>
          </w:tcPr>
          <w:p w14:paraId="65008BFD"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419</w:t>
            </w:r>
          </w:p>
          <w:p w14:paraId="61075DB9" w14:textId="77777777" w:rsidR="00867823" w:rsidRPr="006A33B5" w:rsidRDefault="00867823" w:rsidP="00396856">
            <w:pPr>
              <w:tabs>
                <w:tab w:val="left" w:pos="-720"/>
              </w:tabs>
              <w:suppressAutoHyphens/>
              <w:jc w:val="both"/>
              <w:rPr>
                <w:rFonts w:ascii="Rockwell" w:hAnsi="Rockwell"/>
                <w:b/>
                <w:spacing w:val="-2"/>
                <w:sz w:val="22"/>
                <w:szCs w:val="22"/>
              </w:rPr>
            </w:pPr>
          </w:p>
        </w:tc>
        <w:tc>
          <w:tcPr>
            <w:tcW w:w="9900" w:type="dxa"/>
          </w:tcPr>
          <w:p w14:paraId="72A362DD" w14:textId="77777777" w:rsidR="00867823" w:rsidRPr="006A33B5" w:rsidRDefault="00867823" w:rsidP="00396856">
            <w:pPr>
              <w:widowControl/>
              <w:tabs>
                <w:tab w:val="left" w:pos="1080"/>
                <w:tab w:val="left" w:pos="4320"/>
              </w:tabs>
              <w:jc w:val="both"/>
              <w:rPr>
                <w:rFonts w:ascii="Rockwell" w:hAnsi="Rockwell"/>
                <w:spacing w:val="-2"/>
                <w:sz w:val="22"/>
                <w:szCs w:val="22"/>
              </w:rPr>
            </w:pPr>
            <w:r w:rsidRPr="006A33B5">
              <w:rPr>
                <w:rFonts w:ascii="Rockwell" w:hAnsi="Rockwell"/>
                <w:b/>
                <w:spacing w:val="-2"/>
                <w:sz w:val="22"/>
                <w:szCs w:val="22"/>
                <w:u w:val="single"/>
              </w:rPr>
              <w:t xml:space="preserve">PHOTOGRAPHY INNOVATION </w:t>
            </w:r>
            <w:r w:rsidRPr="006A33B5">
              <w:rPr>
                <w:rFonts w:ascii="Rockwell" w:hAnsi="Rockwell"/>
                <w:b/>
                <w:spacing w:val="-2"/>
                <w:sz w:val="22"/>
                <w:szCs w:val="22"/>
              </w:rPr>
              <w:t xml:space="preserve">– </w:t>
            </w:r>
            <w:r w:rsidRPr="006A33B5">
              <w:rPr>
                <w:rFonts w:ascii="Rockwell" w:hAnsi="Rockwell"/>
                <w:spacing w:val="-2"/>
                <w:sz w:val="22"/>
                <w:szCs w:val="22"/>
              </w:rPr>
              <w:t xml:space="preserve">Demonstrate the skills and knowledge you have gained through the Photography project.  </w:t>
            </w:r>
            <w:r w:rsidRPr="006A33B5">
              <w:rPr>
                <w:rFonts w:ascii="Rockwell" w:hAnsi="Rockwell"/>
                <w:b/>
                <w:spacing w:val="-2"/>
                <w:sz w:val="22"/>
                <w:szCs w:val="22"/>
              </w:rPr>
              <w:t xml:space="preserve">Your exhibit should not fit in the other exhibits options for this project.  </w:t>
            </w:r>
            <w:r w:rsidRPr="006A33B5">
              <w:rPr>
                <w:rFonts w:ascii="Rockwell" w:hAnsi="Rockwell"/>
                <w:spacing w:val="-2"/>
                <w:sz w:val="22"/>
                <w:szCs w:val="22"/>
              </w:rPr>
              <w:t xml:space="preserve">The exhibit may include, but isn’t limited to, original </w:t>
            </w:r>
            <w:proofErr w:type="gramStart"/>
            <w:r w:rsidRPr="006A33B5">
              <w:rPr>
                <w:rFonts w:ascii="Rockwell" w:hAnsi="Rockwell"/>
                <w:spacing w:val="-2"/>
                <w:sz w:val="22"/>
                <w:szCs w:val="22"/>
              </w:rPr>
              <w:t>works</w:t>
            </w:r>
            <w:proofErr w:type="gramEnd"/>
            <w:r w:rsidRPr="006A33B5">
              <w:rPr>
                <w:rFonts w:ascii="Rockwell" w:hAnsi="Rockwell"/>
                <w:spacing w:val="-2"/>
                <w:sz w:val="22"/>
                <w:szCs w:val="22"/>
              </w:rPr>
              <w:t>, objects, demonstrations, digital presentations, programs, websites, apps, performances, or posters which you have made, and which photography is the main subject.  You must furnish and equipment you need for your exhibit.  Internet service will not be provided.  Electronic equipment will only be used during your personal judging time and will not remain on display during the entire exhibit period.</w:t>
            </w:r>
          </w:p>
          <w:p w14:paraId="01149E44" w14:textId="77777777" w:rsidR="00867823" w:rsidRPr="006A33B5" w:rsidRDefault="00867823" w:rsidP="00396856">
            <w:pPr>
              <w:widowControl/>
              <w:tabs>
                <w:tab w:val="left" w:pos="1080"/>
                <w:tab w:val="left" w:pos="4320"/>
              </w:tabs>
              <w:ind w:left="144"/>
              <w:jc w:val="both"/>
              <w:rPr>
                <w:rFonts w:ascii="Rockwell" w:hAnsi="Rockwell"/>
                <w:b/>
                <w:bCs/>
                <w:spacing w:val="-2"/>
                <w:sz w:val="22"/>
                <w:szCs w:val="22"/>
              </w:rPr>
            </w:pPr>
            <w:r w:rsidRPr="006A33B5">
              <w:rPr>
                <w:rFonts w:ascii="Rockwell" w:hAnsi="Rockwell"/>
                <w:b/>
                <w:bCs/>
                <w:spacing w:val="-2"/>
                <w:sz w:val="22"/>
                <w:szCs w:val="22"/>
              </w:rPr>
              <w:t>Examples:</w:t>
            </w:r>
          </w:p>
          <w:p w14:paraId="0F08526D" w14:textId="77777777" w:rsidR="00867823" w:rsidRPr="006A33B5" w:rsidRDefault="00867823" w:rsidP="00867823">
            <w:pPr>
              <w:pStyle w:val="ListParagraph"/>
              <w:widowControl/>
              <w:numPr>
                <w:ilvl w:val="0"/>
                <w:numId w:val="74"/>
              </w:numPr>
              <w:tabs>
                <w:tab w:val="left" w:pos="1080"/>
                <w:tab w:val="left" w:pos="4320"/>
              </w:tabs>
              <w:ind w:left="576"/>
              <w:jc w:val="both"/>
              <w:rPr>
                <w:rFonts w:ascii="Rockwell" w:hAnsi="Rockwell"/>
                <w:spacing w:val="-2"/>
                <w:sz w:val="22"/>
                <w:szCs w:val="22"/>
              </w:rPr>
            </w:pPr>
            <w:r w:rsidRPr="006A33B5">
              <w:rPr>
                <w:rFonts w:ascii="Rockwell" w:hAnsi="Rockwell"/>
                <w:spacing w:val="-2"/>
                <w:sz w:val="22"/>
                <w:szCs w:val="22"/>
              </w:rPr>
              <w:t>A website you designed to display your photography</w:t>
            </w:r>
          </w:p>
          <w:p w14:paraId="4D4ECA28" w14:textId="77777777" w:rsidR="00867823" w:rsidRPr="006A33B5" w:rsidRDefault="00867823" w:rsidP="00867823">
            <w:pPr>
              <w:pStyle w:val="ListParagraph"/>
              <w:widowControl/>
              <w:numPr>
                <w:ilvl w:val="0"/>
                <w:numId w:val="74"/>
              </w:numPr>
              <w:tabs>
                <w:tab w:val="left" w:pos="1080"/>
                <w:tab w:val="left" w:pos="4320"/>
              </w:tabs>
              <w:ind w:left="576"/>
              <w:jc w:val="both"/>
              <w:rPr>
                <w:rFonts w:ascii="Rockwell" w:hAnsi="Rockwell"/>
                <w:spacing w:val="-2"/>
                <w:sz w:val="22"/>
                <w:szCs w:val="22"/>
              </w:rPr>
            </w:pPr>
            <w:r w:rsidRPr="006A33B5">
              <w:rPr>
                <w:rFonts w:ascii="Rockwell" w:hAnsi="Rockwell"/>
                <w:spacing w:val="-2"/>
                <w:sz w:val="22"/>
                <w:szCs w:val="22"/>
              </w:rPr>
              <w:t>A digital presentation on the work of a professional photographer</w:t>
            </w:r>
          </w:p>
          <w:p w14:paraId="62AE4C77" w14:textId="77777777" w:rsidR="00867823" w:rsidRPr="006A33B5" w:rsidRDefault="00867823" w:rsidP="00867823">
            <w:pPr>
              <w:pStyle w:val="ListParagraph"/>
              <w:widowControl/>
              <w:numPr>
                <w:ilvl w:val="0"/>
                <w:numId w:val="74"/>
              </w:numPr>
              <w:tabs>
                <w:tab w:val="left" w:pos="1080"/>
                <w:tab w:val="left" w:pos="4320"/>
              </w:tabs>
              <w:ind w:left="576"/>
              <w:jc w:val="both"/>
              <w:rPr>
                <w:rFonts w:ascii="Rockwell" w:hAnsi="Rockwell"/>
                <w:spacing w:val="-2"/>
                <w:sz w:val="22"/>
                <w:szCs w:val="22"/>
              </w:rPr>
            </w:pPr>
            <w:r w:rsidRPr="006A33B5">
              <w:rPr>
                <w:rFonts w:ascii="Rockwell" w:hAnsi="Rockwell"/>
                <w:spacing w:val="-2"/>
                <w:sz w:val="22"/>
                <w:szCs w:val="22"/>
              </w:rPr>
              <w:t>A poster illustrating how to do a particular photography technique or use a piece of photography equipment.</w:t>
            </w:r>
          </w:p>
          <w:p w14:paraId="53B850FD" w14:textId="77777777" w:rsidR="00867823" w:rsidRPr="006A33B5" w:rsidRDefault="00867823" w:rsidP="00396856">
            <w:pPr>
              <w:tabs>
                <w:tab w:val="left" w:pos="1080"/>
                <w:tab w:val="left" w:pos="4320"/>
              </w:tabs>
              <w:jc w:val="both"/>
              <w:rPr>
                <w:rFonts w:ascii="Rockwell" w:hAnsi="Rockwell"/>
                <w:spacing w:val="-2"/>
                <w:sz w:val="22"/>
                <w:szCs w:val="22"/>
              </w:rPr>
            </w:pPr>
            <w:r w:rsidRPr="006A33B5">
              <w:rPr>
                <w:rFonts w:ascii="Rockwell" w:hAnsi="Rockwell"/>
                <w:spacing w:val="-2"/>
                <w:sz w:val="22"/>
                <w:szCs w:val="22"/>
              </w:rPr>
              <w:t xml:space="preserve">This class is open to all exhibitors with educator approval. </w:t>
            </w:r>
          </w:p>
          <w:p w14:paraId="6107D8FE" w14:textId="77777777" w:rsidR="00867823" w:rsidRPr="006A33B5" w:rsidRDefault="00867823" w:rsidP="00396856">
            <w:pPr>
              <w:tabs>
                <w:tab w:val="left" w:pos="1080"/>
                <w:tab w:val="left" w:pos="4320"/>
              </w:tabs>
              <w:jc w:val="both"/>
              <w:rPr>
                <w:rFonts w:ascii="Rockwell" w:hAnsi="Rockwell"/>
                <w:spacing w:val="-2"/>
                <w:sz w:val="22"/>
                <w:szCs w:val="22"/>
              </w:rPr>
            </w:pPr>
            <w:r w:rsidRPr="006A33B5">
              <w:rPr>
                <w:rFonts w:ascii="Rockwell" w:hAnsi="Rockwell"/>
                <w:spacing w:val="-2"/>
                <w:sz w:val="22"/>
                <w:szCs w:val="22"/>
              </w:rPr>
              <w:t>Exhibit must not fit in classes already listed: Level I-IV are encouraged to try something new for Photography Innovation class.  It is highly recommended that youth have participated in Levels I-IV previously.</w:t>
            </w:r>
          </w:p>
          <w:p w14:paraId="051C755F" w14:textId="77777777" w:rsidR="00867823" w:rsidRPr="006A33B5" w:rsidRDefault="00867823" w:rsidP="00396856">
            <w:pPr>
              <w:tabs>
                <w:tab w:val="left" w:pos="1080"/>
                <w:tab w:val="left" w:pos="4320"/>
              </w:tabs>
              <w:jc w:val="both"/>
              <w:rPr>
                <w:rFonts w:ascii="Rockwell" w:hAnsi="Rockwell"/>
                <w:spacing w:val="-2"/>
                <w:sz w:val="22"/>
                <w:szCs w:val="22"/>
              </w:rPr>
            </w:pPr>
          </w:p>
        </w:tc>
      </w:tr>
      <w:tr w:rsidR="00867823" w14:paraId="12543B15" w14:textId="77777777" w:rsidTr="00396856">
        <w:trPr>
          <w:trHeight w:val="5496"/>
        </w:trPr>
        <w:tc>
          <w:tcPr>
            <w:tcW w:w="990" w:type="dxa"/>
          </w:tcPr>
          <w:p w14:paraId="46E04C8B"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lastRenderedPageBreak/>
              <w:t>420</w:t>
            </w:r>
          </w:p>
        </w:tc>
        <w:tc>
          <w:tcPr>
            <w:tcW w:w="9900" w:type="dxa"/>
          </w:tcPr>
          <w:p w14:paraId="25E55248" w14:textId="77777777" w:rsidR="00867823" w:rsidRPr="006A33B5" w:rsidRDefault="00867823" w:rsidP="00396856">
            <w:pPr>
              <w:tabs>
                <w:tab w:val="left" w:pos="360"/>
                <w:tab w:val="left" w:pos="540"/>
                <w:tab w:val="left" w:pos="720"/>
                <w:tab w:val="left" w:pos="1080"/>
                <w:tab w:val="left" w:pos="4320"/>
              </w:tabs>
              <w:ind w:left="360" w:hanging="360"/>
              <w:rPr>
                <w:rFonts w:ascii="Rockwell" w:hAnsi="Rockwell"/>
                <w:b/>
                <w:color w:val="000000"/>
                <w:sz w:val="22"/>
                <w:szCs w:val="22"/>
                <w:u w:val="single"/>
              </w:rPr>
            </w:pPr>
            <w:r w:rsidRPr="006A33B5">
              <w:rPr>
                <w:rFonts w:ascii="Rockwell" w:hAnsi="Rockwell"/>
                <w:b/>
                <w:color w:val="000000"/>
                <w:sz w:val="22"/>
                <w:szCs w:val="22"/>
                <w:u w:val="single"/>
              </w:rPr>
              <w:t>MULTIMEDIA DESIGN – VIDEO PROJECT – 4-H THEME: -</w:t>
            </w:r>
          </w:p>
          <w:p w14:paraId="69924934" w14:textId="77777777" w:rsidR="00867823" w:rsidRPr="006A33B5" w:rsidRDefault="00867823" w:rsidP="00396856">
            <w:pPr>
              <w:tabs>
                <w:tab w:val="left" w:pos="360"/>
                <w:tab w:val="left" w:pos="540"/>
                <w:tab w:val="left" w:pos="720"/>
                <w:tab w:val="left" w:pos="1080"/>
                <w:tab w:val="left" w:pos="4320"/>
              </w:tabs>
              <w:rPr>
                <w:rFonts w:ascii="Rockwell" w:hAnsi="Rockwell"/>
                <w:color w:val="000000"/>
                <w:sz w:val="22"/>
                <w:szCs w:val="22"/>
              </w:rPr>
            </w:pPr>
            <w:r w:rsidRPr="006A33B5">
              <w:rPr>
                <w:rFonts w:ascii="Rockwell" w:hAnsi="Rockwell"/>
                <w:color w:val="000000"/>
                <w:sz w:val="22"/>
                <w:szCs w:val="22"/>
              </w:rPr>
              <w:t>Exhibitor must provide proper viewing equipment for the evaluations. Project can be a 30-second television spot, a documentary demonstrating 4-H activities, a narrative or dramatic group project by 4-H members or an information presentation promoting 4-H.</w:t>
            </w:r>
          </w:p>
          <w:p w14:paraId="2C0F40CF" w14:textId="77777777" w:rsidR="00867823" w:rsidRPr="006A33B5" w:rsidRDefault="00867823" w:rsidP="00867823">
            <w:pPr>
              <w:pStyle w:val="ListParagraph"/>
              <w:widowControl/>
              <w:numPr>
                <w:ilvl w:val="0"/>
                <w:numId w:val="79"/>
              </w:numPr>
              <w:tabs>
                <w:tab w:val="left" w:pos="360"/>
                <w:tab w:val="left" w:pos="540"/>
                <w:tab w:val="left" w:pos="720"/>
                <w:tab w:val="left" w:pos="1080"/>
                <w:tab w:val="left" w:pos="4320"/>
              </w:tabs>
              <w:ind w:left="360"/>
              <w:rPr>
                <w:rFonts w:ascii="Rockwell" w:hAnsi="Rockwell"/>
                <w:color w:val="000000"/>
                <w:sz w:val="22"/>
                <w:szCs w:val="22"/>
              </w:rPr>
            </w:pPr>
            <w:r w:rsidRPr="006A33B5">
              <w:rPr>
                <w:rFonts w:ascii="Rockwell" w:hAnsi="Rockwell"/>
                <w:color w:val="000000"/>
                <w:sz w:val="22"/>
                <w:szCs w:val="22"/>
              </w:rPr>
              <w:t>Project to feature a 4-H project or activity to promote 4-H.</w:t>
            </w:r>
          </w:p>
          <w:p w14:paraId="603614C5" w14:textId="77777777" w:rsidR="00867823" w:rsidRPr="006A33B5" w:rsidRDefault="00867823" w:rsidP="00867823">
            <w:pPr>
              <w:pStyle w:val="ListParagraph"/>
              <w:widowControl/>
              <w:numPr>
                <w:ilvl w:val="0"/>
                <w:numId w:val="79"/>
              </w:numPr>
              <w:tabs>
                <w:tab w:val="left" w:pos="360"/>
                <w:tab w:val="left" w:pos="540"/>
                <w:tab w:val="left" w:pos="720"/>
                <w:tab w:val="left" w:pos="1080"/>
                <w:tab w:val="left" w:pos="4320"/>
              </w:tabs>
              <w:ind w:left="360"/>
              <w:rPr>
                <w:rFonts w:ascii="Rockwell" w:hAnsi="Rockwell"/>
                <w:color w:val="000000"/>
                <w:sz w:val="22"/>
                <w:szCs w:val="22"/>
              </w:rPr>
            </w:pPr>
            <w:r w:rsidRPr="006A33B5">
              <w:rPr>
                <w:rFonts w:ascii="Rockwell" w:hAnsi="Rockwell"/>
                <w:color w:val="000000"/>
                <w:sz w:val="22"/>
                <w:szCs w:val="22"/>
              </w:rPr>
              <w:t>Videos long than 10-minutes should include a short “preview highlights”</w:t>
            </w:r>
          </w:p>
          <w:p w14:paraId="15C7C606" w14:textId="77777777" w:rsidR="00867823" w:rsidRPr="006A33B5" w:rsidRDefault="00867823" w:rsidP="00396856">
            <w:pPr>
              <w:pStyle w:val="ListParagraph"/>
              <w:tabs>
                <w:tab w:val="left" w:pos="360"/>
                <w:tab w:val="left" w:pos="540"/>
                <w:tab w:val="left" w:pos="720"/>
                <w:tab w:val="left" w:pos="1080"/>
                <w:tab w:val="left" w:pos="4320"/>
              </w:tabs>
              <w:ind w:left="360"/>
              <w:rPr>
                <w:rFonts w:ascii="Rockwell" w:hAnsi="Rockwell"/>
                <w:color w:val="000000"/>
                <w:sz w:val="22"/>
                <w:szCs w:val="22"/>
              </w:rPr>
            </w:pPr>
            <w:r w:rsidRPr="006A33B5">
              <w:rPr>
                <w:rFonts w:ascii="Rockwell" w:hAnsi="Rockwell"/>
                <w:color w:val="000000"/>
                <w:sz w:val="22"/>
                <w:szCs w:val="22"/>
              </w:rPr>
              <w:t xml:space="preserve">as a separate disc or file. Project can be submitted as a DVD or a clearly labeled jump drive.  If project is submitted as a computer file, clear instructions for opening and… </w:t>
            </w:r>
          </w:p>
          <w:p w14:paraId="2C04A2B5" w14:textId="77777777" w:rsidR="00867823" w:rsidRPr="006A33B5" w:rsidRDefault="00867823" w:rsidP="00867823">
            <w:pPr>
              <w:pStyle w:val="ListParagraph"/>
              <w:widowControl/>
              <w:numPr>
                <w:ilvl w:val="0"/>
                <w:numId w:val="79"/>
              </w:numPr>
              <w:tabs>
                <w:tab w:val="left" w:pos="360"/>
                <w:tab w:val="left" w:pos="540"/>
                <w:tab w:val="left" w:pos="720"/>
                <w:tab w:val="left" w:pos="1080"/>
                <w:tab w:val="left" w:pos="4320"/>
              </w:tabs>
              <w:ind w:left="360"/>
              <w:rPr>
                <w:rFonts w:ascii="Rockwell" w:hAnsi="Rockwell"/>
                <w:b/>
                <w:spacing w:val="-2"/>
                <w:sz w:val="22"/>
                <w:szCs w:val="22"/>
                <w:u w:val="single"/>
              </w:rPr>
            </w:pPr>
            <w:r w:rsidRPr="006A33B5">
              <w:rPr>
                <w:rFonts w:ascii="Rockwell" w:hAnsi="Rockwell"/>
                <w:color w:val="000000"/>
                <w:sz w:val="22"/>
                <w:szCs w:val="22"/>
              </w:rPr>
              <w:t>viewing procedures, as well as software requirements should be included in supporting documentation.</w:t>
            </w:r>
          </w:p>
          <w:p w14:paraId="48E2BB04" w14:textId="77777777" w:rsidR="00867823" w:rsidRPr="006A33B5" w:rsidRDefault="00867823" w:rsidP="00867823">
            <w:pPr>
              <w:pStyle w:val="ListParagraph"/>
              <w:widowControl/>
              <w:numPr>
                <w:ilvl w:val="0"/>
                <w:numId w:val="79"/>
              </w:numPr>
              <w:tabs>
                <w:tab w:val="left" w:pos="360"/>
                <w:tab w:val="left" w:pos="540"/>
                <w:tab w:val="left" w:pos="720"/>
                <w:tab w:val="left" w:pos="1080"/>
                <w:tab w:val="left" w:pos="4320"/>
              </w:tabs>
              <w:ind w:left="360"/>
              <w:rPr>
                <w:rFonts w:ascii="Rockwell" w:hAnsi="Rockwell"/>
                <w:color w:val="000000"/>
                <w:sz w:val="22"/>
                <w:szCs w:val="22"/>
              </w:rPr>
            </w:pPr>
            <w:r w:rsidRPr="006A33B5">
              <w:rPr>
                <w:rFonts w:ascii="Rockwell" w:hAnsi="Rockwell"/>
                <w:color w:val="000000"/>
                <w:sz w:val="22"/>
                <w:szCs w:val="22"/>
              </w:rPr>
              <w:t>To ensure that the exhibit can be viewed and evaluated at the fair, the exhibitor should make arrangements prior to the fair for necessary hardware (and software if necessary) to be present, accessible and operating at the time of exhibition and evaluation.</w:t>
            </w:r>
          </w:p>
          <w:p w14:paraId="3D2D6A4F" w14:textId="77777777" w:rsidR="00867823" w:rsidRPr="006A33B5" w:rsidRDefault="00867823" w:rsidP="00867823">
            <w:pPr>
              <w:pStyle w:val="ListParagraph"/>
              <w:widowControl/>
              <w:numPr>
                <w:ilvl w:val="0"/>
                <w:numId w:val="79"/>
              </w:numPr>
              <w:tabs>
                <w:tab w:val="left" w:pos="360"/>
                <w:tab w:val="left" w:pos="540"/>
                <w:tab w:val="left" w:pos="720"/>
                <w:tab w:val="left" w:pos="1080"/>
                <w:tab w:val="left" w:pos="4320"/>
              </w:tabs>
              <w:ind w:left="360"/>
              <w:rPr>
                <w:rFonts w:ascii="Rockwell" w:hAnsi="Rockwell"/>
                <w:b/>
                <w:color w:val="000000"/>
                <w:sz w:val="22"/>
                <w:szCs w:val="22"/>
                <w:u w:val="single"/>
              </w:rPr>
            </w:pPr>
            <w:r w:rsidRPr="006A33B5">
              <w:rPr>
                <w:rFonts w:ascii="Rockwell" w:hAnsi="Rockwell"/>
                <w:color w:val="000000"/>
                <w:sz w:val="22"/>
                <w:szCs w:val="22"/>
              </w:rPr>
              <w:t>Project will be evaluated on technical quality, organization, creativity and ability to communicate a message.</w:t>
            </w:r>
          </w:p>
        </w:tc>
      </w:tr>
      <w:tr w:rsidR="00867823" w14:paraId="4BC1E219" w14:textId="77777777" w:rsidTr="00396856">
        <w:trPr>
          <w:trHeight w:val="1341"/>
        </w:trPr>
        <w:tc>
          <w:tcPr>
            <w:tcW w:w="990" w:type="dxa"/>
          </w:tcPr>
          <w:p w14:paraId="446B5B10"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421</w:t>
            </w:r>
          </w:p>
        </w:tc>
        <w:tc>
          <w:tcPr>
            <w:tcW w:w="9900" w:type="dxa"/>
          </w:tcPr>
          <w:p w14:paraId="659144C2" w14:textId="77777777" w:rsidR="00867823" w:rsidRPr="006A33B5" w:rsidRDefault="00867823" w:rsidP="00396856">
            <w:pPr>
              <w:tabs>
                <w:tab w:val="left" w:pos="360"/>
                <w:tab w:val="left" w:pos="540"/>
                <w:tab w:val="left" w:pos="720"/>
                <w:tab w:val="left" w:pos="1080"/>
                <w:tab w:val="left" w:pos="4320"/>
              </w:tabs>
              <w:rPr>
                <w:rFonts w:ascii="Rockwell" w:hAnsi="Rockwell"/>
                <w:b/>
                <w:color w:val="000000"/>
                <w:sz w:val="22"/>
                <w:szCs w:val="22"/>
                <w:u w:val="single"/>
              </w:rPr>
            </w:pPr>
            <w:r w:rsidRPr="006A33B5">
              <w:rPr>
                <w:rFonts w:ascii="Rockwell" w:hAnsi="Rockwell"/>
                <w:b/>
                <w:color w:val="000000"/>
                <w:sz w:val="22"/>
                <w:szCs w:val="22"/>
                <w:u w:val="single"/>
              </w:rPr>
              <w:t>COMPUTER GRAPHIC DESIGN – 4-H THEME</w:t>
            </w:r>
          </w:p>
          <w:p w14:paraId="1107BF6A" w14:textId="77777777" w:rsidR="00867823" w:rsidRPr="006A33B5" w:rsidRDefault="00867823" w:rsidP="00396856">
            <w:pPr>
              <w:tabs>
                <w:tab w:val="left" w:pos="360"/>
                <w:tab w:val="left" w:pos="540"/>
                <w:tab w:val="left" w:pos="720"/>
                <w:tab w:val="left" w:pos="1080"/>
                <w:tab w:val="left" w:pos="4320"/>
              </w:tabs>
              <w:rPr>
                <w:rFonts w:ascii="Rockwell" w:hAnsi="Rockwell"/>
                <w:color w:val="000000"/>
                <w:sz w:val="22"/>
                <w:szCs w:val="22"/>
              </w:rPr>
            </w:pPr>
            <w:r w:rsidRPr="006A33B5">
              <w:rPr>
                <w:rFonts w:ascii="Rockwell" w:hAnsi="Rockwell"/>
                <w:color w:val="000000"/>
                <w:sz w:val="22"/>
                <w:szCs w:val="22"/>
              </w:rPr>
              <w:t xml:space="preserve">Use a computer graphic design program to create an 8.5 x 11 or 11 x 17 poster that promotes any aspect of 4-H.  Programs that can be used include but are not limited to: Adobe InDesign, Illustrator or Photoshop, and Canva.  </w:t>
            </w:r>
          </w:p>
          <w:p w14:paraId="7146FF6D" w14:textId="77777777" w:rsidR="00867823" w:rsidRPr="006A33B5" w:rsidRDefault="00867823" w:rsidP="00396856">
            <w:pPr>
              <w:tabs>
                <w:tab w:val="left" w:pos="360"/>
                <w:tab w:val="left" w:pos="540"/>
                <w:tab w:val="left" w:pos="720"/>
                <w:tab w:val="left" w:pos="1080"/>
                <w:tab w:val="left" w:pos="4320"/>
              </w:tabs>
              <w:rPr>
                <w:rFonts w:ascii="Rockwell" w:hAnsi="Rockwell"/>
                <w:b/>
                <w:spacing w:val="-2"/>
                <w:sz w:val="22"/>
                <w:szCs w:val="22"/>
                <w:u w:val="single"/>
              </w:rPr>
            </w:pPr>
          </w:p>
        </w:tc>
      </w:tr>
      <w:tr w:rsidR="00867823" w14:paraId="50932D85" w14:textId="77777777" w:rsidTr="006A33B5">
        <w:trPr>
          <w:trHeight w:val="1530"/>
        </w:trPr>
        <w:tc>
          <w:tcPr>
            <w:tcW w:w="990" w:type="dxa"/>
          </w:tcPr>
          <w:p w14:paraId="680BA954" w14:textId="77777777" w:rsidR="00867823" w:rsidRPr="006A33B5" w:rsidRDefault="00867823" w:rsidP="00396856">
            <w:pPr>
              <w:rPr>
                <w:rFonts w:ascii="Rockwell" w:hAnsi="Rockwell"/>
                <w:b/>
                <w:color w:val="FF0000"/>
                <w:spacing w:val="-2"/>
                <w:sz w:val="22"/>
                <w:szCs w:val="22"/>
              </w:rPr>
            </w:pPr>
            <w:r w:rsidRPr="006A33B5">
              <w:rPr>
                <w:rFonts w:ascii="Rockwell" w:hAnsi="Rockwell"/>
                <w:b/>
                <w:spacing w:val="-2"/>
                <w:sz w:val="22"/>
                <w:szCs w:val="22"/>
              </w:rPr>
              <w:t>421</w:t>
            </w:r>
          </w:p>
        </w:tc>
        <w:tc>
          <w:tcPr>
            <w:tcW w:w="9900" w:type="dxa"/>
          </w:tcPr>
          <w:p w14:paraId="226BE9F6" w14:textId="77777777" w:rsidR="00867823" w:rsidRPr="006A33B5" w:rsidRDefault="00867823" w:rsidP="00396856">
            <w:pPr>
              <w:tabs>
                <w:tab w:val="left" w:pos="360"/>
                <w:tab w:val="left" w:pos="540"/>
                <w:tab w:val="left" w:pos="720"/>
                <w:tab w:val="left" w:pos="1080"/>
                <w:tab w:val="left" w:pos="4320"/>
              </w:tabs>
              <w:rPr>
                <w:rFonts w:ascii="Rockwell" w:hAnsi="Rockwell"/>
                <w:b/>
                <w:caps/>
                <w:color w:val="000000"/>
                <w:sz w:val="22"/>
                <w:szCs w:val="22"/>
                <w:u w:val="single"/>
              </w:rPr>
            </w:pPr>
            <w:r w:rsidRPr="006A33B5">
              <w:rPr>
                <w:rFonts w:ascii="Rockwell" w:hAnsi="Rockwell"/>
                <w:b/>
                <w:color w:val="000000"/>
                <w:sz w:val="22"/>
                <w:szCs w:val="22"/>
                <w:u w:val="single"/>
              </w:rPr>
              <w:t>The design must</w:t>
            </w:r>
            <w:r w:rsidRPr="006A33B5">
              <w:rPr>
                <w:rFonts w:ascii="Rockwell" w:hAnsi="Rockwell"/>
                <w:b/>
                <w:color w:val="000000"/>
                <w:sz w:val="22"/>
                <w:szCs w:val="22"/>
              </w:rPr>
              <w:t>:</w:t>
            </w:r>
            <w:r w:rsidRPr="006A33B5">
              <w:rPr>
                <w:rFonts w:ascii="Rockwell" w:hAnsi="Rockwell"/>
                <w:color w:val="000000"/>
                <w:sz w:val="22"/>
                <w:szCs w:val="22"/>
              </w:rPr>
              <w:t xml:space="preserve">                                                               </w:t>
            </w:r>
          </w:p>
          <w:p w14:paraId="20FB522B" w14:textId="77777777" w:rsidR="00867823" w:rsidRPr="006A33B5" w:rsidRDefault="00867823" w:rsidP="00867823">
            <w:pPr>
              <w:pStyle w:val="ListParagraph"/>
              <w:widowControl/>
              <w:numPr>
                <w:ilvl w:val="0"/>
                <w:numId w:val="80"/>
              </w:numPr>
              <w:tabs>
                <w:tab w:val="left" w:pos="360"/>
                <w:tab w:val="left" w:pos="540"/>
                <w:tab w:val="left" w:pos="720"/>
                <w:tab w:val="left" w:pos="1080"/>
                <w:tab w:val="left" w:pos="4320"/>
              </w:tabs>
              <w:ind w:left="0" w:firstLine="0"/>
              <w:rPr>
                <w:rFonts w:ascii="Rockwell" w:hAnsi="Rockwell"/>
                <w:color w:val="000000"/>
                <w:sz w:val="22"/>
                <w:szCs w:val="22"/>
              </w:rPr>
            </w:pPr>
            <w:r w:rsidRPr="006A33B5">
              <w:rPr>
                <w:rFonts w:ascii="Rockwell" w:hAnsi="Rockwell"/>
                <w:color w:val="000000"/>
                <w:sz w:val="22"/>
                <w:szCs w:val="22"/>
              </w:rPr>
              <w:t>Be computer generated – indicate which software programs you used for design.</w:t>
            </w:r>
          </w:p>
          <w:p w14:paraId="648C0041" w14:textId="77777777" w:rsidR="00867823" w:rsidRPr="006A33B5" w:rsidRDefault="00867823" w:rsidP="00867823">
            <w:pPr>
              <w:pStyle w:val="ListParagraph"/>
              <w:widowControl/>
              <w:numPr>
                <w:ilvl w:val="0"/>
                <w:numId w:val="81"/>
              </w:numPr>
              <w:tabs>
                <w:tab w:val="left" w:pos="360"/>
                <w:tab w:val="left" w:pos="540"/>
                <w:tab w:val="left" w:pos="720"/>
                <w:tab w:val="left" w:pos="1080"/>
                <w:tab w:val="left" w:pos="4320"/>
              </w:tabs>
              <w:ind w:left="0" w:firstLine="0"/>
              <w:rPr>
                <w:rFonts w:ascii="Rockwell" w:hAnsi="Rockwell"/>
                <w:color w:val="000000"/>
                <w:sz w:val="22"/>
                <w:szCs w:val="22"/>
              </w:rPr>
            </w:pPr>
            <w:r w:rsidRPr="006A33B5">
              <w:rPr>
                <w:rFonts w:ascii="Rockwell" w:hAnsi="Rockwell"/>
                <w:color w:val="000000"/>
                <w:sz w:val="22"/>
                <w:szCs w:val="22"/>
              </w:rPr>
              <w:t>Use the official 4-H Clover (</w:t>
            </w:r>
            <w:hyperlink r:id="rId37" w:history="1">
              <w:r w:rsidRPr="006A33B5">
                <w:rPr>
                  <w:rStyle w:val="Hyperlink"/>
                  <w:rFonts w:ascii="Rockwell" w:hAnsi="Rockwell"/>
                  <w:sz w:val="22"/>
                  <w:szCs w:val="22"/>
                </w:rPr>
                <w:t>https://nys4-h.org/logos-graphics</w:t>
              </w:r>
            </w:hyperlink>
            <w:r w:rsidRPr="006A33B5">
              <w:rPr>
                <w:rFonts w:ascii="Rockwell" w:hAnsi="Rockwell"/>
                <w:color w:val="000000"/>
                <w:sz w:val="22"/>
                <w:szCs w:val="22"/>
              </w:rPr>
              <w:t>).</w:t>
            </w:r>
          </w:p>
          <w:p w14:paraId="69F2A623" w14:textId="77777777" w:rsidR="00867823" w:rsidRPr="006A33B5" w:rsidRDefault="00867823" w:rsidP="00867823">
            <w:pPr>
              <w:pStyle w:val="ListParagraph"/>
              <w:widowControl/>
              <w:numPr>
                <w:ilvl w:val="0"/>
                <w:numId w:val="81"/>
              </w:numPr>
              <w:tabs>
                <w:tab w:val="left" w:pos="360"/>
                <w:tab w:val="left" w:pos="540"/>
                <w:tab w:val="left" w:pos="720"/>
                <w:tab w:val="left" w:pos="1080"/>
                <w:tab w:val="left" w:pos="4320"/>
              </w:tabs>
              <w:ind w:left="0" w:firstLine="0"/>
              <w:rPr>
                <w:rFonts w:ascii="Rockwell" w:hAnsi="Rockwell"/>
                <w:color w:val="000000"/>
                <w:sz w:val="22"/>
                <w:szCs w:val="22"/>
              </w:rPr>
            </w:pPr>
            <w:r w:rsidRPr="006A33B5">
              <w:rPr>
                <w:rFonts w:ascii="Rockwell" w:hAnsi="Rockwell"/>
                <w:color w:val="000000"/>
                <w:sz w:val="22"/>
                <w:szCs w:val="22"/>
              </w:rPr>
              <w:t>If using graphics from the internet note the source and permission for use.</w:t>
            </w:r>
          </w:p>
          <w:p w14:paraId="1CDC7578" w14:textId="77777777" w:rsidR="00867823" w:rsidRPr="006A33B5" w:rsidRDefault="00867823" w:rsidP="00867823">
            <w:pPr>
              <w:pStyle w:val="ListParagraph"/>
              <w:widowControl/>
              <w:numPr>
                <w:ilvl w:val="0"/>
                <w:numId w:val="81"/>
              </w:numPr>
              <w:tabs>
                <w:tab w:val="left" w:pos="360"/>
                <w:tab w:val="left" w:pos="540"/>
                <w:tab w:val="left" w:pos="720"/>
                <w:tab w:val="left" w:pos="1080"/>
                <w:tab w:val="left" w:pos="4320"/>
              </w:tabs>
              <w:ind w:left="0" w:firstLine="0"/>
              <w:rPr>
                <w:rFonts w:ascii="Rockwell" w:hAnsi="Rockwell"/>
                <w:color w:val="000000"/>
                <w:sz w:val="22"/>
                <w:szCs w:val="22"/>
              </w:rPr>
            </w:pPr>
            <w:r w:rsidRPr="006A33B5">
              <w:rPr>
                <w:rFonts w:ascii="Rockwell" w:hAnsi="Rockwell"/>
                <w:color w:val="000000"/>
                <w:sz w:val="22"/>
                <w:szCs w:val="22"/>
              </w:rPr>
              <w:t>Submissions will be evaluated based on composition, typography, clarity of message, proper use of 4-H Logo and imagery and creativity.</w:t>
            </w:r>
          </w:p>
        </w:tc>
      </w:tr>
      <w:tr w:rsidR="00867823" w14:paraId="2D93CAED" w14:textId="77777777" w:rsidTr="00396856">
        <w:trPr>
          <w:trHeight w:val="2241"/>
        </w:trPr>
        <w:tc>
          <w:tcPr>
            <w:tcW w:w="990" w:type="dxa"/>
          </w:tcPr>
          <w:p w14:paraId="3946389C" w14:textId="77777777" w:rsidR="00867823" w:rsidRPr="006A33B5" w:rsidRDefault="00867823" w:rsidP="00396856">
            <w:pPr>
              <w:rPr>
                <w:rFonts w:ascii="Rockwell" w:hAnsi="Rockwell"/>
                <w:b/>
                <w:color w:val="FF0000"/>
                <w:spacing w:val="-2"/>
                <w:sz w:val="22"/>
                <w:szCs w:val="22"/>
              </w:rPr>
            </w:pPr>
            <w:r w:rsidRPr="006A33B5">
              <w:rPr>
                <w:rFonts w:ascii="Rockwell" w:hAnsi="Rockwell"/>
                <w:b/>
                <w:spacing w:val="-2"/>
                <w:sz w:val="22"/>
                <w:szCs w:val="22"/>
              </w:rPr>
              <w:t>422</w:t>
            </w:r>
          </w:p>
        </w:tc>
        <w:tc>
          <w:tcPr>
            <w:tcW w:w="9900" w:type="dxa"/>
          </w:tcPr>
          <w:p w14:paraId="55F684B9" w14:textId="77777777" w:rsidR="00867823" w:rsidRPr="006A33B5" w:rsidRDefault="00867823" w:rsidP="00396856">
            <w:pPr>
              <w:pStyle w:val="BodyText2"/>
              <w:tabs>
                <w:tab w:val="left" w:pos="360"/>
                <w:tab w:val="left" w:pos="4320"/>
              </w:tabs>
              <w:spacing w:after="0" w:line="240" w:lineRule="auto"/>
              <w:jc w:val="both"/>
              <w:rPr>
                <w:rFonts w:ascii="Rockwell" w:hAnsi="Rockwell"/>
                <w:b/>
                <w:color w:val="000000"/>
                <w:sz w:val="22"/>
                <w:szCs w:val="22"/>
                <w:u w:val="single"/>
              </w:rPr>
            </w:pPr>
            <w:r w:rsidRPr="006A33B5">
              <w:rPr>
                <w:rFonts w:ascii="Rockwell" w:hAnsi="Rockwell"/>
                <w:b/>
                <w:color w:val="000000"/>
                <w:sz w:val="22"/>
                <w:szCs w:val="22"/>
                <w:u w:val="single"/>
              </w:rPr>
              <w:t>WEBSITE:</w:t>
            </w:r>
          </w:p>
          <w:p w14:paraId="6D4E950E" w14:textId="77777777" w:rsidR="00867823" w:rsidRPr="006A33B5" w:rsidRDefault="00867823" w:rsidP="00396856">
            <w:pPr>
              <w:pStyle w:val="BodyText2"/>
              <w:numPr>
                <w:ilvl w:val="0"/>
                <w:numId w:val="94"/>
              </w:numPr>
              <w:tabs>
                <w:tab w:val="left" w:pos="360"/>
                <w:tab w:val="left" w:pos="4320"/>
              </w:tabs>
              <w:spacing w:after="0" w:line="240" w:lineRule="auto"/>
              <w:ind w:left="360"/>
              <w:jc w:val="both"/>
              <w:rPr>
                <w:rFonts w:ascii="Rockwell" w:hAnsi="Rockwell"/>
                <w:color w:val="000000"/>
                <w:sz w:val="22"/>
                <w:szCs w:val="22"/>
              </w:rPr>
            </w:pPr>
            <w:r w:rsidRPr="006A33B5">
              <w:rPr>
                <w:rFonts w:ascii="Rockwell" w:hAnsi="Rockwell"/>
                <w:color w:val="000000"/>
                <w:sz w:val="22"/>
                <w:szCs w:val="22"/>
              </w:rPr>
              <w:t>Entry must include web page address (accessible online) program/software used to design website, website out line, and short description of your site goals and what’s meant to communicate to the visitor.</w:t>
            </w:r>
          </w:p>
          <w:p w14:paraId="7AB930D8" w14:textId="77777777" w:rsidR="00867823" w:rsidRPr="006A33B5" w:rsidRDefault="00867823" w:rsidP="00396856">
            <w:pPr>
              <w:pStyle w:val="BodyText2"/>
              <w:numPr>
                <w:ilvl w:val="0"/>
                <w:numId w:val="94"/>
              </w:numPr>
              <w:tabs>
                <w:tab w:val="left" w:pos="360"/>
                <w:tab w:val="left" w:pos="4320"/>
              </w:tabs>
              <w:spacing w:after="0" w:line="240" w:lineRule="auto"/>
              <w:ind w:left="360"/>
              <w:jc w:val="both"/>
              <w:rPr>
                <w:rFonts w:ascii="Rockwell" w:hAnsi="Rockwell"/>
                <w:color w:val="000000"/>
                <w:sz w:val="22"/>
                <w:szCs w:val="22"/>
              </w:rPr>
            </w:pPr>
            <w:r w:rsidRPr="006A33B5">
              <w:rPr>
                <w:rFonts w:ascii="Rockwell" w:hAnsi="Rockwell"/>
                <w:color w:val="000000"/>
                <w:sz w:val="22"/>
                <w:szCs w:val="22"/>
              </w:rPr>
              <w:t>Web page acknowledges NYS 4-H Youth Development/Cornell Cooperative Extension and other resources (both human &amp; material) that provided the means for learning and skill development necessary to create the web page.</w:t>
            </w:r>
          </w:p>
        </w:tc>
      </w:tr>
      <w:tr w:rsidR="00867823" w14:paraId="46888361" w14:textId="77777777" w:rsidTr="00396856">
        <w:trPr>
          <w:trHeight w:val="621"/>
        </w:trPr>
        <w:tc>
          <w:tcPr>
            <w:tcW w:w="990" w:type="dxa"/>
          </w:tcPr>
          <w:p w14:paraId="19DCB4B3" w14:textId="77777777" w:rsidR="00867823" w:rsidRPr="006A33B5" w:rsidRDefault="00867823" w:rsidP="00396856">
            <w:pPr>
              <w:rPr>
                <w:rFonts w:ascii="Rockwell" w:hAnsi="Rockwell"/>
                <w:b/>
                <w:spacing w:val="-2"/>
                <w:sz w:val="22"/>
                <w:szCs w:val="22"/>
              </w:rPr>
            </w:pPr>
            <w:r w:rsidRPr="006A33B5">
              <w:rPr>
                <w:rFonts w:ascii="Rockwell" w:hAnsi="Rockwell"/>
                <w:b/>
                <w:spacing w:val="-2"/>
                <w:sz w:val="22"/>
                <w:szCs w:val="22"/>
              </w:rPr>
              <w:t>423</w:t>
            </w:r>
          </w:p>
          <w:p w14:paraId="430CFF42" w14:textId="77777777" w:rsidR="00867823" w:rsidRPr="006A33B5" w:rsidRDefault="00867823" w:rsidP="00396856">
            <w:pPr>
              <w:rPr>
                <w:rFonts w:ascii="Rockwell" w:hAnsi="Rockwell"/>
                <w:b/>
                <w:spacing w:val="-2"/>
                <w:sz w:val="22"/>
                <w:szCs w:val="22"/>
              </w:rPr>
            </w:pPr>
          </w:p>
          <w:p w14:paraId="64A964B6" w14:textId="77777777" w:rsidR="00867823" w:rsidRPr="006A33B5" w:rsidRDefault="00867823" w:rsidP="00396856">
            <w:pPr>
              <w:rPr>
                <w:rFonts w:ascii="Rockwell" w:hAnsi="Rockwell"/>
                <w:b/>
                <w:spacing w:val="-2"/>
                <w:sz w:val="22"/>
                <w:szCs w:val="22"/>
              </w:rPr>
            </w:pPr>
          </w:p>
          <w:p w14:paraId="51897CDF" w14:textId="77777777" w:rsidR="00867823" w:rsidRPr="006A33B5" w:rsidRDefault="00867823" w:rsidP="00396856">
            <w:pPr>
              <w:rPr>
                <w:rFonts w:ascii="Rockwell" w:hAnsi="Rockwell"/>
                <w:b/>
                <w:spacing w:val="-2"/>
                <w:sz w:val="22"/>
                <w:szCs w:val="22"/>
              </w:rPr>
            </w:pPr>
          </w:p>
          <w:p w14:paraId="2288604A" w14:textId="77777777" w:rsidR="00867823" w:rsidRPr="006A33B5" w:rsidRDefault="00867823" w:rsidP="00396856">
            <w:pPr>
              <w:rPr>
                <w:rFonts w:ascii="Rockwell" w:hAnsi="Rockwell"/>
                <w:b/>
                <w:spacing w:val="-2"/>
                <w:sz w:val="22"/>
                <w:szCs w:val="22"/>
              </w:rPr>
            </w:pPr>
          </w:p>
          <w:p w14:paraId="64E2B239" w14:textId="77777777" w:rsidR="00867823" w:rsidRPr="006A33B5" w:rsidRDefault="00867823" w:rsidP="00396856">
            <w:pPr>
              <w:rPr>
                <w:rFonts w:ascii="Rockwell" w:hAnsi="Rockwell"/>
                <w:b/>
                <w:spacing w:val="-2"/>
                <w:sz w:val="22"/>
                <w:szCs w:val="22"/>
              </w:rPr>
            </w:pPr>
            <w:r w:rsidRPr="006A33B5">
              <w:rPr>
                <w:rFonts w:ascii="Rockwell" w:hAnsi="Rockwell"/>
                <w:b/>
                <w:spacing w:val="-2"/>
                <w:sz w:val="22"/>
                <w:szCs w:val="22"/>
              </w:rPr>
              <w:t>424</w:t>
            </w:r>
          </w:p>
          <w:p w14:paraId="67DC2F83" w14:textId="77777777" w:rsidR="00867823" w:rsidRPr="006A33B5" w:rsidRDefault="00867823" w:rsidP="00396856">
            <w:pPr>
              <w:rPr>
                <w:rFonts w:ascii="Rockwell" w:hAnsi="Rockwell"/>
                <w:b/>
                <w:spacing w:val="-2"/>
                <w:sz w:val="22"/>
                <w:szCs w:val="22"/>
              </w:rPr>
            </w:pPr>
          </w:p>
        </w:tc>
        <w:tc>
          <w:tcPr>
            <w:tcW w:w="9900" w:type="dxa"/>
          </w:tcPr>
          <w:p w14:paraId="0517A9A2" w14:textId="77777777" w:rsidR="00867823" w:rsidRPr="006A33B5" w:rsidRDefault="00867823" w:rsidP="00396856">
            <w:pPr>
              <w:pStyle w:val="BodyText2"/>
              <w:tabs>
                <w:tab w:val="left" w:pos="360"/>
                <w:tab w:val="left" w:pos="4320"/>
              </w:tabs>
              <w:spacing w:after="0" w:line="240" w:lineRule="auto"/>
              <w:jc w:val="both"/>
              <w:rPr>
                <w:rFonts w:ascii="Rockwell" w:hAnsi="Rockwell"/>
                <w:b/>
                <w:caps/>
                <w:color w:val="000000"/>
                <w:sz w:val="22"/>
                <w:szCs w:val="22"/>
                <w:u w:val="single"/>
              </w:rPr>
            </w:pPr>
            <w:r w:rsidRPr="006A33B5">
              <w:rPr>
                <w:rFonts w:ascii="Rockwell" w:hAnsi="Rockwell"/>
                <w:b/>
                <w:caps/>
                <w:color w:val="000000"/>
                <w:sz w:val="22"/>
                <w:szCs w:val="22"/>
                <w:u w:val="single"/>
              </w:rPr>
              <w:t>AI created submission:</w:t>
            </w:r>
          </w:p>
          <w:p w14:paraId="77D354AF" w14:textId="77777777" w:rsidR="00867823" w:rsidRPr="006A33B5" w:rsidRDefault="00867823" w:rsidP="00396856">
            <w:pPr>
              <w:pStyle w:val="BodyText2"/>
              <w:numPr>
                <w:ilvl w:val="0"/>
                <w:numId w:val="104"/>
              </w:numPr>
              <w:tabs>
                <w:tab w:val="left" w:pos="360"/>
                <w:tab w:val="left" w:pos="4320"/>
              </w:tabs>
              <w:spacing w:after="0" w:line="240" w:lineRule="auto"/>
              <w:ind w:left="360"/>
              <w:jc w:val="both"/>
              <w:rPr>
                <w:rFonts w:ascii="Rockwell" w:hAnsi="Rockwell"/>
                <w:b/>
                <w:caps/>
                <w:color w:val="000000"/>
                <w:sz w:val="22"/>
                <w:szCs w:val="22"/>
                <w:u w:val="single"/>
              </w:rPr>
            </w:pPr>
            <w:r w:rsidRPr="006A33B5">
              <w:rPr>
                <w:rFonts w:ascii="Rockwell" w:hAnsi="Rockwell"/>
                <w:bCs/>
                <w:color w:val="000000"/>
                <w:sz w:val="22"/>
                <w:szCs w:val="22"/>
              </w:rPr>
              <w:t>Original visual or creative submission generated through the use of artificial intelligence programs.  Must include name of AI Tool used (i.e. Dall-E, Midjourney, Bard, Llama, etc.) and description of the process used to create the entry or story behind its creation.</w:t>
            </w:r>
          </w:p>
          <w:p w14:paraId="0164BD8E" w14:textId="77777777" w:rsidR="00867823" w:rsidRPr="006A33B5" w:rsidRDefault="00867823" w:rsidP="00396856">
            <w:pPr>
              <w:pStyle w:val="BodyText2"/>
              <w:tabs>
                <w:tab w:val="left" w:pos="4320"/>
              </w:tabs>
              <w:spacing w:after="0" w:line="240" w:lineRule="auto"/>
              <w:jc w:val="both"/>
              <w:rPr>
                <w:rFonts w:ascii="Rockwell" w:hAnsi="Rockwell"/>
                <w:b/>
                <w:caps/>
                <w:color w:val="000000"/>
                <w:sz w:val="22"/>
                <w:szCs w:val="22"/>
                <w:u w:val="single"/>
              </w:rPr>
            </w:pPr>
            <w:r w:rsidRPr="006A33B5">
              <w:rPr>
                <w:rFonts w:ascii="Rockwell" w:hAnsi="Rockwell"/>
                <w:b/>
                <w:caps/>
                <w:color w:val="000000"/>
                <w:sz w:val="22"/>
                <w:szCs w:val="22"/>
                <w:u w:val="single"/>
              </w:rPr>
              <w:t>Digital creative design projects:</w:t>
            </w:r>
            <w:r w:rsidRPr="006A33B5">
              <w:rPr>
                <w:rFonts w:ascii="Rockwell" w:hAnsi="Rockwell"/>
                <w:bCs/>
                <w:color w:val="000000"/>
                <w:sz w:val="22"/>
                <w:szCs w:val="22"/>
              </w:rPr>
              <w:t xml:space="preserve"> </w:t>
            </w:r>
          </w:p>
          <w:p w14:paraId="10C8AD5B" w14:textId="77777777" w:rsidR="00867823" w:rsidRPr="006A33B5" w:rsidRDefault="00867823" w:rsidP="00396856">
            <w:pPr>
              <w:pStyle w:val="BodyText2"/>
              <w:numPr>
                <w:ilvl w:val="0"/>
                <w:numId w:val="104"/>
              </w:numPr>
              <w:tabs>
                <w:tab w:val="left" w:pos="360"/>
                <w:tab w:val="left" w:pos="4320"/>
              </w:tabs>
              <w:spacing w:after="0" w:line="240" w:lineRule="auto"/>
              <w:ind w:left="360"/>
              <w:jc w:val="both"/>
              <w:rPr>
                <w:rFonts w:ascii="Rockwell" w:hAnsi="Rockwell"/>
                <w:b/>
                <w:caps/>
                <w:color w:val="000000"/>
                <w:sz w:val="22"/>
                <w:szCs w:val="22"/>
                <w:u w:val="single"/>
              </w:rPr>
            </w:pPr>
            <w:r w:rsidRPr="006A33B5">
              <w:rPr>
                <w:rFonts w:ascii="Rockwell" w:hAnsi="Rockwell"/>
                <w:bCs/>
                <w:color w:val="000000"/>
                <w:sz w:val="22"/>
                <w:szCs w:val="22"/>
              </w:rPr>
              <w:t>Items made using exhibitors original design idea/artwork incorporated onto/within a practical object, device (i.e. Mug, clothing, wearable art, utensil, etc.) or other traditionally framed creative art display. Must be created by exhibitor using digital art software/computer aided software. Providing an online web link to your artwork and/or your design process (i.e. portfolio, time lapse, video, etc.) in the description is encourage.</w:t>
            </w:r>
          </w:p>
          <w:p w14:paraId="7DAF3B72" w14:textId="77777777" w:rsidR="00867823" w:rsidRPr="006A33B5" w:rsidRDefault="00867823" w:rsidP="00396856">
            <w:pPr>
              <w:pStyle w:val="BodyText2"/>
              <w:tabs>
                <w:tab w:val="left" w:pos="360"/>
                <w:tab w:val="left" w:pos="4320"/>
              </w:tabs>
              <w:spacing w:after="0" w:line="240" w:lineRule="auto"/>
              <w:ind w:left="360"/>
              <w:jc w:val="both"/>
              <w:rPr>
                <w:rFonts w:ascii="Rockwell" w:hAnsi="Rockwell"/>
                <w:b/>
                <w:caps/>
                <w:color w:val="000000"/>
                <w:sz w:val="22"/>
                <w:szCs w:val="22"/>
                <w:u w:val="single"/>
              </w:rPr>
            </w:pPr>
          </w:p>
        </w:tc>
      </w:tr>
      <w:tr w:rsidR="00867823" w14:paraId="0BE39640" w14:textId="77777777" w:rsidTr="00396856">
        <w:trPr>
          <w:trHeight w:val="270"/>
        </w:trPr>
        <w:tc>
          <w:tcPr>
            <w:tcW w:w="990" w:type="dxa"/>
          </w:tcPr>
          <w:p w14:paraId="7E250550" w14:textId="77777777" w:rsidR="00867823" w:rsidRPr="006A33B5" w:rsidRDefault="00867823" w:rsidP="00396856">
            <w:pPr>
              <w:rPr>
                <w:rFonts w:ascii="Rockwell" w:hAnsi="Rockwell"/>
                <w:b/>
                <w:caps/>
                <w:spacing w:val="-2"/>
                <w:sz w:val="22"/>
                <w:szCs w:val="22"/>
              </w:rPr>
            </w:pPr>
            <w:r w:rsidRPr="006A33B5">
              <w:rPr>
                <w:rFonts w:ascii="Rockwell" w:hAnsi="Rockwell"/>
                <w:b/>
                <w:caps/>
                <w:spacing w:val="-2"/>
                <w:sz w:val="22"/>
                <w:szCs w:val="22"/>
              </w:rPr>
              <w:t>425</w:t>
            </w:r>
          </w:p>
        </w:tc>
        <w:tc>
          <w:tcPr>
            <w:tcW w:w="9900" w:type="dxa"/>
          </w:tcPr>
          <w:p w14:paraId="6D49CF89" w14:textId="77777777" w:rsidR="00867823" w:rsidRPr="006A33B5" w:rsidRDefault="00867823" w:rsidP="00396856">
            <w:pPr>
              <w:pStyle w:val="BodyText2"/>
              <w:spacing w:after="0" w:line="240" w:lineRule="auto"/>
              <w:jc w:val="both"/>
              <w:rPr>
                <w:rFonts w:ascii="Rockwell" w:hAnsi="Rockwell"/>
                <w:b/>
                <w:caps/>
                <w:color w:val="000000"/>
                <w:sz w:val="22"/>
                <w:szCs w:val="22"/>
                <w:u w:val="single"/>
              </w:rPr>
            </w:pPr>
            <w:r w:rsidRPr="006A33B5">
              <w:rPr>
                <w:rFonts w:ascii="Rockwell" w:hAnsi="Rockwell"/>
                <w:b/>
                <w:caps/>
                <w:color w:val="000000"/>
                <w:sz w:val="22"/>
                <w:szCs w:val="22"/>
                <w:u w:val="single"/>
              </w:rPr>
              <w:t>Multimedia Design – OPEN CLASS</w:t>
            </w:r>
          </w:p>
          <w:p w14:paraId="43ABB62D" w14:textId="77777777" w:rsidR="00867823" w:rsidRPr="006A33B5" w:rsidRDefault="00867823" w:rsidP="00396856">
            <w:pPr>
              <w:pStyle w:val="BodyText2"/>
              <w:numPr>
                <w:ilvl w:val="0"/>
                <w:numId w:val="104"/>
              </w:numPr>
              <w:spacing w:after="0" w:line="240" w:lineRule="auto"/>
              <w:ind w:left="360"/>
              <w:jc w:val="both"/>
              <w:rPr>
                <w:rFonts w:ascii="Rockwell" w:hAnsi="Rockwell"/>
                <w:color w:val="000000"/>
                <w:sz w:val="22"/>
                <w:szCs w:val="22"/>
              </w:rPr>
            </w:pPr>
            <w:r w:rsidRPr="006A33B5">
              <w:rPr>
                <w:rFonts w:ascii="Rockwell" w:hAnsi="Rockwell"/>
                <w:color w:val="000000"/>
                <w:sz w:val="22"/>
                <w:szCs w:val="22"/>
              </w:rPr>
              <w:t>Any multimedia (video, web, computer based design) exhibit that falls outside categories.  Example:  Power Point Presentations.</w:t>
            </w:r>
          </w:p>
          <w:p w14:paraId="2D78BC7B" w14:textId="77777777" w:rsidR="00867823" w:rsidRPr="006A33B5" w:rsidRDefault="00867823" w:rsidP="00396856">
            <w:pPr>
              <w:pStyle w:val="BodyText2"/>
              <w:spacing w:after="0" w:line="240" w:lineRule="auto"/>
              <w:jc w:val="both"/>
              <w:rPr>
                <w:rFonts w:ascii="Rockwell" w:hAnsi="Rockwell"/>
                <w:color w:val="000000"/>
                <w:sz w:val="22"/>
                <w:szCs w:val="22"/>
              </w:rPr>
            </w:pPr>
          </w:p>
        </w:tc>
      </w:tr>
    </w:tbl>
    <w:p w14:paraId="3507C761" w14:textId="77777777" w:rsidR="00867823" w:rsidRPr="00754853" w:rsidRDefault="00867823" w:rsidP="00867823">
      <w:pPr>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spacing w:val="-2"/>
          <w:sz w:val="40"/>
          <w:szCs w:val="24"/>
        </w:rPr>
      </w:pPr>
      <w:r w:rsidRPr="00754853">
        <w:rPr>
          <w:rFonts w:ascii="Rockwell" w:hAnsi="Rockwell"/>
          <w:b/>
          <w:spacing w:val="-2"/>
          <w:sz w:val="40"/>
          <w:szCs w:val="24"/>
        </w:rPr>
        <w:lastRenderedPageBreak/>
        <w:t>SECTION 24 – RECORD BOOKS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882"/>
      </w:tblGrid>
      <w:tr w:rsidR="00867823" w:rsidRPr="00733A15" w14:paraId="7A62DFE7" w14:textId="77777777" w:rsidTr="00396856">
        <w:trPr>
          <w:trHeight w:val="279"/>
        </w:trPr>
        <w:tc>
          <w:tcPr>
            <w:tcW w:w="918" w:type="dxa"/>
            <w:tcBorders>
              <w:top w:val="nil"/>
              <w:left w:val="nil"/>
              <w:bottom w:val="nil"/>
              <w:right w:val="nil"/>
            </w:tcBorders>
            <w:shd w:val="clear" w:color="auto" w:fill="auto"/>
          </w:tcPr>
          <w:p w14:paraId="06789B93"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Class</w:t>
            </w:r>
          </w:p>
        </w:tc>
        <w:tc>
          <w:tcPr>
            <w:tcW w:w="9882" w:type="dxa"/>
            <w:tcBorders>
              <w:top w:val="nil"/>
              <w:left w:val="nil"/>
              <w:bottom w:val="nil"/>
              <w:right w:val="nil"/>
            </w:tcBorders>
            <w:shd w:val="clear" w:color="auto" w:fill="auto"/>
          </w:tcPr>
          <w:p w14:paraId="6215D395" w14:textId="63F18BF1" w:rsidR="00867823" w:rsidRPr="006A33B5" w:rsidRDefault="00867823" w:rsidP="006A33B5">
            <w:pPr>
              <w:tabs>
                <w:tab w:val="left" w:pos="-720"/>
              </w:tabs>
              <w:suppressAutoHyphens/>
              <w:jc w:val="center"/>
              <w:rPr>
                <w:rFonts w:ascii="Rockwell" w:hAnsi="Rockwell"/>
                <w:b/>
                <w:caps/>
                <w:spacing w:val="-2"/>
                <w:sz w:val="22"/>
                <w:szCs w:val="22"/>
              </w:rPr>
            </w:pPr>
            <w:r w:rsidRPr="006A33B5">
              <w:rPr>
                <w:rFonts w:ascii="Rockwell" w:hAnsi="Rockwell"/>
                <w:b/>
                <w:caps/>
                <w:spacing w:val="-2"/>
                <w:sz w:val="22"/>
                <w:szCs w:val="22"/>
                <w:u w:val="single"/>
              </w:rPr>
              <w:t>Records Books</w:t>
            </w:r>
            <w:r w:rsidRPr="006A33B5">
              <w:rPr>
                <w:rFonts w:ascii="Rockwell" w:hAnsi="Rockwell"/>
                <w:b/>
                <w:caps/>
                <w:spacing w:val="-2"/>
                <w:sz w:val="22"/>
                <w:szCs w:val="22"/>
              </w:rPr>
              <w:t>:</w:t>
            </w:r>
          </w:p>
        </w:tc>
      </w:tr>
      <w:tr w:rsidR="00867823" w:rsidRPr="00733A15" w14:paraId="6333CAF5" w14:textId="77777777" w:rsidTr="00396856">
        <w:trPr>
          <w:trHeight w:val="621"/>
        </w:trPr>
        <w:tc>
          <w:tcPr>
            <w:tcW w:w="918" w:type="dxa"/>
            <w:tcBorders>
              <w:top w:val="nil"/>
              <w:left w:val="nil"/>
              <w:bottom w:val="nil"/>
              <w:right w:val="nil"/>
            </w:tcBorders>
            <w:shd w:val="clear" w:color="auto" w:fill="auto"/>
          </w:tcPr>
          <w:p w14:paraId="3E34ACE2" w14:textId="77777777" w:rsidR="00867823" w:rsidRPr="006A33B5" w:rsidRDefault="00867823" w:rsidP="00396856">
            <w:pPr>
              <w:tabs>
                <w:tab w:val="left" w:pos="-720"/>
              </w:tabs>
              <w:suppressAutoHyphens/>
              <w:rPr>
                <w:rFonts w:ascii="Rockwell" w:hAnsi="Rockwell"/>
                <w:b/>
                <w:spacing w:val="-2"/>
                <w:sz w:val="22"/>
                <w:szCs w:val="22"/>
              </w:rPr>
            </w:pPr>
          </w:p>
          <w:p w14:paraId="05D93FA2"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430</w:t>
            </w:r>
          </w:p>
        </w:tc>
        <w:tc>
          <w:tcPr>
            <w:tcW w:w="9882" w:type="dxa"/>
            <w:tcBorders>
              <w:top w:val="nil"/>
              <w:left w:val="nil"/>
              <w:bottom w:val="nil"/>
              <w:right w:val="nil"/>
            </w:tcBorders>
            <w:shd w:val="clear" w:color="auto" w:fill="auto"/>
          </w:tcPr>
          <w:p w14:paraId="7A6AE20B" w14:textId="77777777" w:rsidR="00867823" w:rsidRPr="006A33B5" w:rsidRDefault="00867823" w:rsidP="00396856">
            <w:pPr>
              <w:tabs>
                <w:tab w:val="left" w:pos="-720"/>
              </w:tabs>
              <w:suppressAutoHyphens/>
              <w:jc w:val="both"/>
              <w:rPr>
                <w:rFonts w:ascii="Rockwell" w:hAnsi="Rockwell"/>
                <w:b/>
                <w:caps/>
                <w:spacing w:val="-2"/>
                <w:sz w:val="22"/>
                <w:szCs w:val="22"/>
              </w:rPr>
            </w:pPr>
          </w:p>
          <w:p w14:paraId="716EC90A"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caps/>
                <w:spacing w:val="-2"/>
                <w:sz w:val="22"/>
                <w:szCs w:val="22"/>
              </w:rPr>
              <w:t xml:space="preserve">(a)  </w:t>
            </w:r>
            <w:r w:rsidRPr="006A33B5">
              <w:rPr>
                <w:rFonts w:ascii="Rockwell" w:hAnsi="Rockwell"/>
                <w:b/>
                <w:caps/>
                <w:spacing w:val="-2"/>
                <w:sz w:val="22"/>
                <w:szCs w:val="22"/>
                <w:u w:val="single"/>
              </w:rPr>
              <w:t>Scrap Books or 4-H Scrap Book</w:t>
            </w:r>
            <w:r w:rsidRPr="006A33B5">
              <w:rPr>
                <w:rFonts w:ascii="Rockwell" w:hAnsi="Rockwell"/>
                <w:spacing w:val="-2"/>
                <w:sz w:val="22"/>
                <w:szCs w:val="22"/>
                <w:u w:val="single"/>
              </w:rPr>
              <w:t xml:space="preserve"> –</w:t>
            </w:r>
            <w:r w:rsidRPr="006A33B5">
              <w:rPr>
                <w:rFonts w:ascii="Rockwell" w:hAnsi="Rockwell"/>
                <w:spacing w:val="-2"/>
                <w:sz w:val="22"/>
                <w:szCs w:val="22"/>
              </w:rPr>
              <w:t xml:space="preserve"> the scrap book reflects the use of creative scrapbooking techniques to talk about events and/or activities. Theme may be 4-H or non 4-H in nature.  </w:t>
            </w:r>
          </w:p>
          <w:p w14:paraId="42236704"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The scrap book must have been completed in the current 4-H year.  Exhibits will be evaluated on overall appearance, creativity and the appropriate use of scrap book techniques to tell a story.  If the scrapbook reflects the activities of the 4-H club, the work must be completed solely by one 4-H youth member and not be a group/club effort.</w:t>
            </w:r>
          </w:p>
        </w:tc>
      </w:tr>
      <w:tr w:rsidR="00867823" w:rsidRPr="00733A15" w14:paraId="368E05B9" w14:textId="77777777" w:rsidTr="00396856">
        <w:trPr>
          <w:trHeight w:val="58"/>
        </w:trPr>
        <w:tc>
          <w:tcPr>
            <w:tcW w:w="918" w:type="dxa"/>
            <w:tcBorders>
              <w:top w:val="nil"/>
              <w:left w:val="nil"/>
              <w:bottom w:val="nil"/>
              <w:right w:val="nil"/>
            </w:tcBorders>
            <w:shd w:val="clear" w:color="auto" w:fill="auto"/>
          </w:tcPr>
          <w:p w14:paraId="54FE1648"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430</w:t>
            </w:r>
          </w:p>
        </w:tc>
        <w:tc>
          <w:tcPr>
            <w:tcW w:w="9882" w:type="dxa"/>
            <w:tcBorders>
              <w:top w:val="nil"/>
              <w:left w:val="nil"/>
              <w:bottom w:val="nil"/>
              <w:right w:val="nil"/>
            </w:tcBorders>
            <w:shd w:val="clear" w:color="auto" w:fill="auto"/>
          </w:tcPr>
          <w:p w14:paraId="32A9BCF8"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bCs/>
                <w:caps/>
                <w:spacing w:val="-2"/>
                <w:sz w:val="22"/>
                <w:szCs w:val="22"/>
              </w:rPr>
              <w:t xml:space="preserve">(b) </w:t>
            </w:r>
            <w:r w:rsidRPr="006A33B5">
              <w:rPr>
                <w:rFonts w:ascii="Rockwell" w:hAnsi="Rockwell"/>
                <w:b/>
                <w:bCs/>
                <w:caps/>
                <w:spacing w:val="-2"/>
                <w:sz w:val="22"/>
                <w:szCs w:val="22"/>
                <w:u w:val="single"/>
              </w:rPr>
              <w:t xml:space="preserve"> 4-H Achievement Books</w:t>
            </w:r>
            <w:r w:rsidRPr="006A33B5">
              <w:rPr>
                <w:rFonts w:ascii="Rockwell" w:hAnsi="Rockwell"/>
                <w:spacing w:val="-2"/>
                <w:sz w:val="22"/>
                <w:szCs w:val="22"/>
              </w:rPr>
              <w:t xml:space="preserve"> – The book is a collection of items assembled to demonstrate involvement in projects and activities during current 4-H year.  The book must contain a story that summarizes the accomplishments and skills learned throughout the current year in 4-H.  Evaluators will be looking for an attractive cover and title page, a table of contents and or the use of section dividers, and content that reflects involvement in 4-H experiences such as leadership experiences, marketing/public relations, exhibits, projects, community service,</w:t>
            </w:r>
          </w:p>
          <w:p w14:paraId="34C356C1"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 presentations and other activities completed in the current 4-H year.  </w:t>
            </w:r>
          </w:p>
          <w:p w14:paraId="768A6693" w14:textId="44928F7E" w:rsidR="00867823" w:rsidRPr="006A33B5" w:rsidRDefault="00867823" w:rsidP="006A33B5">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All items such as ribbons, certificates and pictures displayed in the book should be labeled to reflect what experiences they relate to.  </w:t>
            </w:r>
          </w:p>
        </w:tc>
      </w:tr>
      <w:tr w:rsidR="00867823" w:rsidRPr="00733A15" w14:paraId="430156C2" w14:textId="77777777" w:rsidTr="00396856">
        <w:trPr>
          <w:trHeight w:val="99"/>
        </w:trPr>
        <w:tc>
          <w:tcPr>
            <w:tcW w:w="918" w:type="dxa"/>
            <w:tcBorders>
              <w:top w:val="nil"/>
              <w:left w:val="nil"/>
              <w:bottom w:val="nil"/>
              <w:right w:val="nil"/>
            </w:tcBorders>
            <w:shd w:val="clear" w:color="auto" w:fill="auto"/>
          </w:tcPr>
          <w:p w14:paraId="017E487A"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430</w:t>
            </w:r>
          </w:p>
          <w:p w14:paraId="64AF219F" w14:textId="77777777" w:rsidR="00867823" w:rsidRPr="006A33B5" w:rsidRDefault="00867823" w:rsidP="00396856">
            <w:pPr>
              <w:tabs>
                <w:tab w:val="left" w:pos="-720"/>
              </w:tabs>
              <w:suppressAutoHyphens/>
              <w:rPr>
                <w:rFonts w:ascii="Rockwell" w:hAnsi="Rockwell"/>
                <w:b/>
                <w:spacing w:val="-2"/>
                <w:sz w:val="22"/>
                <w:szCs w:val="22"/>
              </w:rPr>
            </w:pPr>
          </w:p>
          <w:p w14:paraId="2DA9BE89" w14:textId="77777777" w:rsidR="00867823" w:rsidRPr="006A33B5" w:rsidRDefault="00867823" w:rsidP="00396856">
            <w:pPr>
              <w:tabs>
                <w:tab w:val="left" w:pos="-720"/>
              </w:tabs>
              <w:suppressAutoHyphens/>
              <w:rPr>
                <w:rFonts w:ascii="Rockwell" w:hAnsi="Rockwell"/>
                <w:b/>
                <w:spacing w:val="-2"/>
                <w:sz w:val="22"/>
                <w:szCs w:val="22"/>
              </w:rPr>
            </w:pPr>
          </w:p>
          <w:p w14:paraId="63FF50AE" w14:textId="77777777" w:rsidR="00867823" w:rsidRPr="006A33B5" w:rsidRDefault="00867823" w:rsidP="00396856">
            <w:pPr>
              <w:tabs>
                <w:tab w:val="left" w:pos="-720"/>
              </w:tabs>
              <w:suppressAutoHyphens/>
              <w:rPr>
                <w:rFonts w:ascii="Rockwell" w:hAnsi="Rockwell"/>
                <w:b/>
                <w:spacing w:val="-2"/>
                <w:sz w:val="22"/>
                <w:szCs w:val="22"/>
              </w:rPr>
            </w:pPr>
          </w:p>
          <w:p w14:paraId="54C704EB" w14:textId="77777777" w:rsidR="00867823" w:rsidRPr="006A33B5" w:rsidRDefault="00867823" w:rsidP="00396856">
            <w:pPr>
              <w:tabs>
                <w:tab w:val="left" w:pos="-720"/>
              </w:tabs>
              <w:suppressAutoHyphens/>
              <w:rPr>
                <w:rFonts w:ascii="Rockwell" w:hAnsi="Rockwell"/>
                <w:b/>
                <w:spacing w:val="-2"/>
                <w:sz w:val="22"/>
                <w:szCs w:val="22"/>
              </w:rPr>
            </w:pPr>
          </w:p>
          <w:p w14:paraId="72147FD0" w14:textId="77777777" w:rsidR="00867823" w:rsidRPr="006A33B5" w:rsidRDefault="00867823" w:rsidP="00396856">
            <w:pPr>
              <w:tabs>
                <w:tab w:val="left" w:pos="-720"/>
              </w:tabs>
              <w:suppressAutoHyphens/>
              <w:rPr>
                <w:rFonts w:ascii="Rockwell" w:hAnsi="Rockwell"/>
                <w:b/>
                <w:spacing w:val="-2"/>
                <w:sz w:val="22"/>
                <w:szCs w:val="22"/>
              </w:rPr>
            </w:pPr>
          </w:p>
          <w:p w14:paraId="1778439A" w14:textId="77777777" w:rsidR="00867823" w:rsidRPr="006A33B5" w:rsidRDefault="00867823" w:rsidP="00396856">
            <w:pPr>
              <w:tabs>
                <w:tab w:val="left" w:pos="-720"/>
              </w:tabs>
              <w:suppressAutoHyphens/>
              <w:rPr>
                <w:rFonts w:ascii="Rockwell" w:hAnsi="Rockwell"/>
                <w:b/>
                <w:spacing w:val="-2"/>
                <w:sz w:val="22"/>
                <w:szCs w:val="22"/>
              </w:rPr>
            </w:pPr>
          </w:p>
          <w:p w14:paraId="7BC63A4B" w14:textId="77777777" w:rsidR="00867823" w:rsidRPr="006A33B5" w:rsidRDefault="00867823" w:rsidP="00396856">
            <w:pPr>
              <w:tabs>
                <w:tab w:val="left" w:pos="-720"/>
              </w:tabs>
              <w:suppressAutoHyphens/>
              <w:rPr>
                <w:rFonts w:ascii="Rockwell" w:hAnsi="Rockwell"/>
                <w:b/>
                <w:spacing w:val="-2"/>
                <w:sz w:val="22"/>
                <w:szCs w:val="22"/>
              </w:rPr>
            </w:pPr>
          </w:p>
          <w:p w14:paraId="76BE7EF4" w14:textId="77777777" w:rsidR="00867823" w:rsidRPr="006A33B5" w:rsidRDefault="00867823" w:rsidP="00396856">
            <w:pPr>
              <w:tabs>
                <w:tab w:val="left" w:pos="-720"/>
              </w:tabs>
              <w:suppressAutoHyphens/>
              <w:rPr>
                <w:rFonts w:ascii="Rockwell" w:hAnsi="Rockwell"/>
                <w:b/>
                <w:spacing w:val="-2"/>
                <w:sz w:val="22"/>
                <w:szCs w:val="22"/>
              </w:rPr>
            </w:pPr>
          </w:p>
          <w:p w14:paraId="051941CB"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430</w:t>
            </w:r>
          </w:p>
        </w:tc>
        <w:tc>
          <w:tcPr>
            <w:tcW w:w="9882" w:type="dxa"/>
            <w:tcBorders>
              <w:top w:val="nil"/>
              <w:left w:val="nil"/>
              <w:bottom w:val="nil"/>
              <w:right w:val="nil"/>
            </w:tcBorders>
            <w:shd w:val="clear" w:color="auto" w:fill="auto"/>
          </w:tcPr>
          <w:p w14:paraId="34FDB2A2"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bCs/>
                <w:caps/>
                <w:spacing w:val="-2"/>
                <w:sz w:val="22"/>
                <w:szCs w:val="22"/>
              </w:rPr>
              <w:t xml:space="preserve">(c) </w:t>
            </w:r>
            <w:r w:rsidRPr="006A33B5">
              <w:rPr>
                <w:rFonts w:ascii="Rockwell" w:hAnsi="Rockwell"/>
                <w:b/>
                <w:bCs/>
                <w:caps/>
                <w:spacing w:val="-2"/>
                <w:sz w:val="22"/>
                <w:szCs w:val="22"/>
                <w:u w:val="single"/>
              </w:rPr>
              <w:t>4-H Portfolio</w:t>
            </w:r>
            <w:r w:rsidRPr="006A33B5">
              <w:rPr>
                <w:rFonts w:ascii="Rockwell" w:hAnsi="Rockwell"/>
                <w:spacing w:val="-2"/>
                <w:sz w:val="22"/>
                <w:szCs w:val="22"/>
                <w:u w:val="single"/>
              </w:rPr>
              <w:t xml:space="preserve"> </w:t>
            </w:r>
            <w:r w:rsidRPr="006A33B5">
              <w:rPr>
                <w:rFonts w:ascii="Rockwell" w:hAnsi="Rockwell"/>
                <w:spacing w:val="-2"/>
                <w:sz w:val="22"/>
                <w:szCs w:val="22"/>
              </w:rPr>
              <w:t xml:space="preserve">– should include completed NYS Portfolio Summary Document found in Club Management Notebook, with appropriate record sheets, and a 4-H story documenting member participation and evidence of growth through involvement in the 4-H program for over the current year.  The 4-H Story is a significant and important part of the Portfolio. </w:t>
            </w:r>
            <w:r w:rsidRPr="006A33B5">
              <w:rPr>
                <w:rFonts w:ascii="Rockwell" w:hAnsi="Rockwell"/>
                <w:i/>
                <w:spacing w:val="-2"/>
                <w:sz w:val="22"/>
                <w:szCs w:val="22"/>
              </w:rPr>
              <w:t xml:space="preserve">Over time the portfolio represents cumulative NYS Portfolio Summary Documents from previous years’ involvement. </w:t>
            </w:r>
            <w:r w:rsidRPr="006A33B5">
              <w:rPr>
                <w:rFonts w:ascii="Rockwell" w:hAnsi="Rockwell"/>
                <w:spacing w:val="-2"/>
                <w:sz w:val="22"/>
                <w:szCs w:val="22"/>
              </w:rPr>
              <w:t xml:space="preserve"> Individual project records from previous years and pages of pictures and the actual ribbons </w:t>
            </w:r>
            <w:r w:rsidRPr="006A33B5">
              <w:rPr>
                <w:rFonts w:ascii="Rockwell" w:hAnsi="Rockwell"/>
                <w:b/>
                <w:i/>
                <w:spacing w:val="-2"/>
                <w:sz w:val="22"/>
                <w:szCs w:val="22"/>
                <w:u w:val="single"/>
              </w:rPr>
              <w:t>should not</w:t>
            </w:r>
            <w:r w:rsidRPr="006A33B5">
              <w:rPr>
                <w:rFonts w:ascii="Rockwell" w:hAnsi="Rockwell"/>
                <w:spacing w:val="-2"/>
                <w:sz w:val="22"/>
                <w:szCs w:val="22"/>
              </w:rPr>
              <w:t xml:space="preserve"> be included in the Portfolio. Exhibit will be judged on ability of exhibitor to clearly record information, the ease with which reader/evaluator is able to understand scope of experiences and involvement, and the overall 4-H story. </w:t>
            </w:r>
          </w:p>
          <w:p w14:paraId="03BAB8F0" w14:textId="77777777" w:rsidR="00867823" w:rsidRPr="006A33B5" w:rsidRDefault="00867823" w:rsidP="00396856">
            <w:pPr>
              <w:tabs>
                <w:tab w:val="left" w:pos="-720"/>
              </w:tabs>
              <w:suppressAutoHyphens/>
              <w:rPr>
                <w:rFonts w:ascii="Rockwell" w:hAnsi="Rockwell"/>
                <w:spacing w:val="-2"/>
                <w:sz w:val="22"/>
                <w:szCs w:val="22"/>
              </w:rPr>
            </w:pPr>
            <w:r w:rsidRPr="006A33B5">
              <w:rPr>
                <w:rFonts w:ascii="Rockwell" w:hAnsi="Rockwell"/>
                <w:b/>
                <w:caps/>
                <w:spacing w:val="-2"/>
                <w:sz w:val="22"/>
                <w:szCs w:val="22"/>
              </w:rPr>
              <w:t xml:space="preserve">(D)  </w:t>
            </w:r>
            <w:r w:rsidRPr="006A33B5">
              <w:rPr>
                <w:rFonts w:ascii="Rockwell" w:hAnsi="Rockwell"/>
                <w:b/>
                <w:caps/>
                <w:spacing w:val="-2"/>
                <w:sz w:val="22"/>
                <w:szCs w:val="22"/>
                <w:u w:val="single"/>
              </w:rPr>
              <w:t xml:space="preserve">  Open Scrapbook</w:t>
            </w:r>
            <w:r w:rsidRPr="006A33B5">
              <w:rPr>
                <w:rFonts w:ascii="Rockwell" w:hAnsi="Rockwell"/>
                <w:spacing w:val="-2"/>
                <w:sz w:val="22"/>
                <w:szCs w:val="22"/>
                <w:u w:val="single"/>
              </w:rPr>
              <w:t xml:space="preserve"> </w:t>
            </w:r>
            <w:r w:rsidRPr="006A33B5">
              <w:rPr>
                <w:rFonts w:ascii="Rockwell" w:hAnsi="Rockwell"/>
                <w:spacing w:val="-2"/>
                <w:sz w:val="22"/>
                <w:szCs w:val="22"/>
              </w:rPr>
              <w:t>– items based on one topic of interest to the exhibitor.</w:t>
            </w:r>
          </w:p>
          <w:p w14:paraId="2D5578A0" w14:textId="77777777" w:rsidR="00867823" w:rsidRPr="006A33B5" w:rsidRDefault="00867823" w:rsidP="00396856">
            <w:pPr>
              <w:tabs>
                <w:tab w:val="left" w:pos="-720"/>
              </w:tabs>
              <w:suppressAutoHyphens/>
              <w:rPr>
                <w:rFonts w:ascii="Rockwell" w:hAnsi="Rockwell"/>
                <w:spacing w:val="-2"/>
                <w:sz w:val="22"/>
                <w:szCs w:val="22"/>
              </w:rPr>
            </w:pPr>
          </w:p>
        </w:tc>
      </w:tr>
      <w:tr w:rsidR="00867823" w:rsidRPr="00733A15" w14:paraId="77199DBF" w14:textId="77777777" w:rsidTr="00396856">
        <w:tc>
          <w:tcPr>
            <w:tcW w:w="10800" w:type="dxa"/>
            <w:gridSpan w:val="2"/>
            <w:tcBorders>
              <w:top w:val="nil"/>
              <w:left w:val="nil"/>
              <w:bottom w:val="nil"/>
              <w:right w:val="nil"/>
            </w:tcBorders>
            <w:shd w:val="clear" w:color="auto" w:fill="auto"/>
          </w:tcPr>
          <w:p w14:paraId="256A3901" w14:textId="77777777" w:rsidR="00867823" w:rsidRPr="00C13A41" w:rsidRDefault="00867823" w:rsidP="00396856">
            <w:pPr>
              <w:tabs>
                <w:tab w:val="left" w:pos="-720"/>
              </w:tabs>
              <w:suppressAutoHyphens/>
              <w:rPr>
                <w:rFonts w:ascii="Times New Roman" w:hAnsi="Times New Roman"/>
                <w:spacing w:val="-2"/>
                <w:sz w:val="10"/>
                <w:szCs w:val="10"/>
              </w:rPr>
            </w:pPr>
          </w:p>
        </w:tc>
      </w:tr>
    </w:tbl>
    <w:p w14:paraId="2CC5A60B" w14:textId="77777777" w:rsidR="00867823" w:rsidRPr="00C0278B" w:rsidRDefault="00867823" w:rsidP="00867823">
      <w:pPr>
        <w:rPr>
          <w:vanish/>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660"/>
        <w:gridCol w:w="10050"/>
      </w:tblGrid>
      <w:tr w:rsidR="00867823" w14:paraId="00CF3606" w14:textId="77777777" w:rsidTr="00396856">
        <w:trPr>
          <w:cantSplit/>
        </w:trPr>
        <w:tc>
          <w:tcPr>
            <w:tcW w:w="10710" w:type="dxa"/>
            <w:gridSpan w:val="2"/>
            <w:tcBorders>
              <w:top w:val="thickThinSmallGap" w:sz="24" w:space="0" w:color="auto"/>
              <w:left w:val="thickThinSmallGap" w:sz="24" w:space="0" w:color="auto"/>
              <w:bottom w:val="thickThinSmallGap" w:sz="24" w:space="0" w:color="auto"/>
              <w:right w:val="thickThinSmallGap" w:sz="24" w:space="0" w:color="auto"/>
            </w:tcBorders>
            <w:shd w:val="pct12" w:color="auto" w:fill="auto"/>
          </w:tcPr>
          <w:p w14:paraId="357FBF00" w14:textId="77777777" w:rsidR="00867823" w:rsidRPr="00E817BF" w:rsidRDefault="00867823" w:rsidP="006A33B5">
            <w:pPr>
              <w:pStyle w:val="Heading7"/>
              <w:shd w:val="clear" w:color="auto" w:fill="D9D9D9"/>
              <w:tabs>
                <w:tab w:val="left" w:pos="-720"/>
              </w:tabs>
              <w:suppressAutoHyphens/>
              <w:jc w:val="center"/>
              <w:rPr>
                <w:rFonts w:ascii="Rockwell" w:hAnsi="Rockwell"/>
                <w:spacing w:val="-2"/>
                <w:sz w:val="40"/>
                <w:szCs w:val="40"/>
              </w:rPr>
            </w:pPr>
            <w:r w:rsidRPr="006A33B5">
              <w:rPr>
                <w:rFonts w:ascii="Rockwell" w:hAnsi="Rockwell"/>
                <w:color w:val="auto"/>
                <w:sz w:val="40"/>
                <w:szCs w:val="40"/>
              </w:rPr>
              <w:t>SECTION 25-YOUTH AND CLUB ORGANIZATIONS</w:t>
            </w:r>
          </w:p>
        </w:tc>
      </w:tr>
      <w:tr w:rsidR="00867823" w14:paraId="011AA199" w14:textId="77777777" w:rsidTr="006A33B5">
        <w:trPr>
          <w:trHeight w:val="3141"/>
        </w:trPr>
        <w:tc>
          <w:tcPr>
            <w:tcW w:w="660" w:type="dxa"/>
            <w:tcBorders>
              <w:top w:val="nil"/>
              <w:left w:val="nil"/>
              <w:bottom w:val="nil"/>
              <w:right w:val="nil"/>
            </w:tcBorders>
          </w:tcPr>
          <w:p w14:paraId="2858418C" w14:textId="77777777" w:rsidR="00867823" w:rsidRPr="006A33B5" w:rsidRDefault="00867823" w:rsidP="00396856">
            <w:pPr>
              <w:tabs>
                <w:tab w:val="left" w:pos="-720"/>
              </w:tabs>
              <w:suppressAutoHyphens/>
              <w:jc w:val="both"/>
              <w:rPr>
                <w:rFonts w:ascii="Rockwell" w:hAnsi="Rockwell"/>
                <w:b/>
                <w:spacing w:val="-2"/>
                <w:sz w:val="22"/>
                <w:szCs w:val="22"/>
              </w:rPr>
            </w:pPr>
          </w:p>
          <w:p w14:paraId="5CD768A2"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431</w:t>
            </w:r>
          </w:p>
          <w:p w14:paraId="4ED5ECD9" w14:textId="77777777" w:rsidR="00867823" w:rsidRPr="006A33B5" w:rsidRDefault="00867823" w:rsidP="00396856">
            <w:pPr>
              <w:tabs>
                <w:tab w:val="left" w:pos="-720"/>
              </w:tabs>
              <w:suppressAutoHyphens/>
              <w:jc w:val="both"/>
              <w:rPr>
                <w:rFonts w:ascii="Rockwell" w:hAnsi="Rockwell"/>
                <w:b/>
                <w:spacing w:val="-2"/>
                <w:sz w:val="22"/>
                <w:szCs w:val="22"/>
              </w:rPr>
            </w:pPr>
          </w:p>
        </w:tc>
        <w:tc>
          <w:tcPr>
            <w:tcW w:w="10050" w:type="dxa"/>
            <w:tcBorders>
              <w:top w:val="nil"/>
              <w:left w:val="nil"/>
              <w:bottom w:val="nil"/>
              <w:right w:val="nil"/>
            </w:tcBorders>
          </w:tcPr>
          <w:p w14:paraId="7FEC28D4" w14:textId="77777777" w:rsidR="00867823" w:rsidRPr="006A33B5" w:rsidRDefault="00867823" w:rsidP="00396856">
            <w:pPr>
              <w:tabs>
                <w:tab w:val="left" w:pos="-720"/>
              </w:tabs>
              <w:suppressAutoHyphens/>
              <w:jc w:val="both"/>
              <w:rPr>
                <w:rFonts w:ascii="Rockwell" w:hAnsi="Rockwell"/>
                <w:b/>
                <w:bCs/>
                <w:spacing w:val="-2"/>
                <w:sz w:val="22"/>
                <w:szCs w:val="22"/>
                <w:u w:val="single"/>
              </w:rPr>
            </w:pPr>
          </w:p>
          <w:p w14:paraId="21E751B7"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bCs/>
                <w:spacing w:val="-2"/>
                <w:sz w:val="22"/>
                <w:szCs w:val="22"/>
                <w:u w:val="single"/>
              </w:rPr>
              <w:t>YOUTH AND CLUB ORGANIZATIONS</w:t>
            </w:r>
            <w:r w:rsidRPr="006A33B5">
              <w:rPr>
                <w:rFonts w:ascii="Rockwell" w:hAnsi="Rockwell"/>
                <w:b/>
                <w:bCs/>
                <w:spacing w:val="-2"/>
                <w:sz w:val="22"/>
                <w:szCs w:val="22"/>
              </w:rPr>
              <w:t xml:space="preserve">: </w:t>
            </w:r>
            <w:r w:rsidRPr="006A33B5">
              <w:rPr>
                <w:rFonts w:ascii="Rockwell" w:hAnsi="Rockwell"/>
                <w:i/>
                <w:iCs/>
                <w:spacing w:val="-2"/>
                <w:sz w:val="22"/>
                <w:szCs w:val="22"/>
              </w:rPr>
              <w:t>(White Entry Cards)</w:t>
            </w:r>
            <w:r w:rsidRPr="006A33B5">
              <w:rPr>
                <w:rFonts w:ascii="Rockwell" w:hAnsi="Rockwell"/>
                <w:b/>
                <w:spacing w:val="-2"/>
                <w:sz w:val="22"/>
                <w:szCs w:val="22"/>
              </w:rPr>
              <w:t xml:space="preserve"> </w:t>
            </w:r>
          </w:p>
          <w:p w14:paraId="4236A755" w14:textId="5189013D" w:rsidR="00867823" w:rsidRPr="006A33B5" w:rsidRDefault="00867823" w:rsidP="00867823">
            <w:pPr>
              <w:pStyle w:val="ListParagraph"/>
              <w:widowControl/>
              <w:numPr>
                <w:ilvl w:val="0"/>
                <w:numId w:val="134"/>
              </w:numPr>
              <w:tabs>
                <w:tab w:val="left" w:pos="-720"/>
              </w:tabs>
              <w:suppressAutoHyphens/>
              <w:spacing w:after="160" w:line="257" w:lineRule="auto"/>
              <w:ind w:left="418" w:hanging="418"/>
              <w:jc w:val="both"/>
              <w:rPr>
                <w:rFonts w:ascii="Rockwell" w:hAnsi="Rockwell"/>
                <w:b/>
                <w:i/>
                <w:spacing w:val="-2"/>
                <w:sz w:val="22"/>
                <w:szCs w:val="22"/>
              </w:rPr>
            </w:pPr>
            <w:r w:rsidRPr="006A33B5">
              <w:rPr>
                <w:rFonts w:ascii="Rockwell" w:hAnsi="Rockwell"/>
                <w:b/>
                <w:spacing w:val="-2"/>
                <w:sz w:val="22"/>
                <w:szCs w:val="22"/>
                <w:u w:val="single"/>
              </w:rPr>
              <w:t>Youth Organization Exhibits</w:t>
            </w:r>
            <w:r w:rsidRPr="006A33B5">
              <w:rPr>
                <w:rFonts w:ascii="Rockwell" w:hAnsi="Rockwell"/>
                <w:b/>
                <w:spacing w:val="-2"/>
                <w:sz w:val="22"/>
                <w:szCs w:val="22"/>
              </w:rPr>
              <w:t>:</w:t>
            </w:r>
            <w:r w:rsidRPr="006A33B5">
              <w:rPr>
                <w:rFonts w:ascii="Rockwell" w:hAnsi="Rockwell"/>
                <w:spacing w:val="-2"/>
                <w:sz w:val="22"/>
                <w:szCs w:val="22"/>
              </w:rPr>
              <w:t xml:space="preserve">                 </w:t>
            </w:r>
            <w:r w:rsidR="006A33B5">
              <w:rPr>
                <w:rFonts w:ascii="Rockwell" w:hAnsi="Rockwell"/>
                <w:spacing w:val="-2"/>
                <w:sz w:val="22"/>
                <w:szCs w:val="22"/>
              </w:rPr>
              <w:t xml:space="preserve">                                </w:t>
            </w:r>
            <w:r w:rsidRPr="006A33B5">
              <w:rPr>
                <w:rFonts w:ascii="Rockwell" w:hAnsi="Rockwell"/>
                <w:b/>
                <w:i/>
                <w:spacing w:val="-2"/>
                <w:sz w:val="22"/>
                <w:szCs w:val="22"/>
              </w:rPr>
              <w:t xml:space="preserve">FFA, FHA, Boy Scouts, Girl Scouts, </w:t>
            </w:r>
          </w:p>
          <w:p w14:paraId="45BE3727" w14:textId="77777777" w:rsidR="00867823" w:rsidRPr="006A33B5" w:rsidRDefault="00867823" w:rsidP="00396856">
            <w:pPr>
              <w:pStyle w:val="ListParagraph"/>
              <w:tabs>
                <w:tab w:val="left" w:pos="-720"/>
              </w:tabs>
              <w:suppressAutoHyphens/>
              <w:ind w:left="773"/>
              <w:jc w:val="right"/>
              <w:rPr>
                <w:rFonts w:ascii="Rockwell" w:hAnsi="Rockwell"/>
                <w:spacing w:val="-2"/>
                <w:sz w:val="22"/>
                <w:szCs w:val="22"/>
              </w:rPr>
            </w:pPr>
            <w:r w:rsidRPr="006A33B5">
              <w:rPr>
                <w:rFonts w:ascii="Rockwell" w:hAnsi="Rockwell"/>
                <w:b/>
                <w:i/>
                <w:spacing w:val="-2"/>
                <w:sz w:val="22"/>
                <w:szCs w:val="22"/>
              </w:rPr>
              <w:t>Junior Grange or Jr. Holstein Clubs.</w:t>
            </w:r>
            <w:r w:rsidRPr="006A33B5">
              <w:rPr>
                <w:rFonts w:ascii="Rockwell" w:hAnsi="Rockwell"/>
                <w:spacing w:val="-2"/>
                <w:sz w:val="22"/>
                <w:szCs w:val="22"/>
              </w:rPr>
              <w:t xml:space="preserve"> </w:t>
            </w:r>
          </w:p>
          <w:p w14:paraId="2D56B3C1" w14:textId="77777777" w:rsidR="00867823" w:rsidRPr="006A33B5" w:rsidRDefault="00867823" w:rsidP="00396856">
            <w:pPr>
              <w:tabs>
                <w:tab w:val="left" w:pos="-720"/>
              </w:tabs>
              <w:suppressAutoHyphens/>
              <w:rPr>
                <w:rFonts w:ascii="Rockwell" w:hAnsi="Rockwell"/>
                <w:sz w:val="22"/>
                <w:szCs w:val="22"/>
              </w:rPr>
            </w:pPr>
            <w:r w:rsidRPr="006A33B5">
              <w:rPr>
                <w:rFonts w:ascii="Rockwell" w:hAnsi="Rockwell"/>
                <w:spacing w:val="-2"/>
                <w:sz w:val="22"/>
                <w:szCs w:val="22"/>
              </w:rPr>
              <w:t>The exhibit must be educational and teach a message to the fair visitor.</w:t>
            </w:r>
            <w:r w:rsidRPr="006A33B5">
              <w:rPr>
                <w:rFonts w:ascii="Rockwell" w:hAnsi="Rockwell"/>
                <w:sz w:val="22"/>
                <w:szCs w:val="22"/>
              </w:rPr>
              <w:t xml:space="preserve"> </w:t>
            </w:r>
          </w:p>
          <w:p w14:paraId="723AABC2"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z w:val="22"/>
                <w:szCs w:val="22"/>
              </w:rPr>
              <w:t>Not eligible as State Fair entry.</w:t>
            </w:r>
            <w:r w:rsidRPr="006A33B5">
              <w:rPr>
                <w:rFonts w:ascii="Rockwell" w:hAnsi="Rockwell"/>
                <w:b/>
                <w:spacing w:val="-2"/>
                <w:sz w:val="22"/>
                <w:szCs w:val="22"/>
              </w:rPr>
              <w:t xml:space="preserve"> </w:t>
            </w:r>
          </w:p>
          <w:p w14:paraId="4FDC179A" w14:textId="77777777" w:rsidR="00867823" w:rsidRPr="006A33B5" w:rsidRDefault="00867823" w:rsidP="00396856">
            <w:pPr>
              <w:tabs>
                <w:tab w:val="left" w:pos="-720"/>
              </w:tabs>
              <w:suppressAutoHyphens/>
              <w:jc w:val="both"/>
              <w:rPr>
                <w:rFonts w:ascii="Rockwell" w:hAnsi="Rockwell"/>
                <w:b/>
                <w:spacing w:val="-2"/>
                <w:sz w:val="22"/>
                <w:szCs w:val="22"/>
              </w:rPr>
            </w:pPr>
          </w:p>
          <w:p w14:paraId="49825EF6"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(B) </w:t>
            </w:r>
            <w:r w:rsidRPr="006A33B5">
              <w:rPr>
                <w:rFonts w:ascii="Rockwell" w:hAnsi="Rockwell"/>
                <w:b/>
                <w:spacing w:val="-2"/>
                <w:sz w:val="22"/>
                <w:szCs w:val="22"/>
                <w:u w:val="single"/>
              </w:rPr>
              <w:t>Special/Unique Exhibits</w:t>
            </w:r>
            <w:r w:rsidRPr="006A33B5">
              <w:rPr>
                <w:rFonts w:ascii="Rockwell" w:hAnsi="Rockwell"/>
                <w:b/>
                <w:spacing w:val="-2"/>
                <w:sz w:val="22"/>
                <w:szCs w:val="22"/>
              </w:rPr>
              <w:t>:</w:t>
            </w:r>
            <w:r w:rsidRPr="006A33B5">
              <w:rPr>
                <w:rFonts w:ascii="Rockwell" w:hAnsi="Rockwell"/>
                <w:spacing w:val="-2"/>
                <w:sz w:val="22"/>
                <w:szCs w:val="22"/>
              </w:rPr>
              <w:t xml:space="preserve"> </w:t>
            </w:r>
            <w:r w:rsidRPr="006A33B5">
              <w:rPr>
                <w:rFonts w:ascii="Rockwell" w:hAnsi="Rockwell"/>
                <w:i/>
                <w:iCs/>
                <w:spacing w:val="-2"/>
                <w:sz w:val="22"/>
                <w:szCs w:val="22"/>
              </w:rPr>
              <w:t>(Limit 1 per individual or group)</w:t>
            </w:r>
            <w:r w:rsidRPr="006A33B5">
              <w:rPr>
                <w:rFonts w:ascii="Rockwell" w:hAnsi="Rockwell"/>
                <w:spacing w:val="-2"/>
                <w:sz w:val="22"/>
                <w:szCs w:val="22"/>
              </w:rPr>
              <w:t>.  This is a class to</w:t>
            </w:r>
          </w:p>
          <w:p w14:paraId="2981F26A"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enter special and unique exhibits for which there </w:t>
            </w:r>
            <w:proofErr w:type="gramStart"/>
            <w:r w:rsidRPr="006A33B5">
              <w:rPr>
                <w:rFonts w:ascii="Rockwell" w:hAnsi="Rockwell"/>
                <w:spacing w:val="-2"/>
                <w:sz w:val="22"/>
                <w:szCs w:val="22"/>
              </w:rPr>
              <w:t>is</w:t>
            </w:r>
            <w:proofErr w:type="gramEnd"/>
            <w:r w:rsidRPr="006A33B5">
              <w:rPr>
                <w:rFonts w:ascii="Rockwell" w:hAnsi="Rockwell"/>
                <w:spacing w:val="-2"/>
                <w:sz w:val="22"/>
                <w:szCs w:val="22"/>
              </w:rPr>
              <w:t xml:space="preserve"> no other class available.  Exhibit must be the result of an individual or group educational 4-H project effort, recognized by the 4-H Extension Educator, and must include a statement about what sets this exhibit apart from traditional 4-H projects/exhibits to make it special or unique.</w:t>
            </w:r>
          </w:p>
          <w:p w14:paraId="50484F64" w14:textId="77777777" w:rsidR="00867823" w:rsidRPr="006A33B5" w:rsidRDefault="00867823" w:rsidP="006A33B5">
            <w:pPr>
              <w:tabs>
                <w:tab w:val="left" w:pos="-720"/>
              </w:tabs>
              <w:suppressAutoHyphens/>
              <w:jc w:val="both"/>
              <w:rPr>
                <w:rFonts w:ascii="Rockwell" w:hAnsi="Rockwell"/>
                <w:sz w:val="22"/>
                <w:szCs w:val="22"/>
              </w:rPr>
            </w:pPr>
          </w:p>
        </w:tc>
      </w:tr>
    </w:tbl>
    <w:tbl>
      <w:tblPr>
        <w:tblStyle w:val="TableGrid"/>
        <w:tblW w:w="0" w:type="auto"/>
        <w:tblLook w:val="04A0" w:firstRow="1" w:lastRow="0" w:firstColumn="1" w:lastColumn="0" w:noHBand="0" w:noVBand="1"/>
      </w:tblPr>
      <w:tblGrid>
        <w:gridCol w:w="10710"/>
      </w:tblGrid>
      <w:tr w:rsidR="00867823" w14:paraId="66AED6FE" w14:textId="77777777" w:rsidTr="00396856">
        <w:tc>
          <w:tcPr>
            <w:tcW w:w="10710" w:type="dxa"/>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75B61E21" w14:textId="77777777" w:rsidR="00867823" w:rsidRPr="00E817BF" w:rsidRDefault="00867823" w:rsidP="00396856">
            <w:pPr>
              <w:tabs>
                <w:tab w:val="left" w:pos="-720"/>
              </w:tabs>
              <w:suppressAutoHyphens/>
              <w:jc w:val="both"/>
              <w:rPr>
                <w:rFonts w:ascii="Rockwell" w:hAnsi="Rockwell"/>
                <w:b/>
                <w:caps/>
                <w:spacing w:val="-2"/>
                <w:sz w:val="40"/>
                <w:szCs w:val="40"/>
              </w:rPr>
            </w:pPr>
            <w:r w:rsidRPr="00E817BF">
              <w:rPr>
                <w:rFonts w:ascii="Rockwell" w:hAnsi="Rockwell"/>
                <w:b/>
                <w:caps/>
                <w:spacing w:val="-2"/>
                <w:sz w:val="40"/>
                <w:szCs w:val="40"/>
              </w:rPr>
              <w:t>SECTION 26 – individual educational exhibits</w:t>
            </w:r>
          </w:p>
        </w:tc>
      </w:tr>
    </w:tbl>
    <w:tbl>
      <w:tblPr>
        <w:tblW w:w="10722" w:type="dxa"/>
        <w:tblInd w:w="-12" w:type="dxa"/>
        <w:tblLook w:val="0000" w:firstRow="0" w:lastRow="0" w:firstColumn="0" w:lastColumn="0" w:noHBand="0" w:noVBand="0"/>
      </w:tblPr>
      <w:tblGrid>
        <w:gridCol w:w="841"/>
        <w:gridCol w:w="9881"/>
      </w:tblGrid>
      <w:tr w:rsidR="00867823" w14:paraId="334A4E36" w14:textId="77777777" w:rsidTr="00396856">
        <w:trPr>
          <w:trHeight w:val="810"/>
        </w:trPr>
        <w:tc>
          <w:tcPr>
            <w:tcW w:w="841" w:type="dxa"/>
            <w:vMerge w:val="restart"/>
          </w:tcPr>
          <w:p w14:paraId="5C7AAF28" w14:textId="77777777" w:rsidR="00867823" w:rsidRPr="006A33B5" w:rsidRDefault="00867823" w:rsidP="00396856">
            <w:pPr>
              <w:rPr>
                <w:rFonts w:ascii="Rockwell" w:hAnsi="Rockwell"/>
                <w:b/>
                <w:sz w:val="22"/>
                <w:szCs w:val="22"/>
              </w:rPr>
            </w:pPr>
            <w:r w:rsidRPr="006A33B5">
              <w:rPr>
                <w:rFonts w:ascii="Rockwell" w:hAnsi="Rockwell"/>
                <w:b/>
                <w:sz w:val="22"/>
                <w:szCs w:val="22"/>
              </w:rPr>
              <w:t>432</w:t>
            </w:r>
          </w:p>
        </w:tc>
        <w:tc>
          <w:tcPr>
            <w:tcW w:w="9881" w:type="dxa"/>
          </w:tcPr>
          <w:p w14:paraId="699E660C" w14:textId="77777777" w:rsidR="00867823" w:rsidRPr="006A33B5" w:rsidRDefault="00867823" w:rsidP="00396856">
            <w:pPr>
              <w:ind w:left="144"/>
              <w:rPr>
                <w:rFonts w:ascii="Rockwell" w:hAnsi="Rockwell"/>
                <w:sz w:val="22"/>
                <w:szCs w:val="22"/>
              </w:rPr>
            </w:pPr>
            <w:r w:rsidRPr="006A33B5">
              <w:rPr>
                <w:rFonts w:ascii="Rockwell" w:hAnsi="Rockwell"/>
                <w:b/>
                <w:sz w:val="22"/>
                <w:szCs w:val="22"/>
                <w:u w:val="single"/>
              </w:rPr>
              <w:t>INDIVIDUAL EXHIBITS</w:t>
            </w:r>
            <w:r w:rsidRPr="006A33B5">
              <w:rPr>
                <w:rFonts w:ascii="Rockwell" w:hAnsi="Rockwell"/>
                <w:sz w:val="22"/>
                <w:szCs w:val="22"/>
              </w:rPr>
              <w:t xml:space="preserve">: - The exhibit is </w:t>
            </w:r>
            <w:r w:rsidRPr="006A33B5">
              <w:rPr>
                <w:rFonts w:ascii="Rockwell" w:hAnsi="Rockwell"/>
                <w:b/>
                <w:sz w:val="22"/>
                <w:szCs w:val="22"/>
              </w:rPr>
              <w:t>educational</w:t>
            </w:r>
            <w:r w:rsidRPr="006A33B5">
              <w:rPr>
                <w:rFonts w:ascii="Rockwell" w:hAnsi="Rockwell"/>
                <w:sz w:val="22"/>
                <w:szCs w:val="22"/>
              </w:rPr>
              <w:t xml:space="preserve"> </w:t>
            </w:r>
            <w:r w:rsidRPr="006A33B5">
              <w:rPr>
                <w:rFonts w:ascii="Rockwell" w:hAnsi="Rockwell"/>
                <w:b/>
                <w:i/>
                <w:sz w:val="22"/>
                <w:szCs w:val="22"/>
              </w:rPr>
              <w:t>and teaches a message</w:t>
            </w:r>
            <w:r w:rsidRPr="006A33B5">
              <w:rPr>
                <w:rFonts w:ascii="Rockwell" w:hAnsi="Rockwell"/>
                <w:sz w:val="22"/>
                <w:szCs w:val="22"/>
              </w:rPr>
              <w:t xml:space="preserve"> to the fair visitor.  Exhibit should be self-explanatory through the use of appropriate captions, signs or labels and should be limited to approximately card table size.  Exhibits include a 2- </w:t>
            </w:r>
            <w:proofErr w:type="gramStart"/>
            <w:r w:rsidRPr="006A33B5">
              <w:rPr>
                <w:rFonts w:ascii="Rockwell" w:hAnsi="Rockwell"/>
                <w:sz w:val="22"/>
                <w:szCs w:val="22"/>
              </w:rPr>
              <w:t>sentence written</w:t>
            </w:r>
            <w:proofErr w:type="gramEnd"/>
            <w:r w:rsidRPr="006A33B5">
              <w:rPr>
                <w:rFonts w:ascii="Rockwell" w:hAnsi="Rockwell"/>
                <w:sz w:val="22"/>
                <w:szCs w:val="22"/>
              </w:rPr>
              <w:t xml:space="preserve"> summary of the exhibit.</w:t>
            </w:r>
          </w:p>
          <w:p w14:paraId="7CBDD65D" w14:textId="77777777" w:rsidR="00867823" w:rsidRPr="006A33B5" w:rsidRDefault="00867823" w:rsidP="00867823">
            <w:pPr>
              <w:pStyle w:val="ListParagraph"/>
              <w:widowControl/>
              <w:numPr>
                <w:ilvl w:val="0"/>
                <w:numId w:val="82"/>
              </w:numPr>
              <w:suppressAutoHyphens/>
              <w:ind w:left="144" w:firstLine="0"/>
              <w:jc w:val="both"/>
              <w:rPr>
                <w:rFonts w:ascii="Rockwell" w:hAnsi="Rockwell"/>
                <w:spacing w:val="-2"/>
                <w:sz w:val="22"/>
                <w:szCs w:val="22"/>
              </w:rPr>
            </w:pPr>
            <w:r w:rsidRPr="006A33B5">
              <w:rPr>
                <w:rFonts w:ascii="Rockwell" w:hAnsi="Rockwell"/>
                <w:b/>
                <w:sz w:val="22"/>
                <w:szCs w:val="22"/>
              </w:rPr>
              <w:lastRenderedPageBreak/>
              <w:t>Public Presentations Posters</w:t>
            </w:r>
            <w:r w:rsidRPr="006A33B5">
              <w:rPr>
                <w:rFonts w:ascii="Rockwell" w:hAnsi="Rockwell"/>
                <w:sz w:val="22"/>
                <w:szCs w:val="22"/>
              </w:rPr>
              <w:t xml:space="preserve"> – posters must be accompanied by a descriptive summary why/how poster was used.</w:t>
            </w:r>
          </w:p>
          <w:p w14:paraId="19D59F3B" w14:textId="77777777" w:rsidR="00867823" w:rsidRPr="006A33B5" w:rsidRDefault="00867823" w:rsidP="00867823">
            <w:pPr>
              <w:pStyle w:val="ListParagraph"/>
              <w:widowControl/>
              <w:numPr>
                <w:ilvl w:val="0"/>
                <w:numId w:val="82"/>
              </w:numPr>
              <w:suppressAutoHyphens/>
              <w:ind w:left="144" w:firstLine="0"/>
              <w:jc w:val="both"/>
              <w:rPr>
                <w:rFonts w:ascii="Rockwell" w:hAnsi="Rockwell"/>
                <w:i/>
                <w:spacing w:val="-2"/>
                <w:sz w:val="22"/>
                <w:szCs w:val="22"/>
              </w:rPr>
            </w:pPr>
            <w:r w:rsidRPr="006A33B5">
              <w:rPr>
                <w:rFonts w:ascii="Rockwell" w:hAnsi="Rockwell"/>
                <w:b/>
                <w:sz w:val="22"/>
                <w:szCs w:val="22"/>
              </w:rPr>
              <w:t xml:space="preserve">Poster/Exhibit </w:t>
            </w:r>
            <w:r w:rsidRPr="006A33B5">
              <w:rPr>
                <w:rFonts w:ascii="Rockwell" w:hAnsi="Rockwell"/>
                <w:spacing w:val="-2"/>
                <w:sz w:val="22"/>
                <w:szCs w:val="22"/>
              </w:rPr>
              <w:t xml:space="preserve">– Individual or Group – series of posters at least 14”x 22” with photos 8”x10”or three-dimensional exhibit representing any aspect of 4-H. </w:t>
            </w:r>
          </w:p>
        </w:tc>
      </w:tr>
      <w:tr w:rsidR="00867823" w14:paraId="097A0666" w14:textId="77777777" w:rsidTr="00396856">
        <w:trPr>
          <w:trHeight w:val="810"/>
        </w:trPr>
        <w:tc>
          <w:tcPr>
            <w:tcW w:w="841" w:type="dxa"/>
            <w:vMerge/>
          </w:tcPr>
          <w:p w14:paraId="44A734CD" w14:textId="77777777" w:rsidR="00867823" w:rsidRPr="006A33B5" w:rsidRDefault="00867823" w:rsidP="00396856">
            <w:pPr>
              <w:rPr>
                <w:rFonts w:ascii="Rockwell" w:hAnsi="Rockwell"/>
                <w:b/>
                <w:sz w:val="22"/>
                <w:szCs w:val="22"/>
              </w:rPr>
            </w:pPr>
          </w:p>
        </w:tc>
        <w:tc>
          <w:tcPr>
            <w:tcW w:w="9881" w:type="dxa"/>
          </w:tcPr>
          <w:p w14:paraId="5DA16560" w14:textId="77777777" w:rsidR="00867823" w:rsidRPr="006A33B5" w:rsidRDefault="00867823" w:rsidP="00867823">
            <w:pPr>
              <w:pStyle w:val="ListParagraph"/>
              <w:widowControl/>
              <w:numPr>
                <w:ilvl w:val="0"/>
                <w:numId w:val="82"/>
              </w:numPr>
              <w:suppressAutoHyphens/>
              <w:ind w:left="144" w:firstLine="0"/>
              <w:jc w:val="both"/>
              <w:rPr>
                <w:rFonts w:ascii="Rockwell" w:hAnsi="Rockwell"/>
                <w:spacing w:val="-2"/>
                <w:sz w:val="22"/>
                <w:szCs w:val="22"/>
              </w:rPr>
            </w:pPr>
            <w:r w:rsidRPr="006A33B5">
              <w:rPr>
                <w:rFonts w:ascii="Rockwell" w:hAnsi="Rockwell"/>
                <w:b/>
                <w:sz w:val="22"/>
                <w:szCs w:val="22"/>
              </w:rPr>
              <w:t>Displays</w:t>
            </w:r>
            <w:r w:rsidRPr="006A33B5">
              <w:rPr>
                <w:rFonts w:ascii="Rockwell" w:hAnsi="Rockwell"/>
                <w:sz w:val="22"/>
                <w:szCs w:val="22"/>
              </w:rPr>
              <w:t xml:space="preserve"> demonstrating the </w:t>
            </w:r>
            <w:r w:rsidRPr="006A33B5">
              <w:rPr>
                <w:rFonts w:ascii="Rockwell" w:hAnsi="Rockwell"/>
                <w:b/>
                <w:bCs/>
                <w:sz w:val="22"/>
                <w:szCs w:val="22"/>
                <w:u w:val="single"/>
              </w:rPr>
              <w:t>fair theme</w:t>
            </w:r>
            <w:r w:rsidRPr="006A33B5">
              <w:rPr>
                <w:rFonts w:ascii="Rockwell" w:hAnsi="Rockwell"/>
                <w:sz w:val="22"/>
                <w:szCs w:val="22"/>
              </w:rPr>
              <w:t xml:space="preserve"> </w:t>
            </w:r>
            <w:r w:rsidRPr="006A33B5">
              <w:rPr>
                <w:rFonts w:ascii="Rockwell" w:hAnsi="Rockwell"/>
                <w:b/>
                <w:i/>
                <w:color w:val="FF0000"/>
                <w:sz w:val="22"/>
                <w:szCs w:val="22"/>
              </w:rPr>
              <w:t xml:space="preserve">“Blue Jeans and Country Dreams” </w:t>
            </w:r>
            <w:r w:rsidRPr="006A33B5">
              <w:rPr>
                <w:rFonts w:ascii="Rockwell" w:hAnsi="Rockwell"/>
                <w:sz w:val="22"/>
                <w:szCs w:val="22"/>
              </w:rPr>
              <w:t xml:space="preserve"> use any suitable material and/or photos to demonstration to the public that 4-H can happen everywhere with incorporated informational text to help fairgoers understand what 4-H youth development all is about.</w:t>
            </w:r>
          </w:p>
          <w:p w14:paraId="13BB09F7" w14:textId="77777777" w:rsidR="00867823" w:rsidRPr="006A33B5" w:rsidRDefault="00867823" w:rsidP="00867823">
            <w:pPr>
              <w:pStyle w:val="ListParagraph"/>
              <w:widowControl/>
              <w:numPr>
                <w:ilvl w:val="0"/>
                <w:numId w:val="82"/>
              </w:numPr>
              <w:tabs>
                <w:tab w:val="left" w:pos="-720"/>
              </w:tabs>
              <w:suppressAutoHyphens/>
              <w:ind w:left="144" w:firstLine="0"/>
              <w:jc w:val="both"/>
              <w:rPr>
                <w:rFonts w:ascii="Rockwell" w:hAnsi="Rockwell"/>
                <w:i/>
                <w:spacing w:val="-2"/>
                <w:sz w:val="22"/>
                <w:szCs w:val="22"/>
              </w:rPr>
            </w:pPr>
            <w:r w:rsidRPr="006A33B5">
              <w:rPr>
                <w:rFonts w:ascii="Rockwell" w:hAnsi="Rockwell"/>
                <w:b/>
                <w:spacing w:val="-2"/>
                <w:sz w:val="22"/>
                <w:szCs w:val="22"/>
              </w:rPr>
              <w:t xml:space="preserve">Models – </w:t>
            </w:r>
            <w:r w:rsidRPr="006A33B5">
              <w:rPr>
                <w:rFonts w:ascii="Rockwell" w:hAnsi="Rockwell"/>
                <w:spacing w:val="-2"/>
                <w:sz w:val="22"/>
                <w:szCs w:val="22"/>
              </w:rPr>
              <w:t xml:space="preserve">Special and Unique, must be built &amp; displayed by Exhibitor. </w:t>
            </w:r>
            <w:proofErr w:type="gramStart"/>
            <w:r w:rsidRPr="006A33B5">
              <w:rPr>
                <w:rFonts w:ascii="Rockwell" w:hAnsi="Rockwell"/>
                <w:spacing w:val="-2"/>
                <w:sz w:val="22"/>
                <w:szCs w:val="22"/>
              </w:rPr>
              <w:t>Must</w:t>
            </w:r>
            <w:proofErr w:type="gramEnd"/>
            <w:r w:rsidRPr="006A33B5">
              <w:rPr>
                <w:rFonts w:ascii="Rockwell" w:hAnsi="Rockwell"/>
                <w:spacing w:val="-2"/>
                <w:sz w:val="22"/>
                <w:szCs w:val="22"/>
              </w:rPr>
              <w:t xml:space="preserve"> include written summary that includes: </w:t>
            </w:r>
            <w:r w:rsidRPr="006A33B5">
              <w:rPr>
                <w:rFonts w:ascii="Rockwell" w:hAnsi="Rockwell"/>
                <w:b/>
                <w:i/>
                <w:spacing w:val="-2"/>
                <w:sz w:val="22"/>
                <w:szCs w:val="22"/>
              </w:rPr>
              <w:t>1.</w:t>
            </w:r>
            <w:r w:rsidRPr="006A33B5">
              <w:rPr>
                <w:rFonts w:ascii="Rockwell" w:hAnsi="Rockwell"/>
                <w:i/>
                <w:spacing w:val="-2"/>
                <w:sz w:val="22"/>
                <w:szCs w:val="22"/>
              </w:rPr>
              <w:t xml:space="preserve"> How it was built in detail. </w:t>
            </w:r>
            <w:r w:rsidRPr="006A33B5">
              <w:rPr>
                <w:rFonts w:ascii="Rockwell" w:hAnsi="Rockwell"/>
                <w:b/>
                <w:i/>
                <w:spacing w:val="-2"/>
                <w:sz w:val="22"/>
                <w:szCs w:val="22"/>
              </w:rPr>
              <w:t>2.</w:t>
            </w:r>
            <w:r w:rsidRPr="006A33B5">
              <w:rPr>
                <w:rFonts w:ascii="Rockwell" w:hAnsi="Rockwell"/>
                <w:i/>
                <w:spacing w:val="-2"/>
                <w:sz w:val="22"/>
                <w:szCs w:val="22"/>
              </w:rPr>
              <w:t xml:space="preserve"> Why Exhibitor found this as a project interest,</w:t>
            </w:r>
            <w:r w:rsidRPr="006A33B5">
              <w:rPr>
                <w:rFonts w:ascii="Rockwell" w:hAnsi="Rockwell"/>
                <w:b/>
                <w:i/>
                <w:spacing w:val="-2"/>
                <w:sz w:val="22"/>
                <w:szCs w:val="22"/>
              </w:rPr>
              <w:t>3.</w:t>
            </w:r>
            <w:r w:rsidRPr="006A33B5">
              <w:rPr>
                <w:rFonts w:ascii="Rockwell" w:hAnsi="Rockwell"/>
                <w:i/>
                <w:spacing w:val="-2"/>
                <w:sz w:val="22"/>
                <w:szCs w:val="22"/>
              </w:rPr>
              <w:t xml:space="preserve"> Shared information and lessons learned. </w:t>
            </w:r>
            <w:r w:rsidRPr="006A33B5">
              <w:rPr>
                <w:rFonts w:ascii="Rockwell" w:hAnsi="Rockwell"/>
                <w:b/>
                <w:i/>
                <w:spacing w:val="-2"/>
                <w:sz w:val="22"/>
                <w:szCs w:val="22"/>
              </w:rPr>
              <w:t>4.</w:t>
            </w:r>
            <w:r w:rsidRPr="006A33B5">
              <w:rPr>
                <w:rFonts w:ascii="Rockwell" w:hAnsi="Rockwell"/>
                <w:i/>
                <w:spacing w:val="-2"/>
                <w:sz w:val="22"/>
                <w:szCs w:val="22"/>
              </w:rPr>
              <w:t xml:space="preserve"> How project would be used, helping others learn about this topic area.</w:t>
            </w:r>
          </w:p>
        </w:tc>
      </w:tr>
    </w:tbl>
    <w:tbl>
      <w:tblPr>
        <w:tblStyle w:val="TableGrid"/>
        <w:tblW w:w="0" w:type="auto"/>
        <w:tblLook w:val="04A0" w:firstRow="1" w:lastRow="0" w:firstColumn="1" w:lastColumn="0" w:noHBand="0" w:noVBand="1"/>
      </w:tblPr>
      <w:tblGrid>
        <w:gridCol w:w="892"/>
        <w:gridCol w:w="9818"/>
      </w:tblGrid>
      <w:tr w:rsidR="00867823" w14:paraId="1FC1F49F" w14:textId="77777777" w:rsidTr="00396856">
        <w:tc>
          <w:tcPr>
            <w:tcW w:w="10710" w:type="dxa"/>
            <w:gridSpan w:val="2"/>
            <w:tcBorders>
              <w:top w:val="thinThickSmallGap" w:sz="24" w:space="0" w:color="auto"/>
              <w:left w:val="thinThickSmallGap" w:sz="24" w:space="0" w:color="auto"/>
              <w:bottom w:val="thickThinSmallGap" w:sz="24" w:space="0" w:color="auto"/>
              <w:right w:val="thickThinSmallGap" w:sz="24" w:space="0" w:color="auto"/>
            </w:tcBorders>
            <w:shd w:val="pct12" w:color="auto" w:fill="auto"/>
          </w:tcPr>
          <w:p w14:paraId="29543D57" w14:textId="77777777" w:rsidR="00867823" w:rsidRPr="00A24EA3" w:rsidRDefault="00867823" w:rsidP="00396856">
            <w:pPr>
              <w:jc w:val="center"/>
              <w:rPr>
                <w:rFonts w:ascii="Rockwell" w:hAnsi="Rockwell"/>
                <w:sz w:val="40"/>
                <w:szCs w:val="40"/>
              </w:rPr>
            </w:pPr>
            <w:r w:rsidRPr="00A24EA3">
              <w:rPr>
                <w:rFonts w:ascii="Rockwell" w:hAnsi="Rockwell"/>
                <w:b/>
                <w:sz w:val="40"/>
                <w:szCs w:val="40"/>
              </w:rPr>
              <w:t>SECTION 27-CHILDCARE / DEVELOPMENT</w:t>
            </w:r>
          </w:p>
        </w:tc>
      </w:tr>
      <w:tr w:rsidR="00867823" w14:paraId="0FDAE96D" w14:textId="77777777" w:rsidTr="00396856">
        <w:tc>
          <w:tcPr>
            <w:tcW w:w="10710" w:type="dxa"/>
            <w:gridSpan w:val="2"/>
            <w:tcBorders>
              <w:top w:val="nil"/>
              <w:left w:val="nil"/>
              <w:bottom w:val="nil"/>
              <w:right w:val="nil"/>
            </w:tcBorders>
          </w:tcPr>
          <w:p w14:paraId="6ED22C36" w14:textId="77777777" w:rsidR="00867823" w:rsidRPr="006A33B5" w:rsidRDefault="00867823" w:rsidP="00396856">
            <w:pPr>
              <w:rPr>
                <w:rFonts w:ascii="Rockwell" w:hAnsi="Rockwell"/>
                <w:b/>
                <w:sz w:val="22"/>
                <w:szCs w:val="22"/>
              </w:rPr>
            </w:pPr>
          </w:p>
          <w:p w14:paraId="0FF6F327" w14:textId="77777777" w:rsidR="00867823" w:rsidRPr="006A33B5" w:rsidRDefault="00867823" w:rsidP="00396856">
            <w:pPr>
              <w:rPr>
                <w:rFonts w:ascii="Rockwell" w:hAnsi="Rockwell"/>
                <w:b/>
                <w:sz w:val="22"/>
                <w:szCs w:val="22"/>
              </w:rPr>
            </w:pPr>
            <w:r w:rsidRPr="006A33B5">
              <w:rPr>
                <w:rFonts w:ascii="Rockwell" w:hAnsi="Rockwell"/>
                <w:b/>
                <w:sz w:val="22"/>
                <w:szCs w:val="22"/>
              </w:rPr>
              <w:t>Exhibits should illustrate the exhibitor’s understanding of; Growth, Development  and Abilities of child and how specific toys, games or activities promote growth and development at different phases of child development.</w:t>
            </w:r>
          </w:p>
        </w:tc>
      </w:tr>
      <w:tr w:rsidR="00867823" w14:paraId="17B4D951" w14:textId="77777777" w:rsidTr="00396856">
        <w:trPr>
          <w:trHeight w:val="270"/>
        </w:trPr>
        <w:tc>
          <w:tcPr>
            <w:tcW w:w="10710" w:type="dxa"/>
            <w:gridSpan w:val="2"/>
            <w:tcBorders>
              <w:top w:val="nil"/>
              <w:left w:val="nil"/>
              <w:bottom w:val="nil"/>
              <w:right w:val="nil"/>
            </w:tcBorders>
          </w:tcPr>
          <w:p w14:paraId="5C39AE4C" w14:textId="77777777" w:rsidR="00867823" w:rsidRPr="006A33B5" w:rsidRDefault="00867823" w:rsidP="00867823">
            <w:pPr>
              <w:pStyle w:val="ListParagraph"/>
              <w:widowControl/>
              <w:numPr>
                <w:ilvl w:val="0"/>
                <w:numId w:val="52"/>
              </w:numPr>
              <w:rPr>
                <w:rFonts w:ascii="Rockwell" w:hAnsi="Rockwell"/>
                <w:sz w:val="22"/>
                <w:szCs w:val="22"/>
              </w:rPr>
            </w:pPr>
            <w:r w:rsidRPr="006A33B5">
              <w:rPr>
                <w:rFonts w:ascii="Rockwell" w:hAnsi="Rockwell"/>
                <w:sz w:val="22"/>
                <w:szCs w:val="22"/>
              </w:rPr>
              <w:t>Emphasis is on safety and how the child interacts with the toy or game.</w:t>
            </w:r>
          </w:p>
          <w:p w14:paraId="2BE08030" w14:textId="77777777" w:rsidR="00867823" w:rsidRPr="006A33B5" w:rsidRDefault="00867823" w:rsidP="00867823">
            <w:pPr>
              <w:pStyle w:val="ListParagraph"/>
              <w:widowControl/>
              <w:numPr>
                <w:ilvl w:val="0"/>
                <w:numId w:val="52"/>
              </w:numPr>
              <w:rPr>
                <w:rFonts w:ascii="Rockwell" w:hAnsi="Rockwell"/>
                <w:sz w:val="22"/>
                <w:szCs w:val="22"/>
              </w:rPr>
            </w:pPr>
            <w:r w:rsidRPr="006A33B5">
              <w:rPr>
                <w:rFonts w:ascii="Rockwell" w:hAnsi="Rockwell"/>
                <w:sz w:val="22"/>
                <w:szCs w:val="22"/>
              </w:rPr>
              <w:t>The most important aspect for this category is process… not product.</w:t>
            </w:r>
          </w:p>
          <w:p w14:paraId="5EA27E76" w14:textId="77777777" w:rsidR="00867823" w:rsidRPr="006A33B5" w:rsidRDefault="00867823" w:rsidP="00867823">
            <w:pPr>
              <w:pStyle w:val="ListParagraph"/>
              <w:widowControl/>
              <w:numPr>
                <w:ilvl w:val="0"/>
                <w:numId w:val="52"/>
              </w:numPr>
              <w:rPr>
                <w:rFonts w:ascii="Rockwell" w:hAnsi="Rockwell"/>
                <w:sz w:val="22"/>
                <w:szCs w:val="22"/>
              </w:rPr>
            </w:pPr>
            <w:r w:rsidRPr="006A33B5">
              <w:rPr>
                <w:rFonts w:ascii="Rockwell" w:hAnsi="Rockwell"/>
                <w:sz w:val="22"/>
                <w:szCs w:val="22"/>
              </w:rPr>
              <w:t>What the exhibitor has learned about children in preparing this exhibit is of prime importance.</w:t>
            </w:r>
          </w:p>
          <w:p w14:paraId="1ADA6A95" w14:textId="77777777" w:rsidR="00867823" w:rsidRPr="006A33B5" w:rsidRDefault="00867823" w:rsidP="00867823">
            <w:pPr>
              <w:pStyle w:val="ListParagraph"/>
              <w:widowControl/>
              <w:numPr>
                <w:ilvl w:val="0"/>
                <w:numId w:val="52"/>
              </w:numPr>
              <w:rPr>
                <w:rFonts w:ascii="Rockwell" w:hAnsi="Rockwell"/>
                <w:sz w:val="22"/>
                <w:szCs w:val="22"/>
              </w:rPr>
            </w:pPr>
            <w:r w:rsidRPr="006A33B5">
              <w:rPr>
                <w:rFonts w:ascii="Rockwell" w:hAnsi="Rockwell"/>
                <w:sz w:val="22"/>
                <w:szCs w:val="22"/>
              </w:rPr>
              <w:t>Each exhibitor may have three 3 different exhibits.</w:t>
            </w:r>
          </w:p>
          <w:p w14:paraId="48379751" w14:textId="77777777" w:rsidR="00867823" w:rsidRPr="006A33B5" w:rsidRDefault="00867823" w:rsidP="00396856">
            <w:pPr>
              <w:ind w:left="360"/>
              <w:jc w:val="center"/>
              <w:rPr>
                <w:rFonts w:ascii="Rockwell" w:hAnsi="Rockwell"/>
                <w:b/>
                <w:caps/>
                <w:sz w:val="22"/>
                <w:szCs w:val="22"/>
                <w:u w:val="single"/>
              </w:rPr>
            </w:pPr>
            <w:r w:rsidRPr="006A33B5">
              <w:rPr>
                <w:rFonts w:ascii="Rockwell" w:hAnsi="Rockwell"/>
                <w:b/>
                <w:caps/>
                <w:sz w:val="22"/>
                <w:szCs w:val="22"/>
                <w:u w:val="single"/>
              </w:rPr>
              <w:t>An Exhibit shall consist of one of the following:</w:t>
            </w:r>
          </w:p>
        </w:tc>
      </w:tr>
      <w:tr w:rsidR="00867823" w14:paraId="39C57C89" w14:textId="77777777" w:rsidTr="00396856">
        <w:trPr>
          <w:trHeight w:val="3114"/>
        </w:trPr>
        <w:tc>
          <w:tcPr>
            <w:tcW w:w="892" w:type="dxa"/>
            <w:tcBorders>
              <w:top w:val="nil"/>
              <w:left w:val="nil"/>
              <w:bottom w:val="nil"/>
              <w:right w:val="nil"/>
            </w:tcBorders>
          </w:tcPr>
          <w:p w14:paraId="1001B891" w14:textId="77777777" w:rsidR="00867823" w:rsidRPr="006A33B5" w:rsidRDefault="00867823" w:rsidP="00396856">
            <w:pPr>
              <w:rPr>
                <w:rFonts w:ascii="Rockwell" w:hAnsi="Rockwell"/>
                <w:b/>
                <w:sz w:val="22"/>
                <w:szCs w:val="22"/>
              </w:rPr>
            </w:pPr>
            <w:r w:rsidRPr="006A33B5">
              <w:rPr>
                <w:rFonts w:ascii="Rockwell" w:hAnsi="Rockwell"/>
                <w:b/>
                <w:sz w:val="22"/>
                <w:szCs w:val="22"/>
              </w:rPr>
              <w:t>433</w:t>
            </w:r>
          </w:p>
        </w:tc>
        <w:tc>
          <w:tcPr>
            <w:tcW w:w="9818" w:type="dxa"/>
            <w:tcBorders>
              <w:top w:val="nil"/>
              <w:left w:val="nil"/>
              <w:bottom w:val="nil"/>
              <w:right w:val="nil"/>
            </w:tcBorders>
          </w:tcPr>
          <w:p w14:paraId="2D1258BC" w14:textId="77777777" w:rsidR="00867823" w:rsidRPr="006A33B5" w:rsidRDefault="00867823" w:rsidP="00396856">
            <w:pPr>
              <w:pStyle w:val="ListParagraph"/>
              <w:ind w:left="0"/>
              <w:rPr>
                <w:rFonts w:ascii="Rockwell" w:hAnsi="Rockwell"/>
                <w:sz w:val="22"/>
                <w:szCs w:val="22"/>
              </w:rPr>
            </w:pPr>
            <w:r w:rsidRPr="006A33B5">
              <w:rPr>
                <w:rFonts w:ascii="Rockwell" w:hAnsi="Rockwell"/>
                <w:b/>
                <w:sz w:val="22"/>
                <w:szCs w:val="22"/>
              </w:rPr>
              <w:t>(A) Creative Plaything</w:t>
            </w:r>
            <w:r w:rsidRPr="006A33B5">
              <w:rPr>
                <w:rFonts w:ascii="Rockwell" w:hAnsi="Rockwell"/>
                <w:sz w:val="22"/>
                <w:szCs w:val="22"/>
              </w:rPr>
              <w:t xml:space="preserve"> – a homemade toy, book, game or activity to be used with children. Statement must include age of child intended to use article and what the child will learn from the article. </w:t>
            </w:r>
          </w:p>
          <w:p w14:paraId="33E2F7C5" w14:textId="77777777" w:rsidR="00867823" w:rsidRPr="006A33B5" w:rsidRDefault="00867823" w:rsidP="00396856">
            <w:pPr>
              <w:pStyle w:val="ListParagraph"/>
              <w:ind w:left="0"/>
              <w:rPr>
                <w:rFonts w:ascii="Rockwell" w:hAnsi="Rockwell"/>
                <w:sz w:val="22"/>
                <w:szCs w:val="22"/>
              </w:rPr>
            </w:pPr>
            <w:r w:rsidRPr="006A33B5">
              <w:rPr>
                <w:rFonts w:ascii="Rockwell" w:hAnsi="Rockwell"/>
                <w:b/>
                <w:sz w:val="22"/>
                <w:szCs w:val="22"/>
              </w:rPr>
              <w:t xml:space="preserve">(B) A Poster: </w:t>
            </w:r>
            <w:r w:rsidRPr="006A33B5">
              <w:rPr>
                <w:rFonts w:ascii="Rockwell" w:hAnsi="Rockwell"/>
                <w:sz w:val="22"/>
                <w:szCs w:val="22"/>
              </w:rPr>
              <w:t xml:space="preserve">about safe babysitting childcare practices or child development stages. </w:t>
            </w:r>
          </w:p>
          <w:p w14:paraId="25480162" w14:textId="77777777" w:rsidR="00867823" w:rsidRPr="006A33B5" w:rsidRDefault="00867823" w:rsidP="00396856">
            <w:pPr>
              <w:pStyle w:val="ListParagraph"/>
              <w:ind w:left="0"/>
              <w:rPr>
                <w:rFonts w:ascii="Rockwell" w:hAnsi="Rockwell"/>
                <w:sz w:val="22"/>
                <w:szCs w:val="22"/>
              </w:rPr>
            </w:pPr>
            <w:r w:rsidRPr="006A33B5">
              <w:rPr>
                <w:rFonts w:ascii="Rockwell" w:hAnsi="Rockwell"/>
                <w:b/>
                <w:sz w:val="22"/>
                <w:szCs w:val="22"/>
              </w:rPr>
              <w:t>(C)</w:t>
            </w:r>
            <w:r w:rsidRPr="006A33B5">
              <w:rPr>
                <w:rFonts w:ascii="Rockwell" w:hAnsi="Rockwell"/>
                <w:sz w:val="22"/>
                <w:szCs w:val="22"/>
              </w:rPr>
              <w:t xml:space="preserve"> </w:t>
            </w:r>
            <w:r w:rsidRPr="006A33B5">
              <w:rPr>
                <w:rFonts w:ascii="Rockwell" w:hAnsi="Rockwell"/>
                <w:b/>
                <w:bCs/>
                <w:sz w:val="22"/>
                <w:szCs w:val="22"/>
              </w:rPr>
              <w:t>A photograph or picture</w:t>
            </w:r>
            <w:r w:rsidRPr="006A33B5">
              <w:rPr>
                <w:rFonts w:ascii="Rockwell" w:hAnsi="Rockwell"/>
                <w:sz w:val="22"/>
                <w:szCs w:val="22"/>
              </w:rPr>
              <w:t xml:space="preserve"> story on a poster, or in an album, describing a phase of child’s development (infant, toddler/preschooler phase).</w:t>
            </w:r>
          </w:p>
          <w:p w14:paraId="5669C4A6" w14:textId="77777777" w:rsidR="00867823" w:rsidRPr="006A33B5" w:rsidRDefault="00867823" w:rsidP="00396856">
            <w:pPr>
              <w:pStyle w:val="ListParagraph"/>
              <w:ind w:left="0"/>
              <w:rPr>
                <w:rFonts w:ascii="Rockwell" w:hAnsi="Rockwell"/>
                <w:sz w:val="22"/>
                <w:szCs w:val="22"/>
              </w:rPr>
            </w:pPr>
          </w:p>
          <w:p w14:paraId="32A9E90D" w14:textId="77777777" w:rsidR="00867823" w:rsidRPr="006A33B5" w:rsidRDefault="00867823" w:rsidP="00396856">
            <w:pPr>
              <w:pStyle w:val="ListParagraph"/>
              <w:ind w:left="0"/>
              <w:rPr>
                <w:rFonts w:ascii="Rockwell" w:hAnsi="Rockwell"/>
                <w:sz w:val="22"/>
                <w:szCs w:val="22"/>
              </w:rPr>
            </w:pPr>
            <w:r w:rsidRPr="006A33B5">
              <w:rPr>
                <w:rFonts w:ascii="Rockwell" w:hAnsi="Rockwell"/>
                <w:b/>
                <w:sz w:val="22"/>
                <w:szCs w:val="22"/>
              </w:rPr>
              <w:t>(D) “</w:t>
            </w:r>
            <w:r w:rsidRPr="006A33B5">
              <w:rPr>
                <w:rFonts w:ascii="Rockwell" w:hAnsi="Rockwell"/>
                <w:b/>
                <w:i/>
                <w:sz w:val="22"/>
                <w:szCs w:val="22"/>
              </w:rPr>
              <w:t>Babysitters Kit”</w:t>
            </w:r>
            <w:r w:rsidRPr="006A33B5">
              <w:rPr>
                <w:rFonts w:ascii="Rockwell" w:hAnsi="Rockwell"/>
                <w:sz w:val="22"/>
                <w:szCs w:val="22"/>
              </w:rPr>
              <w:t xml:space="preserve"> including games, toys and safety materials needed while caring for a baby, toddler, or preschooler.  Include explanation of planned use of articles in kit.  </w:t>
            </w:r>
          </w:p>
          <w:p w14:paraId="3B5E5BE8" w14:textId="77777777" w:rsidR="00867823" w:rsidRPr="006A33B5" w:rsidRDefault="00867823" w:rsidP="00396856">
            <w:pPr>
              <w:pStyle w:val="ListParagraph"/>
              <w:ind w:left="0"/>
              <w:rPr>
                <w:rFonts w:ascii="Rockwell" w:hAnsi="Rockwell"/>
                <w:b/>
                <w:sz w:val="22"/>
                <w:szCs w:val="22"/>
              </w:rPr>
            </w:pPr>
          </w:p>
          <w:p w14:paraId="2DF8B85C" w14:textId="77777777" w:rsidR="00867823" w:rsidRPr="006A33B5" w:rsidRDefault="00867823" w:rsidP="00396856">
            <w:pPr>
              <w:pStyle w:val="ListParagraph"/>
              <w:ind w:left="0"/>
              <w:rPr>
                <w:rFonts w:ascii="Rockwell" w:hAnsi="Rockwell"/>
                <w:sz w:val="22"/>
                <w:szCs w:val="22"/>
              </w:rPr>
            </w:pPr>
            <w:r w:rsidRPr="006A33B5">
              <w:rPr>
                <w:rFonts w:ascii="Rockwell" w:hAnsi="Rockwell"/>
                <w:b/>
                <w:sz w:val="22"/>
                <w:szCs w:val="22"/>
              </w:rPr>
              <w:t xml:space="preserve">OR (E) </w:t>
            </w:r>
            <w:r w:rsidRPr="006A33B5">
              <w:rPr>
                <w:rFonts w:ascii="Rockwell" w:hAnsi="Rockwell"/>
                <w:sz w:val="22"/>
                <w:szCs w:val="22"/>
              </w:rPr>
              <w:t xml:space="preserve">a </w:t>
            </w:r>
            <w:r w:rsidRPr="006A33B5">
              <w:rPr>
                <w:rFonts w:ascii="Rockwell" w:hAnsi="Rockwell"/>
                <w:b/>
                <w:sz w:val="22"/>
                <w:szCs w:val="22"/>
              </w:rPr>
              <w:t>published book</w:t>
            </w:r>
            <w:r w:rsidRPr="006A33B5">
              <w:rPr>
                <w:rFonts w:ascii="Rockwell" w:hAnsi="Rockwell"/>
                <w:sz w:val="22"/>
                <w:szCs w:val="22"/>
              </w:rPr>
              <w:t xml:space="preserve"> with description by the exhibitor of how this book could be used in caring for a toddler or preschooler.</w:t>
            </w:r>
          </w:p>
        </w:tc>
      </w:tr>
    </w:tbl>
    <w:tbl>
      <w:tblPr>
        <w:tblW w:w="0" w:type="auto"/>
        <w:shd w:val="clear" w:color="auto" w:fill="FFFFFF" w:themeFill="background1"/>
        <w:tblLook w:val="0000" w:firstRow="0" w:lastRow="0" w:firstColumn="0" w:lastColumn="0" w:noHBand="0" w:noVBand="0"/>
      </w:tblPr>
      <w:tblGrid>
        <w:gridCol w:w="1207"/>
        <w:gridCol w:w="9503"/>
      </w:tblGrid>
      <w:tr w:rsidR="00867823" w14:paraId="168CD3A0" w14:textId="77777777" w:rsidTr="00396856">
        <w:trPr>
          <w:trHeight w:val="431"/>
        </w:trPr>
        <w:tc>
          <w:tcPr>
            <w:tcW w:w="10710" w:type="dxa"/>
            <w:gridSpan w:val="2"/>
            <w:tcBorders>
              <w:top w:val="thinThickSmallGap" w:sz="24" w:space="0" w:color="auto"/>
              <w:left w:val="thinThickSmallGap" w:sz="24" w:space="0" w:color="auto"/>
              <w:bottom w:val="thickThinSmallGap" w:sz="24" w:space="0" w:color="auto"/>
              <w:right w:val="thickThinSmallGap" w:sz="24" w:space="0" w:color="auto"/>
            </w:tcBorders>
            <w:shd w:val="pct12" w:color="auto" w:fill="auto"/>
          </w:tcPr>
          <w:p w14:paraId="684768D0" w14:textId="77777777" w:rsidR="00867823" w:rsidRPr="00A24EA3" w:rsidRDefault="00867823" w:rsidP="00396856">
            <w:pPr>
              <w:tabs>
                <w:tab w:val="left" w:pos="-720"/>
              </w:tabs>
              <w:suppressAutoHyphens/>
              <w:jc w:val="center"/>
              <w:rPr>
                <w:rFonts w:ascii="Rockwell" w:hAnsi="Rockwell"/>
                <w:b/>
                <w:bCs/>
                <w:spacing w:val="-2"/>
                <w:sz w:val="40"/>
                <w:szCs w:val="40"/>
              </w:rPr>
            </w:pPr>
            <w:r w:rsidRPr="00A24EA3">
              <w:rPr>
                <w:rFonts w:ascii="Rockwell" w:hAnsi="Rockwell"/>
                <w:b/>
                <w:bCs/>
                <w:spacing w:val="-2"/>
                <w:sz w:val="40"/>
                <w:szCs w:val="40"/>
              </w:rPr>
              <w:t>SECTION 28 – CLOTHING AND TEXTILES</w:t>
            </w:r>
          </w:p>
        </w:tc>
      </w:tr>
      <w:tr w:rsidR="00867823" w14:paraId="7908B770" w14:textId="77777777" w:rsidTr="00396856">
        <w:trPr>
          <w:trHeight w:val="207"/>
        </w:trPr>
        <w:tc>
          <w:tcPr>
            <w:tcW w:w="10710" w:type="dxa"/>
            <w:gridSpan w:val="2"/>
            <w:tcBorders>
              <w:top w:val="thickThinSmallGap" w:sz="24" w:space="0" w:color="auto"/>
            </w:tcBorders>
            <w:shd w:val="clear" w:color="auto" w:fill="FFFFFF" w:themeFill="background1"/>
          </w:tcPr>
          <w:p w14:paraId="339F4F5B" w14:textId="77777777" w:rsidR="00867823" w:rsidRPr="006A33B5" w:rsidRDefault="00867823" w:rsidP="00396856">
            <w:pPr>
              <w:pStyle w:val="ListParagraph"/>
              <w:tabs>
                <w:tab w:val="left" w:pos="-720"/>
              </w:tabs>
              <w:suppressAutoHyphens/>
              <w:rPr>
                <w:rFonts w:ascii="Rockwell" w:hAnsi="Rockwell"/>
                <w:bCs/>
                <w:spacing w:val="-2"/>
                <w:sz w:val="22"/>
                <w:szCs w:val="22"/>
              </w:rPr>
            </w:pPr>
          </w:p>
          <w:p w14:paraId="01B432AD" w14:textId="77777777" w:rsidR="00867823" w:rsidRPr="006A33B5" w:rsidRDefault="00867823" w:rsidP="00867823">
            <w:pPr>
              <w:pStyle w:val="ListParagraph"/>
              <w:widowControl/>
              <w:numPr>
                <w:ilvl w:val="0"/>
                <w:numId w:val="85"/>
              </w:numPr>
              <w:tabs>
                <w:tab w:val="left" w:pos="-720"/>
              </w:tabs>
              <w:suppressAutoHyphens/>
              <w:ind w:left="360"/>
              <w:jc w:val="center"/>
              <w:rPr>
                <w:rFonts w:ascii="Rockwell" w:hAnsi="Rockwell"/>
                <w:bCs/>
                <w:spacing w:val="-2"/>
                <w:sz w:val="22"/>
                <w:szCs w:val="22"/>
              </w:rPr>
            </w:pPr>
            <w:r w:rsidRPr="006A33B5">
              <w:rPr>
                <w:rFonts w:ascii="Rockwell" w:hAnsi="Rockwell"/>
                <w:b/>
                <w:bCs/>
                <w:spacing w:val="-2"/>
                <w:sz w:val="22"/>
                <w:szCs w:val="22"/>
                <w:u w:val="single"/>
              </w:rPr>
              <w:t>BEGINNING SKILL MEMBERS</w:t>
            </w:r>
            <w:r w:rsidRPr="006A33B5">
              <w:rPr>
                <w:rFonts w:ascii="Rockwell" w:hAnsi="Rockwell"/>
                <w:b/>
                <w:bCs/>
                <w:spacing w:val="-2"/>
                <w:sz w:val="22"/>
                <w:szCs w:val="22"/>
              </w:rPr>
              <w:t>:</w:t>
            </w:r>
          </w:p>
        </w:tc>
      </w:tr>
      <w:tr w:rsidR="00867823" w14:paraId="60B789AC" w14:textId="77777777" w:rsidTr="00396856">
        <w:trPr>
          <w:trHeight w:val="846"/>
        </w:trPr>
        <w:tc>
          <w:tcPr>
            <w:tcW w:w="10710" w:type="dxa"/>
            <w:gridSpan w:val="2"/>
            <w:shd w:val="clear" w:color="auto" w:fill="FFFFFF" w:themeFill="background1"/>
          </w:tcPr>
          <w:p w14:paraId="5E72446A" w14:textId="77777777" w:rsidR="00867823" w:rsidRPr="006A33B5" w:rsidRDefault="00867823" w:rsidP="00396856">
            <w:pPr>
              <w:tabs>
                <w:tab w:val="left" w:pos="-720"/>
              </w:tabs>
              <w:suppressAutoHyphens/>
              <w:rPr>
                <w:rFonts w:ascii="Rockwell" w:hAnsi="Rockwell"/>
                <w:bCs/>
                <w:spacing w:val="-2"/>
                <w:sz w:val="22"/>
                <w:szCs w:val="22"/>
              </w:rPr>
            </w:pPr>
            <w:r w:rsidRPr="006A33B5">
              <w:rPr>
                <w:rFonts w:ascii="Rockwell" w:hAnsi="Rockwell"/>
                <w:b/>
                <w:bCs/>
                <w:spacing w:val="-2"/>
                <w:sz w:val="22"/>
                <w:szCs w:val="22"/>
              </w:rPr>
              <w:t>LEVEL – 1A</w:t>
            </w:r>
            <w:r w:rsidRPr="006A33B5">
              <w:rPr>
                <w:rFonts w:ascii="Rockwell" w:hAnsi="Rockwell"/>
                <w:bCs/>
                <w:spacing w:val="-2"/>
                <w:sz w:val="22"/>
                <w:szCs w:val="22"/>
              </w:rPr>
              <w:t xml:space="preserve"> – Sewing tools names/uses; sewing terms/definitions; woven or fleece fabrics; correct grainline; straight plain seams, double-stitched; elastic casing; sewing on buttons and hand sewing (basting &amp; hem stitches).</w:t>
            </w:r>
          </w:p>
        </w:tc>
      </w:tr>
      <w:tr w:rsidR="00867823" w14:paraId="5C2C46CC" w14:textId="77777777" w:rsidTr="00396856">
        <w:trPr>
          <w:trHeight w:val="918"/>
        </w:trPr>
        <w:tc>
          <w:tcPr>
            <w:tcW w:w="10710" w:type="dxa"/>
            <w:gridSpan w:val="2"/>
            <w:shd w:val="clear" w:color="auto" w:fill="FFFFFF" w:themeFill="background1"/>
          </w:tcPr>
          <w:p w14:paraId="7C296C4A" w14:textId="77777777" w:rsidR="00867823" w:rsidRPr="006A33B5" w:rsidRDefault="00867823" w:rsidP="00396856">
            <w:pPr>
              <w:tabs>
                <w:tab w:val="left" w:pos="-720"/>
              </w:tabs>
              <w:suppressAutoHyphens/>
              <w:rPr>
                <w:rFonts w:ascii="Rockwell" w:hAnsi="Rockwell"/>
                <w:bCs/>
                <w:spacing w:val="-2"/>
                <w:sz w:val="22"/>
                <w:szCs w:val="22"/>
              </w:rPr>
            </w:pPr>
            <w:r w:rsidRPr="006A33B5">
              <w:rPr>
                <w:rFonts w:ascii="Rockwell" w:hAnsi="Rockwell"/>
                <w:b/>
                <w:bCs/>
                <w:spacing w:val="-2"/>
                <w:sz w:val="22"/>
                <w:szCs w:val="22"/>
              </w:rPr>
              <w:t>LEVEL – 1B</w:t>
            </w:r>
            <w:r w:rsidRPr="006A33B5">
              <w:rPr>
                <w:rFonts w:ascii="Rockwell" w:hAnsi="Rockwell"/>
                <w:bCs/>
                <w:spacing w:val="-2"/>
                <w:sz w:val="22"/>
                <w:szCs w:val="22"/>
              </w:rPr>
              <w:t xml:space="preserve"> – Knitted fabrics; curved plain seams; serged seams; welt seams; grand seams; stitched seam finishes; facing; sew on ribbing; darts; raglan or kimono sleeves; gathering; hooks and eye closures.</w:t>
            </w:r>
          </w:p>
        </w:tc>
      </w:tr>
      <w:tr w:rsidR="00867823" w14:paraId="344A10F3" w14:textId="77777777" w:rsidTr="00396856">
        <w:tc>
          <w:tcPr>
            <w:tcW w:w="10710" w:type="dxa"/>
            <w:gridSpan w:val="2"/>
            <w:shd w:val="clear" w:color="auto" w:fill="FFFFFF" w:themeFill="background1"/>
          </w:tcPr>
          <w:p w14:paraId="29A4D9F3" w14:textId="77777777" w:rsidR="00867823" w:rsidRPr="006A33B5" w:rsidRDefault="00867823" w:rsidP="00867823">
            <w:pPr>
              <w:pStyle w:val="ListParagraph"/>
              <w:widowControl/>
              <w:numPr>
                <w:ilvl w:val="0"/>
                <w:numId w:val="50"/>
              </w:numPr>
              <w:tabs>
                <w:tab w:val="left" w:pos="-720"/>
              </w:tabs>
              <w:suppressAutoHyphens/>
              <w:ind w:left="360"/>
              <w:jc w:val="center"/>
              <w:rPr>
                <w:rFonts w:ascii="Rockwell" w:hAnsi="Rockwell"/>
                <w:b/>
                <w:bCs/>
                <w:spacing w:val="-2"/>
                <w:sz w:val="22"/>
                <w:szCs w:val="22"/>
                <w:u w:val="single"/>
              </w:rPr>
            </w:pPr>
            <w:r w:rsidRPr="006A33B5">
              <w:rPr>
                <w:rFonts w:ascii="Rockwell" w:hAnsi="Rockwell"/>
                <w:b/>
                <w:bCs/>
                <w:spacing w:val="-2"/>
                <w:sz w:val="22"/>
                <w:szCs w:val="22"/>
                <w:u w:val="single"/>
              </w:rPr>
              <w:t>INTERMEDIATE SKILL MEMBERS</w:t>
            </w:r>
          </w:p>
        </w:tc>
      </w:tr>
      <w:tr w:rsidR="00867823" w14:paraId="77F45558" w14:textId="77777777" w:rsidTr="00396856">
        <w:trPr>
          <w:trHeight w:val="936"/>
        </w:trPr>
        <w:tc>
          <w:tcPr>
            <w:tcW w:w="10710" w:type="dxa"/>
            <w:gridSpan w:val="2"/>
            <w:shd w:val="clear" w:color="auto" w:fill="FFFFFF" w:themeFill="background1"/>
          </w:tcPr>
          <w:p w14:paraId="187913AB"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
                <w:spacing w:val="-2"/>
                <w:sz w:val="22"/>
                <w:szCs w:val="22"/>
                <w:u w:val="single"/>
              </w:rPr>
              <w:t>LEVEL -2A</w:t>
            </w:r>
            <w:r w:rsidRPr="006A33B5">
              <w:rPr>
                <w:rFonts w:ascii="Rockwell" w:hAnsi="Rockwell"/>
                <w:b/>
                <w:spacing w:val="-2"/>
                <w:sz w:val="22"/>
                <w:szCs w:val="22"/>
              </w:rPr>
              <w:t xml:space="preserve">- </w:t>
            </w:r>
            <w:r w:rsidRPr="006A33B5">
              <w:rPr>
                <w:rFonts w:ascii="Rockwell" w:hAnsi="Rockwell"/>
                <w:bCs/>
                <w:spacing w:val="-2"/>
                <w:sz w:val="22"/>
                <w:szCs w:val="22"/>
              </w:rPr>
              <w:t>Napped or sheer fabrics; French seams; Lapped seams; Mock-French seams; Topstitched seams; Interfacing; Waistband; Set-in sleeves; Ruffles; Patch pocket; Appliques/Trims; Zippers; Machine buttonholes.</w:t>
            </w:r>
          </w:p>
        </w:tc>
      </w:tr>
      <w:tr w:rsidR="00867823" w14:paraId="51322F0B" w14:textId="77777777" w:rsidTr="00396856">
        <w:tc>
          <w:tcPr>
            <w:tcW w:w="10710" w:type="dxa"/>
            <w:gridSpan w:val="2"/>
            <w:shd w:val="clear" w:color="auto" w:fill="FFFFFF" w:themeFill="background1"/>
          </w:tcPr>
          <w:p w14:paraId="737B0315"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u w:val="single"/>
              </w:rPr>
              <w:t>LEVEL -2B</w:t>
            </w:r>
            <w:r w:rsidRPr="006A33B5">
              <w:rPr>
                <w:rFonts w:ascii="Rockwell" w:hAnsi="Rockwell"/>
                <w:b/>
                <w:spacing w:val="-2"/>
                <w:sz w:val="22"/>
                <w:szCs w:val="22"/>
              </w:rPr>
              <w:t xml:space="preserve">- </w:t>
            </w:r>
            <w:r w:rsidRPr="006A33B5">
              <w:rPr>
                <w:rFonts w:ascii="Rockwell" w:hAnsi="Rockwell"/>
                <w:spacing w:val="-2"/>
                <w:sz w:val="22"/>
                <w:szCs w:val="22"/>
              </w:rPr>
              <w:t>Simple plaids/stripes; Bias cut; flat-felled seams; Self-bound seams; Corded seams; Piping; Lining; Collars; Straps; Sleeves with plackets/cuffs; Pleats/Tucks; In-seam pocket; Snap closures; Belt/belt loops.</w:t>
            </w:r>
          </w:p>
        </w:tc>
      </w:tr>
      <w:tr w:rsidR="00867823" w14:paraId="76815519" w14:textId="77777777" w:rsidTr="00396856">
        <w:tc>
          <w:tcPr>
            <w:tcW w:w="10710" w:type="dxa"/>
            <w:gridSpan w:val="2"/>
            <w:shd w:val="clear" w:color="auto" w:fill="FFFFFF" w:themeFill="background1"/>
          </w:tcPr>
          <w:p w14:paraId="0D43A0ED" w14:textId="77777777" w:rsidR="00867823" w:rsidRPr="008842BE" w:rsidRDefault="00867823" w:rsidP="00867823">
            <w:pPr>
              <w:pStyle w:val="ListParagraph"/>
              <w:widowControl/>
              <w:numPr>
                <w:ilvl w:val="0"/>
                <w:numId w:val="50"/>
              </w:numPr>
              <w:tabs>
                <w:tab w:val="left" w:pos="-720"/>
              </w:tabs>
              <w:suppressAutoHyphens/>
              <w:ind w:left="360"/>
              <w:jc w:val="center"/>
              <w:rPr>
                <w:rFonts w:ascii="Rockwell" w:hAnsi="Rockwell"/>
                <w:b/>
                <w:bCs/>
                <w:spacing w:val="-2"/>
                <w:sz w:val="32"/>
                <w:szCs w:val="32"/>
                <w:u w:val="single"/>
              </w:rPr>
            </w:pPr>
            <w:proofErr w:type="gramStart"/>
            <w:r w:rsidRPr="008842BE">
              <w:rPr>
                <w:rFonts w:ascii="Rockwell" w:hAnsi="Rockwell"/>
                <w:b/>
                <w:bCs/>
                <w:spacing w:val="-2"/>
                <w:sz w:val="32"/>
                <w:szCs w:val="32"/>
                <w:u w:val="single"/>
              </w:rPr>
              <w:lastRenderedPageBreak/>
              <w:t>ADVANCED</w:t>
            </w:r>
            <w:proofErr w:type="gramEnd"/>
            <w:r w:rsidRPr="008842BE">
              <w:rPr>
                <w:rFonts w:ascii="Rockwell" w:hAnsi="Rockwell"/>
                <w:b/>
                <w:bCs/>
                <w:spacing w:val="-2"/>
                <w:sz w:val="32"/>
                <w:szCs w:val="32"/>
                <w:u w:val="single"/>
              </w:rPr>
              <w:t xml:space="preserve"> SKILL MEMBERS</w:t>
            </w:r>
          </w:p>
        </w:tc>
      </w:tr>
      <w:tr w:rsidR="00867823" w14:paraId="587452A6" w14:textId="77777777" w:rsidTr="00396856">
        <w:tc>
          <w:tcPr>
            <w:tcW w:w="10710" w:type="dxa"/>
            <w:gridSpan w:val="2"/>
            <w:shd w:val="clear" w:color="auto" w:fill="FFFFFF" w:themeFill="background1"/>
          </w:tcPr>
          <w:p w14:paraId="5AAA9857"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
                <w:spacing w:val="-2"/>
                <w:sz w:val="22"/>
                <w:szCs w:val="22"/>
                <w:u w:val="single"/>
              </w:rPr>
              <w:t>LEVEL -3</w:t>
            </w:r>
            <w:r w:rsidRPr="006A33B5">
              <w:rPr>
                <w:rFonts w:ascii="Rockwell" w:hAnsi="Rockwell"/>
                <w:b/>
                <w:spacing w:val="-2"/>
                <w:sz w:val="22"/>
                <w:szCs w:val="22"/>
              </w:rPr>
              <w:t xml:space="preserve"> - </w:t>
            </w:r>
            <w:r w:rsidRPr="006A33B5">
              <w:rPr>
                <w:rFonts w:ascii="Rockwell" w:hAnsi="Rockwell"/>
                <w:bCs/>
                <w:spacing w:val="-2"/>
                <w:sz w:val="22"/>
                <w:szCs w:val="22"/>
              </w:rPr>
              <w:t xml:space="preserve">Specialty fabrics, Complex fabrics; Bound seams; Faggoted seam; Tailoring; Welt pockets; Bound buttonholes. </w:t>
            </w:r>
          </w:p>
          <w:p w14:paraId="5DA32FF9" w14:textId="77777777" w:rsidR="00867823" w:rsidRPr="004F00EF" w:rsidRDefault="00867823" w:rsidP="00396856">
            <w:pPr>
              <w:tabs>
                <w:tab w:val="left" w:pos="-720"/>
              </w:tabs>
              <w:suppressAutoHyphens/>
              <w:jc w:val="both"/>
              <w:rPr>
                <w:rFonts w:ascii="Rockwell" w:hAnsi="Rockwell"/>
                <w:bCs/>
                <w:spacing w:val="-2"/>
                <w:sz w:val="10"/>
                <w:szCs w:val="10"/>
              </w:rPr>
            </w:pPr>
          </w:p>
        </w:tc>
      </w:tr>
      <w:tr w:rsidR="00867823" w14:paraId="1671AC63" w14:textId="77777777" w:rsidTr="00396856">
        <w:tc>
          <w:tcPr>
            <w:tcW w:w="10710"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FFFFFF" w:themeFill="background1"/>
          </w:tcPr>
          <w:p w14:paraId="0193996D" w14:textId="77777777" w:rsidR="00867823" w:rsidRPr="006A33B5" w:rsidRDefault="00867823" w:rsidP="006A33B5">
            <w:pPr>
              <w:pStyle w:val="Heading7"/>
              <w:shd w:val="clear" w:color="auto" w:fill="D9D9D9"/>
              <w:tabs>
                <w:tab w:val="left" w:pos="-720"/>
              </w:tabs>
              <w:suppressAutoHyphens/>
              <w:jc w:val="center"/>
              <w:rPr>
                <w:rFonts w:ascii="Rockwell" w:hAnsi="Rockwell"/>
                <w:b/>
                <w:bCs/>
                <w:caps/>
                <w:spacing w:val="-2"/>
                <w:sz w:val="40"/>
                <w:szCs w:val="40"/>
              </w:rPr>
            </w:pPr>
            <w:r w:rsidRPr="006A33B5">
              <w:rPr>
                <w:rFonts w:ascii="Rockwell" w:hAnsi="Rockwell"/>
                <w:b/>
                <w:bCs/>
                <w:caps/>
                <w:color w:val="auto"/>
                <w:spacing w:val="-2"/>
                <w:sz w:val="40"/>
                <w:szCs w:val="40"/>
              </w:rPr>
              <w:t>~ Section 28 - Clothing &amp; Textiles ~</w:t>
            </w:r>
          </w:p>
        </w:tc>
      </w:tr>
      <w:tr w:rsidR="00867823" w14:paraId="6C73BD68" w14:textId="77777777" w:rsidTr="00396856">
        <w:trPr>
          <w:trHeight w:val="68"/>
        </w:trPr>
        <w:tc>
          <w:tcPr>
            <w:tcW w:w="10710" w:type="dxa"/>
            <w:gridSpan w:val="2"/>
            <w:tcBorders>
              <w:top w:val="thickThinSmallGap" w:sz="24" w:space="0" w:color="auto"/>
            </w:tcBorders>
            <w:shd w:val="clear" w:color="auto" w:fill="FFFFFF" w:themeFill="background1"/>
          </w:tcPr>
          <w:p w14:paraId="21EF17E0" w14:textId="77777777" w:rsidR="00867823" w:rsidRPr="006A33B5" w:rsidRDefault="00867823" w:rsidP="00396856">
            <w:pPr>
              <w:tabs>
                <w:tab w:val="left" w:pos="-720"/>
              </w:tabs>
              <w:suppressAutoHyphens/>
              <w:ind w:left="720" w:hanging="720"/>
              <w:jc w:val="both"/>
              <w:rPr>
                <w:rFonts w:ascii="Rockwell" w:hAnsi="Rockwell"/>
                <w:b/>
                <w:spacing w:val="-2"/>
                <w:sz w:val="22"/>
                <w:szCs w:val="22"/>
              </w:rPr>
            </w:pPr>
            <w:r w:rsidRPr="006A33B5">
              <w:rPr>
                <w:rFonts w:ascii="Rockwell" w:hAnsi="Rockwell"/>
                <w:b/>
                <w:bCs/>
                <w:sz w:val="22"/>
                <w:szCs w:val="22"/>
              </w:rPr>
              <w:t>CLASS #</w:t>
            </w:r>
            <w:r w:rsidRPr="006A33B5">
              <w:rPr>
                <w:rFonts w:ascii="Rockwell" w:hAnsi="Rockwell"/>
                <w:sz w:val="22"/>
                <w:szCs w:val="22"/>
              </w:rPr>
              <w:t xml:space="preserve">                </w:t>
            </w:r>
            <w:r w:rsidRPr="006A33B5">
              <w:rPr>
                <w:rFonts w:ascii="Rockwell" w:hAnsi="Rockwell"/>
                <w:b/>
                <w:bCs/>
                <w:i/>
                <w:iCs/>
                <w:sz w:val="22"/>
                <w:szCs w:val="22"/>
              </w:rPr>
              <w:t>(</w:t>
            </w:r>
            <w:r w:rsidRPr="006A33B5">
              <w:rPr>
                <w:rFonts w:ascii="Rockwell" w:hAnsi="Rockwell"/>
                <w:b/>
                <w:bCs/>
                <w:i/>
                <w:iCs/>
                <w:sz w:val="22"/>
                <w:szCs w:val="22"/>
                <w:u w:val="single"/>
              </w:rPr>
              <w:t>Classes eligible for State Fair Selection</w:t>
            </w:r>
            <w:r w:rsidRPr="006A33B5">
              <w:rPr>
                <w:rFonts w:ascii="Rockwell" w:hAnsi="Rockwell"/>
                <w:b/>
                <w:bCs/>
                <w:i/>
                <w:iCs/>
                <w:sz w:val="22"/>
                <w:szCs w:val="22"/>
              </w:rPr>
              <w:t>)</w:t>
            </w:r>
          </w:p>
        </w:tc>
      </w:tr>
      <w:tr w:rsidR="00867823" w14:paraId="6567CB05" w14:textId="77777777" w:rsidTr="00396856">
        <w:trPr>
          <w:trHeight w:val="81"/>
        </w:trPr>
        <w:tc>
          <w:tcPr>
            <w:tcW w:w="1207" w:type="dxa"/>
            <w:shd w:val="clear" w:color="auto" w:fill="FFFFFF" w:themeFill="background1"/>
          </w:tcPr>
          <w:p w14:paraId="2F363CD9" w14:textId="77777777" w:rsidR="00867823" w:rsidRPr="006A33B5" w:rsidRDefault="00867823" w:rsidP="00396856">
            <w:pPr>
              <w:tabs>
                <w:tab w:val="left" w:pos="-720"/>
              </w:tabs>
              <w:suppressAutoHyphens/>
              <w:jc w:val="both"/>
              <w:rPr>
                <w:rFonts w:ascii="Rockwell" w:hAnsi="Rockwell"/>
                <w:b/>
                <w:bCs/>
                <w:sz w:val="22"/>
                <w:szCs w:val="22"/>
              </w:rPr>
            </w:pPr>
            <w:r w:rsidRPr="006A33B5">
              <w:rPr>
                <w:rFonts w:ascii="Rockwell" w:hAnsi="Rockwell"/>
                <w:b/>
                <w:bCs/>
                <w:sz w:val="22"/>
                <w:szCs w:val="22"/>
              </w:rPr>
              <w:t>435</w:t>
            </w:r>
          </w:p>
          <w:p w14:paraId="4EC92F04" w14:textId="77777777" w:rsidR="00867823" w:rsidRPr="006A33B5" w:rsidRDefault="00867823" w:rsidP="00396856">
            <w:pPr>
              <w:tabs>
                <w:tab w:val="left" w:pos="-720"/>
              </w:tabs>
              <w:suppressAutoHyphens/>
              <w:jc w:val="both"/>
              <w:rPr>
                <w:rFonts w:ascii="Rockwell" w:hAnsi="Rockwell"/>
                <w:b/>
                <w:bCs/>
                <w:sz w:val="22"/>
                <w:szCs w:val="22"/>
              </w:rPr>
            </w:pPr>
          </w:p>
          <w:p w14:paraId="171D92A8" w14:textId="77777777" w:rsidR="00867823" w:rsidRPr="006A33B5" w:rsidRDefault="00867823" w:rsidP="00396856">
            <w:pPr>
              <w:tabs>
                <w:tab w:val="left" w:pos="-720"/>
              </w:tabs>
              <w:suppressAutoHyphens/>
              <w:jc w:val="both"/>
              <w:rPr>
                <w:rFonts w:ascii="Rockwell" w:hAnsi="Rockwell"/>
                <w:b/>
                <w:bCs/>
                <w:sz w:val="22"/>
                <w:szCs w:val="22"/>
              </w:rPr>
            </w:pPr>
          </w:p>
        </w:tc>
        <w:tc>
          <w:tcPr>
            <w:tcW w:w="9503" w:type="dxa"/>
            <w:shd w:val="clear" w:color="auto" w:fill="FFFFFF" w:themeFill="background1"/>
          </w:tcPr>
          <w:p w14:paraId="64900794" w14:textId="77777777" w:rsidR="00867823" w:rsidRPr="006A33B5" w:rsidRDefault="00867823" w:rsidP="00396856">
            <w:pPr>
              <w:tabs>
                <w:tab w:val="left" w:pos="-720"/>
              </w:tabs>
              <w:suppressAutoHyphens/>
              <w:ind w:left="720" w:hanging="720"/>
              <w:jc w:val="both"/>
              <w:rPr>
                <w:rFonts w:ascii="Rockwell" w:hAnsi="Rockwell"/>
                <w:b/>
                <w:spacing w:val="-2"/>
                <w:sz w:val="22"/>
                <w:szCs w:val="22"/>
              </w:rPr>
            </w:pPr>
            <w:r w:rsidRPr="006A33B5">
              <w:rPr>
                <w:rFonts w:ascii="Rockwell" w:hAnsi="Rockwell"/>
                <w:b/>
                <w:spacing w:val="-2"/>
                <w:sz w:val="22"/>
                <w:szCs w:val="22"/>
              </w:rPr>
              <w:t xml:space="preserve">WEARABLE ART – </w:t>
            </w:r>
            <w:r w:rsidRPr="006A33B5">
              <w:rPr>
                <w:rFonts w:ascii="Rockwell" w:hAnsi="Rockwell"/>
                <w:i/>
                <w:spacing w:val="-2"/>
                <w:sz w:val="22"/>
                <w:szCs w:val="22"/>
                <w:u w:val="single"/>
              </w:rPr>
              <w:t>include the following:</w:t>
            </w:r>
          </w:p>
          <w:p w14:paraId="047F9CB9" w14:textId="77777777" w:rsidR="00867823" w:rsidRPr="006A33B5" w:rsidRDefault="00867823" w:rsidP="00867823">
            <w:pPr>
              <w:pStyle w:val="ListParagraph"/>
              <w:widowControl/>
              <w:numPr>
                <w:ilvl w:val="0"/>
                <w:numId w:val="25"/>
              </w:numPr>
              <w:tabs>
                <w:tab w:val="left" w:pos="-720"/>
              </w:tabs>
              <w:suppressAutoHyphens/>
              <w:ind w:left="432" w:hanging="216"/>
              <w:jc w:val="both"/>
              <w:rPr>
                <w:rFonts w:ascii="Rockwell" w:hAnsi="Rockwell"/>
                <w:spacing w:val="-2"/>
                <w:sz w:val="22"/>
                <w:szCs w:val="22"/>
              </w:rPr>
            </w:pPr>
            <w:r w:rsidRPr="006A33B5">
              <w:rPr>
                <w:rFonts w:ascii="Rockwell" w:hAnsi="Rockwell"/>
                <w:spacing w:val="-2"/>
                <w:sz w:val="22"/>
                <w:szCs w:val="22"/>
              </w:rPr>
              <w:t xml:space="preserve"> Name and source of the pattern</w:t>
            </w:r>
          </w:p>
          <w:p w14:paraId="2EAC2486" w14:textId="77777777" w:rsidR="00867823" w:rsidRPr="006A33B5" w:rsidRDefault="00867823" w:rsidP="00867823">
            <w:pPr>
              <w:pStyle w:val="ListParagraph"/>
              <w:widowControl/>
              <w:numPr>
                <w:ilvl w:val="0"/>
                <w:numId w:val="25"/>
              </w:numPr>
              <w:tabs>
                <w:tab w:val="left" w:pos="-720"/>
              </w:tabs>
              <w:suppressAutoHyphens/>
              <w:ind w:left="432" w:hanging="216"/>
              <w:jc w:val="both"/>
              <w:rPr>
                <w:rFonts w:ascii="Rockwell" w:hAnsi="Rockwell"/>
                <w:spacing w:val="-2"/>
                <w:sz w:val="22"/>
                <w:szCs w:val="22"/>
              </w:rPr>
            </w:pPr>
            <w:r w:rsidRPr="006A33B5">
              <w:rPr>
                <w:rFonts w:ascii="Rockwell" w:hAnsi="Rockwell"/>
                <w:spacing w:val="-2"/>
                <w:sz w:val="22"/>
                <w:szCs w:val="22"/>
              </w:rPr>
              <w:t xml:space="preserve"> Fiber content of item when available</w:t>
            </w:r>
          </w:p>
          <w:p w14:paraId="1D01EED1" w14:textId="77777777" w:rsidR="00867823" w:rsidRPr="006A33B5" w:rsidRDefault="00867823" w:rsidP="00867823">
            <w:pPr>
              <w:pStyle w:val="ListParagraph"/>
              <w:widowControl/>
              <w:numPr>
                <w:ilvl w:val="0"/>
                <w:numId w:val="25"/>
              </w:numPr>
              <w:tabs>
                <w:tab w:val="left" w:pos="-720"/>
              </w:tabs>
              <w:suppressAutoHyphens/>
              <w:ind w:left="432" w:hanging="216"/>
              <w:jc w:val="both"/>
              <w:rPr>
                <w:rFonts w:ascii="Rockwell" w:hAnsi="Rockwell"/>
                <w:spacing w:val="-2"/>
                <w:sz w:val="22"/>
                <w:szCs w:val="22"/>
              </w:rPr>
            </w:pPr>
            <w:r w:rsidRPr="006A33B5">
              <w:rPr>
                <w:rFonts w:ascii="Rockwell" w:hAnsi="Rockwell"/>
                <w:spacing w:val="-2"/>
                <w:sz w:val="22"/>
                <w:szCs w:val="22"/>
              </w:rPr>
              <w:t xml:space="preserve"> Care label information; and</w:t>
            </w:r>
          </w:p>
          <w:p w14:paraId="6E337C00" w14:textId="77777777" w:rsidR="00867823" w:rsidRPr="006A33B5" w:rsidRDefault="00867823" w:rsidP="00867823">
            <w:pPr>
              <w:pStyle w:val="ListParagraph"/>
              <w:widowControl/>
              <w:numPr>
                <w:ilvl w:val="0"/>
                <w:numId w:val="25"/>
              </w:numPr>
              <w:tabs>
                <w:tab w:val="left" w:pos="-720"/>
              </w:tabs>
              <w:suppressAutoHyphens/>
              <w:ind w:left="432" w:hanging="216"/>
              <w:jc w:val="both"/>
              <w:rPr>
                <w:rFonts w:ascii="Rockwell" w:hAnsi="Rockwell"/>
                <w:i/>
                <w:spacing w:val="-2"/>
                <w:sz w:val="22"/>
                <w:szCs w:val="22"/>
              </w:rPr>
            </w:pPr>
            <w:r w:rsidRPr="006A33B5">
              <w:rPr>
                <w:rFonts w:ascii="Rockwell" w:hAnsi="Rockwell"/>
                <w:spacing w:val="-2"/>
                <w:sz w:val="22"/>
                <w:szCs w:val="22"/>
              </w:rPr>
              <w:t xml:space="preserve"> Where did you get your ideas from? (Name of 4-H project).</w:t>
            </w:r>
          </w:p>
          <w:p w14:paraId="4828EF0E" w14:textId="77777777" w:rsidR="00867823" w:rsidRPr="006A33B5" w:rsidRDefault="00867823" w:rsidP="00867823">
            <w:pPr>
              <w:pStyle w:val="ListParagraph"/>
              <w:widowControl/>
              <w:numPr>
                <w:ilvl w:val="0"/>
                <w:numId w:val="25"/>
              </w:numPr>
              <w:tabs>
                <w:tab w:val="left" w:pos="-720"/>
              </w:tabs>
              <w:suppressAutoHyphens/>
              <w:ind w:left="432" w:hanging="216"/>
              <w:jc w:val="both"/>
              <w:rPr>
                <w:rFonts w:ascii="Rockwell" w:hAnsi="Rockwell"/>
                <w:spacing w:val="-2"/>
                <w:sz w:val="22"/>
                <w:szCs w:val="22"/>
              </w:rPr>
            </w:pPr>
            <w:r w:rsidRPr="006A33B5">
              <w:rPr>
                <w:rFonts w:ascii="Rockwell" w:hAnsi="Rockwell"/>
                <w:spacing w:val="-2"/>
                <w:sz w:val="22"/>
                <w:szCs w:val="22"/>
              </w:rPr>
              <w:t xml:space="preserve"> N</w:t>
            </w:r>
            <w:r w:rsidRPr="006A33B5">
              <w:rPr>
                <w:rFonts w:ascii="Rockwell" w:hAnsi="Rockwell"/>
                <w:i/>
                <w:spacing w:val="-2"/>
                <w:sz w:val="22"/>
                <w:szCs w:val="22"/>
              </w:rPr>
              <w:t xml:space="preserve">o fabric paints or scribbles </w:t>
            </w:r>
            <w:proofErr w:type="gramStart"/>
            <w:r w:rsidRPr="006A33B5">
              <w:rPr>
                <w:rFonts w:ascii="Rockwell" w:hAnsi="Rockwell"/>
                <w:i/>
                <w:spacing w:val="-2"/>
                <w:sz w:val="22"/>
                <w:szCs w:val="22"/>
              </w:rPr>
              <w:t>accepted</w:t>
            </w:r>
            <w:proofErr w:type="gramEnd"/>
            <w:r w:rsidRPr="006A33B5">
              <w:rPr>
                <w:rFonts w:ascii="Rockwell" w:hAnsi="Rockwell"/>
                <w:i/>
                <w:spacing w:val="-2"/>
                <w:sz w:val="22"/>
                <w:szCs w:val="22"/>
              </w:rPr>
              <w:t xml:space="preserve"> in this section class.</w:t>
            </w:r>
            <w:r w:rsidRPr="006A33B5">
              <w:rPr>
                <w:rFonts w:ascii="Rockwell" w:hAnsi="Rockwell"/>
                <w:spacing w:val="-2"/>
                <w:sz w:val="22"/>
                <w:szCs w:val="22"/>
              </w:rPr>
              <w:t xml:space="preserve"> </w:t>
            </w:r>
          </w:p>
        </w:tc>
      </w:tr>
      <w:tr w:rsidR="00867823" w14:paraId="02242FFB" w14:textId="77777777" w:rsidTr="00396856">
        <w:trPr>
          <w:trHeight w:val="3681"/>
        </w:trPr>
        <w:tc>
          <w:tcPr>
            <w:tcW w:w="1207" w:type="dxa"/>
            <w:shd w:val="clear" w:color="auto" w:fill="FFFFFF" w:themeFill="background1"/>
          </w:tcPr>
          <w:p w14:paraId="59E45DF9" w14:textId="77777777" w:rsidR="00867823" w:rsidRPr="006A33B5" w:rsidRDefault="00867823" w:rsidP="00396856">
            <w:pPr>
              <w:tabs>
                <w:tab w:val="left" w:pos="-720"/>
              </w:tabs>
              <w:suppressAutoHyphens/>
              <w:jc w:val="both"/>
              <w:rPr>
                <w:rFonts w:ascii="Rockwell" w:hAnsi="Rockwell"/>
                <w:b/>
                <w:bCs/>
                <w:sz w:val="22"/>
                <w:szCs w:val="22"/>
              </w:rPr>
            </w:pPr>
          </w:p>
        </w:tc>
        <w:tc>
          <w:tcPr>
            <w:tcW w:w="9503" w:type="dxa"/>
            <w:shd w:val="clear" w:color="auto" w:fill="FFFFFF" w:themeFill="background1"/>
          </w:tcPr>
          <w:p w14:paraId="28F60D86" w14:textId="77777777" w:rsidR="00867823" w:rsidRPr="006A33B5" w:rsidRDefault="00867823" w:rsidP="00867823">
            <w:pPr>
              <w:pStyle w:val="ListParagraph"/>
              <w:widowControl/>
              <w:numPr>
                <w:ilvl w:val="0"/>
                <w:numId w:val="31"/>
              </w:numPr>
              <w:tabs>
                <w:tab w:val="left" w:pos="-720"/>
              </w:tabs>
              <w:suppressAutoHyphens/>
              <w:ind w:left="475" w:hanging="475"/>
              <w:jc w:val="both"/>
              <w:rPr>
                <w:rFonts w:ascii="Rockwell" w:hAnsi="Rockwell"/>
                <w:spacing w:val="-2"/>
                <w:sz w:val="22"/>
                <w:szCs w:val="22"/>
              </w:rPr>
            </w:pPr>
            <w:r w:rsidRPr="006A33B5">
              <w:rPr>
                <w:rFonts w:ascii="Rockwell" w:hAnsi="Rockwell"/>
                <w:b/>
                <w:spacing w:val="-2"/>
                <w:sz w:val="22"/>
                <w:szCs w:val="22"/>
              </w:rPr>
              <w:t xml:space="preserve">CROCHET/KNITTED FIBER </w:t>
            </w:r>
            <w:r w:rsidRPr="006A33B5">
              <w:rPr>
                <w:rFonts w:ascii="Rockwell" w:hAnsi="Rockwell"/>
                <w:spacing w:val="-2"/>
                <w:sz w:val="22"/>
                <w:szCs w:val="22"/>
              </w:rPr>
              <w:t>– clothing made using a form of crocheting or knitting such as a sweater, vest, scarf, etc.</w:t>
            </w:r>
          </w:p>
          <w:p w14:paraId="02718F05" w14:textId="77777777" w:rsidR="00867823" w:rsidRPr="006A33B5" w:rsidRDefault="00867823" w:rsidP="00867823">
            <w:pPr>
              <w:pStyle w:val="ListParagraph"/>
              <w:widowControl/>
              <w:numPr>
                <w:ilvl w:val="0"/>
                <w:numId w:val="31"/>
              </w:numPr>
              <w:tabs>
                <w:tab w:val="left" w:pos="-720"/>
              </w:tabs>
              <w:suppressAutoHyphens/>
              <w:ind w:left="475" w:hanging="475"/>
              <w:jc w:val="both"/>
              <w:rPr>
                <w:rFonts w:ascii="Rockwell" w:hAnsi="Rockwell"/>
                <w:i/>
                <w:spacing w:val="-2"/>
                <w:sz w:val="22"/>
                <w:szCs w:val="22"/>
              </w:rPr>
            </w:pPr>
            <w:r w:rsidRPr="006A33B5">
              <w:rPr>
                <w:rFonts w:ascii="Rockwell" w:hAnsi="Rockwell"/>
                <w:b/>
                <w:caps/>
                <w:spacing w:val="-2"/>
                <w:sz w:val="22"/>
                <w:szCs w:val="22"/>
              </w:rPr>
              <w:t xml:space="preserve">tie-dying/batik material </w:t>
            </w:r>
            <w:r w:rsidRPr="006A33B5">
              <w:rPr>
                <w:rFonts w:ascii="Rockwell" w:hAnsi="Rockwell"/>
                <w:b/>
                <w:spacing w:val="-2"/>
                <w:sz w:val="22"/>
                <w:szCs w:val="22"/>
              </w:rPr>
              <w:t xml:space="preserve">– </w:t>
            </w:r>
            <w:r w:rsidRPr="006A33B5">
              <w:rPr>
                <w:rFonts w:ascii="Rockwell" w:hAnsi="Rockwell"/>
                <w:spacing w:val="-2"/>
                <w:sz w:val="22"/>
                <w:szCs w:val="22"/>
              </w:rPr>
              <w:t>clothing made using tie-dyeing which</w:t>
            </w:r>
          </w:p>
          <w:p w14:paraId="59887547" w14:textId="77777777" w:rsidR="00867823" w:rsidRPr="006A33B5" w:rsidRDefault="00867823" w:rsidP="00396856">
            <w:pPr>
              <w:pStyle w:val="ListParagraph"/>
              <w:tabs>
                <w:tab w:val="left" w:pos="-720"/>
              </w:tabs>
              <w:suppressAutoHyphens/>
              <w:ind w:left="475"/>
              <w:jc w:val="both"/>
              <w:rPr>
                <w:rFonts w:ascii="Rockwell" w:hAnsi="Rockwell"/>
                <w:spacing w:val="-2"/>
                <w:sz w:val="22"/>
                <w:szCs w:val="22"/>
              </w:rPr>
            </w:pPr>
            <w:r w:rsidRPr="006A33B5">
              <w:rPr>
                <w:rFonts w:ascii="Rockwell" w:hAnsi="Rockwell"/>
                <w:spacing w:val="-2"/>
                <w:sz w:val="22"/>
                <w:szCs w:val="22"/>
              </w:rPr>
              <w:t xml:space="preserve">utilizes knotting&amp; folding techniques or batik which utilizes the immersion </w:t>
            </w:r>
            <w:r w:rsidRPr="006A33B5">
              <w:rPr>
                <w:rFonts w:ascii="Rockwell" w:hAnsi="Rockwell"/>
                <w:b/>
                <w:bCs/>
                <w:spacing w:val="-2"/>
                <w:sz w:val="22"/>
                <w:szCs w:val="22"/>
              </w:rPr>
              <w:t xml:space="preserve">or  </w:t>
            </w:r>
            <w:r w:rsidRPr="006A33B5">
              <w:rPr>
                <w:rFonts w:ascii="Rockwell" w:hAnsi="Rockwell"/>
                <w:spacing w:val="-2"/>
                <w:sz w:val="22"/>
                <w:szCs w:val="22"/>
              </w:rPr>
              <w:t xml:space="preserve">outline fill-in techniques of wax resist to make such clothing as a tee-shirt,           </w:t>
            </w:r>
          </w:p>
          <w:p w14:paraId="6308030E"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        pants, etc. purchased clothing can be used to do either of these techniques on.</w:t>
            </w:r>
          </w:p>
          <w:p w14:paraId="456A0DE5" w14:textId="77777777" w:rsidR="00867823" w:rsidRPr="006A33B5" w:rsidRDefault="00867823" w:rsidP="00396856">
            <w:pPr>
              <w:pStyle w:val="ListParagraph"/>
              <w:tabs>
                <w:tab w:val="left" w:pos="-720"/>
              </w:tabs>
              <w:suppressAutoHyphens/>
              <w:spacing w:line="257" w:lineRule="auto"/>
              <w:ind w:left="0"/>
              <w:jc w:val="both"/>
              <w:rPr>
                <w:rFonts w:ascii="Rockwell" w:hAnsi="Rockwell"/>
                <w:spacing w:val="-2"/>
                <w:sz w:val="22"/>
                <w:szCs w:val="22"/>
              </w:rPr>
            </w:pPr>
            <w:r w:rsidRPr="006A33B5">
              <w:rPr>
                <w:rFonts w:ascii="Rockwell" w:hAnsi="Rockwell"/>
                <w:b/>
                <w:spacing w:val="-2"/>
                <w:sz w:val="22"/>
                <w:szCs w:val="22"/>
              </w:rPr>
              <w:t xml:space="preserve">(C)  NON-TRADITIONAL MATERIAL </w:t>
            </w:r>
            <w:r w:rsidRPr="006A33B5">
              <w:rPr>
                <w:rFonts w:ascii="Rockwell" w:hAnsi="Rockwell"/>
                <w:spacing w:val="-2"/>
                <w:sz w:val="22"/>
                <w:szCs w:val="22"/>
              </w:rPr>
              <w:t xml:space="preserve">– clothing made using paper, duct tape, </w:t>
            </w:r>
          </w:p>
          <w:p w14:paraId="10A3F3EB" w14:textId="77777777" w:rsidR="00867823" w:rsidRPr="006A33B5" w:rsidRDefault="00867823" w:rsidP="00396856">
            <w:pPr>
              <w:pStyle w:val="ListParagraph"/>
              <w:tabs>
                <w:tab w:val="left" w:pos="-720"/>
              </w:tabs>
              <w:suppressAutoHyphens/>
              <w:spacing w:line="257" w:lineRule="auto"/>
              <w:ind w:left="0"/>
              <w:jc w:val="both"/>
              <w:rPr>
                <w:rFonts w:ascii="Rockwell" w:hAnsi="Rockwell"/>
                <w:spacing w:val="-2"/>
                <w:sz w:val="22"/>
                <w:szCs w:val="22"/>
              </w:rPr>
            </w:pPr>
            <w:r w:rsidRPr="006A33B5">
              <w:rPr>
                <w:rFonts w:ascii="Rockwell" w:hAnsi="Rockwell"/>
                <w:spacing w:val="-2"/>
                <w:sz w:val="22"/>
                <w:szCs w:val="22"/>
              </w:rPr>
              <w:t xml:space="preserve">        paper clips, bubble wrap, etc.</w:t>
            </w:r>
          </w:p>
          <w:p w14:paraId="7CD13D28" w14:textId="77777777" w:rsidR="00867823" w:rsidRPr="006A33B5" w:rsidRDefault="00867823" w:rsidP="00396856">
            <w:pPr>
              <w:tabs>
                <w:tab w:val="left" w:pos="-720"/>
              </w:tabs>
              <w:suppressAutoHyphens/>
              <w:ind w:left="720" w:hanging="720"/>
              <w:jc w:val="both"/>
              <w:rPr>
                <w:rFonts w:ascii="Rockwell" w:hAnsi="Rockwell"/>
                <w:b/>
                <w:spacing w:val="-2"/>
                <w:sz w:val="22"/>
                <w:szCs w:val="22"/>
              </w:rPr>
            </w:pPr>
            <w:r w:rsidRPr="006A33B5">
              <w:rPr>
                <w:rFonts w:ascii="Rockwell" w:hAnsi="Rockwell"/>
                <w:b/>
                <w:spacing w:val="-2"/>
                <w:sz w:val="22"/>
                <w:szCs w:val="22"/>
              </w:rPr>
              <w:t xml:space="preserve">(D) OPEN CLASS </w:t>
            </w:r>
            <w:r w:rsidRPr="006A33B5">
              <w:rPr>
                <w:rFonts w:ascii="Rockwell" w:hAnsi="Rockwell"/>
                <w:spacing w:val="-2"/>
                <w:sz w:val="22"/>
                <w:szCs w:val="22"/>
              </w:rPr>
              <w:t xml:space="preserve">- is an option for exhibits that fall outside the categories           described above.  </w:t>
            </w:r>
          </w:p>
        </w:tc>
      </w:tr>
      <w:tr w:rsidR="00867823" w14:paraId="0A87757E" w14:textId="77777777" w:rsidTr="00396856">
        <w:trPr>
          <w:trHeight w:val="2691"/>
        </w:trPr>
        <w:tc>
          <w:tcPr>
            <w:tcW w:w="1071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14:paraId="41515AD1" w14:textId="77777777" w:rsidR="00867823" w:rsidRPr="004F00EF" w:rsidRDefault="00867823" w:rsidP="00396856">
            <w:pPr>
              <w:shd w:val="pct12" w:color="auto" w:fill="auto"/>
              <w:tabs>
                <w:tab w:val="left" w:pos="-720"/>
              </w:tabs>
              <w:suppressAutoHyphens/>
              <w:jc w:val="center"/>
              <w:rPr>
                <w:rFonts w:ascii="Rockwell" w:hAnsi="Rockwell"/>
                <w:b/>
                <w:bCs/>
                <w:spacing w:val="-2"/>
                <w:sz w:val="26"/>
                <w:szCs w:val="26"/>
              </w:rPr>
            </w:pPr>
            <w:r w:rsidRPr="004F00EF">
              <w:rPr>
                <w:rFonts w:ascii="Rockwell" w:hAnsi="Rockwell"/>
                <w:b/>
                <w:bCs/>
                <w:spacing w:val="-2"/>
                <w:sz w:val="26"/>
                <w:szCs w:val="26"/>
                <w:u w:val="single"/>
              </w:rPr>
              <w:t>TEXTILES AND CLOTHING</w:t>
            </w:r>
            <w:r w:rsidRPr="004F00EF">
              <w:rPr>
                <w:rFonts w:ascii="Rockwell" w:hAnsi="Rockwell"/>
                <w:b/>
                <w:bCs/>
                <w:spacing w:val="-2"/>
                <w:sz w:val="26"/>
                <w:szCs w:val="26"/>
              </w:rPr>
              <w:t>:</w:t>
            </w:r>
          </w:p>
          <w:p w14:paraId="6915EB54" w14:textId="77777777" w:rsidR="00867823" w:rsidRPr="004F00EF" w:rsidRDefault="00867823" w:rsidP="00867823">
            <w:pPr>
              <w:pStyle w:val="ListParagraph"/>
              <w:widowControl/>
              <w:numPr>
                <w:ilvl w:val="0"/>
                <w:numId w:val="50"/>
              </w:numPr>
              <w:shd w:val="clear" w:color="auto" w:fill="D9D9D9" w:themeFill="background1" w:themeFillShade="D9"/>
              <w:tabs>
                <w:tab w:val="left" w:pos="-720"/>
              </w:tabs>
              <w:suppressAutoHyphens/>
              <w:spacing w:after="160" w:line="256" w:lineRule="auto"/>
              <w:jc w:val="both"/>
              <w:rPr>
                <w:rFonts w:ascii="Rockwell" w:hAnsi="Rockwell"/>
                <w:b/>
                <w:bCs/>
                <w:i/>
                <w:spacing w:val="-2"/>
                <w:sz w:val="26"/>
                <w:szCs w:val="26"/>
              </w:rPr>
            </w:pPr>
            <w:r w:rsidRPr="004F00EF">
              <w:rPr>
                <w:rFonts w:ascii="Rockwell" w:hAnsi="Rockwell"/>
                <w:b/>
                <w:bCs/>
                <w:caps/>
                <w:spacing w:val="-2"/>
                <w:sz w:val="26"/>
                <w:szCs w:val="26"/>
              </w:rPr>
              <w:t xml:space="preserve">General Guidelines: </w:t>
            </w:r>
            <w:r w:rsidRPr="004F00EF">
              <w:rPr>
                <w:rFonts w:ascii="Rockwell" w:hAnsi="Rockwell"/>
                <w:b/>
                <w:bCs/>
                <w:i/>
                <w:caps/>
                <w:spacing w:val="-2"/>
                <w:sz w:val="26"/>
                <w:szCs w:val="26"/>
              </w:rPr>
              <w:t>I</w:t>
            </w:r>
            <w:r w:rsidRPr="004F00EF">
              <w:rPr>
                <w:rFonts w:ascii="Rockwell" w:hAnsi="Rockwell"/>
                <w:b/>
                <w:bCs/>
                <w:i/>
                <w:spacing w:val="-2"/>
                <w:sz w:val="26"/>
                <w:szCs w:val="26"/>
              </w:rPr>
              <w:t>n addition to the completed entry card, include the following:</w:t>
            </w:r>
          </w:p>
          <w:p w14:paraId="08F1D979" w14:textId="77777777" w:rsidR="00867823" w:rsidRPr="004F00EF" w:rsidRDefault="00867823" w:rsidP="00867823">
            <w:pPr>
              <w:pStyle w:val="ListParagraph"/>
              <w:widowControl/>
              <w:numPr>
                <w:ilvl w:val="0"/>
                <w:numId w:val="26"/>
              </w:numPr>
              <w:shd w:val="clear" w:color="auto" w:fill="D9D9D9" w:themeFill="background1" w:themeFillShade="D9"/>
              <w:tabs>
                <w:tab w:val="left" w:pos="-720"/>
              </w:tabs>
              <w:suppressAutoHyphens/>
              <w:spacing w:line="257" w:lineRule="auto"/>
              <w:ind w:left="1008"/>
              <w:jc w:val="both"/>
              <w:rPr>
                <w:rFonts w:ascii="Rockwell" w:hAnsi="Rockwell"/>
                <w:bCs/>
                <w:spacing w:val="-2"/>
                <w:sz w:val="26"/>
                <w:szCs w:val="26"/>
              </w:rPr>
            </w:pPr>
            <w:r w:rsidRPr="004F00EF">
              <w:rPr>
                <w:rFonts w:ascii="Rockwell" w:hAnsi="Rockwell"/>
                <w:bCs/>
                <w:spacing w:val="-2"/>
                <w:sz w:val="26"/>
                <w:szCs w:val="26"/>
              </w:rPr>
              <w:t xml:space="preserve">Name or source of pattern </w:t>
            </w:r>
            <w:r w:rsidRPr="004F00EF">
              <w:rPr>
                <w:rFonts w:ascii="Rockwell" w:hAnsi="Rockwell"/>
                <w:bCs/>
                <w:i/>
                <w:spacing w:val="-2"/>
                <w:sz w:val="26"/>
                <w:szCs w:val="26"/>
              </w:rPr>
              <w:t xml:space="preserve">(it is recommended to include pattern envelop and/or </w:t>
            </w:r>
          </w:p>
          <w:p w14:paraId="4130B646" w14:textId="77777777" w:rsidR="00867823" w:rsidRPr="004F00EF" w:rsidRDefault="00867823" w:rsidP="00396856">
            <w:pPr>
              <w:pStyle w:val="ListParagraph"/>
              <w:shd w:val="clear" w:color="auto" w:fill="D9D9D9" w:themeFill="background1" w:themeFillShade="D9"/>
              <w:tabs>
                <w:tab w:val="left" w:pos="-720"/>
              </w:tabs>
              <w:suppressAutoHyphens/>
              <w:spacing w:line="257" w:lineRule="auto"/>
              <w:ind w:left="1008"/>
              <w:jc w:val="both"/>
              <w:rPr>
                <w:rFonts w:ascii="Rockwell" w:hAnsi="Rockwell"/>
                <w:bCs/>
                <w:spacing w:val="-2"/>
                <w:sz w:val="26"/>
                <w:szCs w:val="26"/>
              </w:rPr>
            </w:pPr>
            <w:r w:rsidRPr="004F00EF">
              <w:rPr>
                <w:rFonts w:ascii="Rockwell" w:hAnsi="Rockwell"/>
                <w:bCs/>
                <w:i/>
                <w:spacing w:val="-2"/>
                <w:sz w:val="26"/>
                <w:szCs w:val="26"/>
              </w:rPr>
              <w:t>directions if possible).</w:t>
            </w:r>
          </w:p>
          <w:p w14:paraId="04CD6191" w14:textId="77777777" w:rsidR="00867823" w:rsidRPr="004F00EF" w:rsidRDefault="00867823" w:rsidP="00867823">
            <w:pPr>
              <w:pStyle w:val="ListParagraph"/>
              <w:widowControl/>
              <w:numPr>
                <w:ilvl w:val="0"/>
                <w:numId w:val="26"/>
              </w:numPr>
              <w:shd w:val="clear" w:color="auto" w:fill="D9D9D9" w:themeFill="background1" w:themeFillShade="D9"/>
              <w:tabs>
                <w:tab w:val="left" w:pos="-720"/>
              </w:tabs>
              <w:suppressAutoHyphens/>
              <w:spacing w:line="257" w:lineRule="auto"/>
              <w:ind w:left="1008"/>
              <w:jc w:val="both"/>
              <w:rPr>
                <w:rFonts w:ascii="Rockwell" w:hAnsi="Rockwell"/>
                <w:bCs/>
                <w:spacing w:val="-2"/>
                <w:sz w:val="26"/>
                <w:szCs w:val="26"/>
              </w:rPr>
            </w:pPr>
            <w:r w:rsidRPr="004F00EF">
              <w:rPr>
                <w:rFonts w:ascii="Rockwell" w:hAnsi="Rockwell"/>
                <w:bCs/>
                <w:spacing w:val="-2"/>
                <w:sz w:val="26"/>
                <w:szCs w:val="26"/>
              </w:rPr>
              <w:t>Fiber content of item when available</w:t>
            </w:r>
          </w:p>
          <w:p w14:paraId="5624ABC0" w14:textId="77777777" w:rsidR="00867823" w:rsidRPr="004F00EF" w:rsidRDefault="00867823" w:rsidP="00867823">
            <w:pPr>
              <w:pStyle w:val="ListParagraph"/>
              <w:widowControl/>
              <w:numPr>
                <w:ilvl w:val="0"/>
                <w:numId w:val="26"/>
              </w:numPr>
              <w:shd w:val="clear" w:color="auto" w:fill="D9D9D9" w:themeFill="background1" w:themeFillShade="D9"/>
              <w:tabs>
                <w:tab w:val="left" w:pos="-720"/>
              </w:tabs>
              <w:suppressAutoHyphens/>
              <w:spacing w:line="257" w:lineRule="auto"/>
              <w:ind w:left="1008"/>
              <w:jc w:val="both"/>
              <w:rPr>
                <w:rFonts w:ascii="Rockwell" w:hAnsi="Rockwell"/>
                <w:bCs/>
                <w:spacing w:val="-2"/>
                <w:sz w:val="26"/>
                <w:szCs w:val="26"/>
              </w:rPr>
            </w:pPr>
            <w:r w:rsidRPr="004F00EF">
              <w:rPr>
                <w:rFonts w:ascii="Rockwell" w:hAnsi="Rockwell"/>
                <w:bCs/>
                <w:spacing w:val="-2"/>
                <w:sz w:val="26"/>
                <w:szCs w:val="26"/>
              </w:rPr>
              <w:t>Care label information</w:t>
            </w:r>
          </w:p>
          <w:p w14:paraId="57DDC7CE" w14:textId="77777777" w:rsidR="00867823" w:rsidRPr="004F00EF" w:rsidRDefault="00867823" w:rsidP="00867823">
            <w:pPr>
              <w:pStyle w:val="ListParagraph"/>
              <w:widowControl/>
              <w:numPr>
                <w:ilvl w:val="0"/>
                <w:numId w:val="26"/>
              </w:numPr>
              <w:shd w:val="clear" w:color="auto" w:fill="D9D9D9" w:themeFill="background1" w:themeFillShade="D9"/>
              <w:tabs>
                <w:tab w:val="left" w:pos="-720"/>
              </w:tabs>
              <w:suppressAutoHyphens/>
              <w:spacing w:line="257" w:lineRule="auto"/>
              <w:ind w:left="1008"/>
              <w:jc w:val="both"/>
              <w:rPr>
                <w:rFonts w:ascii="Rockwell" w:hAnsi="Rockwell"/>
                <w:bCs/>
                <w:spacing w:val="-2"/>
                <w:sz w:val="26"/>
                <w:szCs w:val="26"/>
              </w:rPr>
            </w:pPr>
            <w:r w:rsidRPr="004F00EF">
              <w:rPr>
                <w:rFonts w:ascii="Rockwell" w:hAnsi="Rockwell"/>
                <w:bCs/>
                <w:spacing w:val="-2"/>
                <w:sz w:val="26"/>
                <w:szCs w:val="26"/>
              </w:rPr>
              <w:t>Where did you get your ideas from (Name of 4-H project)</w:t>
            </w:r>
          </w:p>
          <w:p w14:paraId="7247089E" w14:textId="77777777" w:rsidR="00867823" w:rsidRPr="004F00EF" w:rsidRDefault="00867823" w:rsidP="00396856">
            <w:pPr>
              <w:shd w:val="clear" w:color="auto" w:fill="D9D9D9" w:themeFill="background1" w:themeFillShade="D9"/>
              <w:tabs>
                <w:tab w:val="left" w:pos="-720"/>
              </w:tabs>
              <w:suppressAutoHyphens/>
              <w:ind w:left="720" w:hanging="720"/>
              <w:jc w:val="center"/>
              <w:rPr>
                <w:rFonts w:ascii="Rockwell" w:hAnsi="Rockwell"/>
                <w:bCs/>
                <w:spacing w:val="-2"/>
                <w:sz w:val="26"/>
                <w:szCs w:val="26"/>
              </w:rPr>
            </w:pPr>
            <w:r w:rsidRPr="004F00EF">
              <w:rPr>
                <w:rFonts w:ascii="Rockwell" w:hAnsi="Rockwell"/>
                <w:b/>
                <w:bCs/>
                <w:i/>
                <w:spacing w:val="-2"/>
                <w:sz w:val="26"/>
                <w:szCs w:val="26"/>
              </w:rPr>
              <w:t>*If an exhibit is made from a kit for down or fiberfill items or outdoor equipment</w:t>
            </w:r>
          </w:p>
          <w:p w14:paraId="2A228CFC" w14:textId="77777777" w:rsidR="00867823" w:rsidRPr="00623C0D" w:rsidRDefault="00867823" w:rsidP="00396856">
            <w:pPr>
              <w:shd w:val="clear" w:color="auto" w:fill="D9D9D9" w:themeFill="background1" w:themeFillShade="D9"/>
              <w:tabs>
                <w:tab w:val="left" w:pos="-720"/>
              </w:tabs>
              <w:suppressAutoHyphens/>
              <w:ind w:left="720" w:hanging="720"/>
              <w:jc w:val="center"/>
              <w:rPr>
                <w:rFonts w:ascii="Rockwell" w:hAnsi="Rockwell"/>
                <w:bCs/>
                <w:spacing w:val="-2"/>
                <w:szCs w:val="24"/>
              </w:rPr>
            </w:pPr>
            <w:r w:rsidRPr="004F00EF">
              <w:rPr>
                <w:rFonts w:ascii="Rockwell" w:hAnsi="Rockwell"/>
                <w:bCs/>
                <w:i/>
                <w:spacing w:val="-2"/>
                <w:sz w:val="26"/>
                <w:szCs w:val="26"/>
              </w:rPr>
              <w:t xml:space="preserve">(i.e., parka, hood, booties, sleeping bag, tent) </w:t>
            </w:r>
            <w:r w:rsidRPr="004F00EF">
              <w:rPr>
                <w:rFonts w:ascii="Rockwell" w:hAnsi="Rockwell"/>
                <w:bCs/>
                <w:spacing w:val="-2"/>
                <w:sz w:val="26"/>
                <w:szCs w:val="26"/>
              </w:rPr>
              <w:t>that must be stated.</w:t>
            </w:r>
          </w:p>
        </w:tc>
      </w:tr>
      <w:tr w:rsidR="00867823" w14:paraId="41CA4904" w14:textId="77777777" w:rsidTr="00396856">
        <w:trPr>
          <w:trHeight w:val="693"/>
        </w:trPr>
        <w:tc>
          <w:tcPr>
            <w:tcW w:w="1207" w:type="dxa"/>
            <w:shd w:val="clear" w:color="auto" w:fill="FFFFFF" w:themeFill="background1"/>
          </w:tcPr>
          <w:p w14:paraId="09B3235E" w14:textId="77777777" w:rsidR="00867823" w:rsidRPr="006A33B5" w:rsidRDefault="00867823" w:rsidP="00396856">
            <w:pPr>
              <w:tabs>
                <w:tab w:val="left" w:pos="-720"/>
              </w:tabs>
              <w:suppressAutoHyphens/>
              <w:jc w:val="both"/>
              <w:rPr>
                <w:rFonts w:ascii="Rockwell" w:hAnsi="Rockwell"/>
                <w:b/>
                <w:bCs/>
                <w:spacing w:val="-2"/>
                <w:sz w:val="22"/>
                <w:szCs w:val="22"/>
              </w:rPr>
            </w:pPr>
          </w:p>
          <w:p w14:paraId="3860704A" w14:textId="77777777" w:rsidR="00867823" w:rsidRPr="006A33B5" w:rsidRDefault="00867823" w:rsidP="00396856">
            <w:pPr>
              <w:tabs>
                <w:tab w:val="left" w:pos="-720"/>
              </w:tabs>
              <w:suppressAutoHyphens/>
              <w:jc w:val="both"/>
              <w:rPr>
                <w:rFonts w:ascii="Rockwell" w:hAnsi="Rockwell"/>
                <w:b/>
                <w:bCs/>
                <w:spacing w:val="-2"/>
                <w:sz w:val="22"/>
                <w:szCs w:val="22"/>
              </w:rPr>
            </w:pPr>
          </w:p>
          <w:p w14:paraId="66C0A7FD" w14:textId="77777777" w:rsidR="00867823" w:rsidRPr="006A33B5" w:rsidRDefault="00867823" w:rsidP="00396856">
            <w:pPr>
              <w:tabs>
                <w:tab w:val="left" w:pos="-720"/>
              </w:tabs>
              <w:suppressAutoHyphens/>
              <w:jc w:val="both"/>
              <w:rPr>
                <w:rFonts w:ascii="Rockwell" w:hAnsi="Rockwell"/>
                <w:b/>
                <w:bCs/>
                <w:spacing w:val="-2"/>
                <w:sz w:val="22"/>
                <w:szCs w:val="22"/>
              </w:rPr>
            </w:pPr>
          </w:p>
          <w:p w14:paraId="07F97E57" w14:textId="77777777" w:rsidR="00867823" w:rsidRPr="006A33B5" w:rsidRDefault="00867823" w:rsidP="00396856">
            <w:pPr>
              <w:tabs>
                <w:tab w:val="left" w:pos="-720"/>
              </w:tabs>
              <w:suppressAutoHyphens/>
              <w:jc w:val="both"/>
              <w:rPr>
                <w:rFonts w:ascii="Rockwell" w:hAnsi="Rockwell"/>
                <w:b/>
                <w:bCs/>
                <w:sz w:val="22"/>
                <w:szCs w:val="22"/>
              </w:rPr>
            </w:pPr>
            <w:r w:rsidRPr="006A33B5">
              <w:rPr>
                <w:rFonts w:ascii="Rockwell" w:hAnsi="Rockwell"/>
                <w:b/>
                <w:bCs/>
                <w:spacing w:val="-2"/>
                <w:sz w:val="22"/>
                <w:szCs w:val="22"/>
              </w:rPr>
              <w:t>CLASS</w:t>
            </w:r>
            <w:r w:rsidRPr="006A33B5">
              <w:rPr>
                <w:rFonts w:ascii="Rockwell" w:hAnsi="Rockwell"/>
                <w:b/>
                <w:bCs/>
                <w:caps/>
                <w:spacing w:val="-2"/>
                <w:sz w:val="22"/>
                <w:szCs w:val="22"/>
              </w:rPr>
              <w:t>#</w:t>
            </w:r>
          </w:p>
          <w:p w14:paraId="09707287" w14:textId="77777777" w:rsidR="00867823" w:rsidRPr="006A33B5" w:rsidRDefault="00867823" w:rsidP="00396856">
            <w:pPr>
              <w:tabs>
                <w:tab w:val="left" w:pos="-720"/>
              </w:tabs>
              <w:suppressAutoHyphens/>
              <w:jc w:val="both"/>
              <w:rPr>
                <w:rFonts w:ascii="Rockwell" w:hAnsi="Rockwell"/>
                <w:b/>
                <w:bCs/>
                <w:sz w:val="22"/>
                <w:szCs w:val="22"/>
              </w:rPr>
            </w:pPr>
            <w:r w:rsidRPr="006A33B5">
              <w:rPr>
                <w:rFonts w:ascii="Rockwell" w:hAnsi="Rockwell"/>
                <w:b/>
                <w:bCs/>
                <w:sz w:val="22"/>
                <w:szCs w:val="22"/>
              </w:rPr>
              <w:t>436</w:t>
            </w:r>
          </w:p>
          <w:p w14:paraId="39E64AE2" w14:textId="77777777" w:rsidR="00867823" w:rsidRPr="006A33B5" w:rsidRDefault="00867823" w:rsidP="00396856">
            <w:pPr>
              <w:tabs>
                <w:tab w:val="left" w:pos="-720"/>
              </w:tabs>
              <w:suppressAutoHyphens/>
              <w:jc w:val="both"/>
              <w:rPr>
                <w:rFonts w:ascii="Rockwell" w:hAnsi="Rockwell"/>
                <w:b/>
                <w:bCs/>
                <w:sz w:val="22"/>
                <w:szCs w:val="22"/>
              </w:rPr>
            </w:pPr>
          </w:p>
        </w:tc>
        <w:tc>
          <w:tcPr>
            <w:tcW w:w="9503" w:type="dxa"/>
            <w:shd w:val="clear" w:color="auto" w:fill="FFFFFF" w:themeFill="background1"/>
          </w:tcPr>
          <w:p w14:paraId="52D38F86" w14:textId="77777777" w:rsidR="00867823" w:rsidRPr="006A33B5" w:rsidRDefault="00867823" w:rsidP="00396856">
            <w:pPr>
              <w:tabs>
                <w:tab w:val="left" w:pos="-720"/>
              </w:tabs>
              <w:suppressAutoHyphens/>
              <w:jc w:val="both"/>
              <w:rPr>
                <w:rFonts w:ascii="Rockwell" w:hAnsi="Rockwell"/>
                <w:b/>
                <w:bCs/>
                <w:caps/>
                <w:spacing w:val="-2"/>
                <w:sz w:val="22"/>
                <w:szCs w:val="22"/>
              </w:rPr>
            </w:pPr>
            <w:r w:rsidRPr="006A33B5">
              <w:rPr>
                <w:rFonts w:ascii="Rockwell" w:hAnsi="Rockwell"/>
                <w:b/>
                <w:bCs/>
                <w:caps/>
                <w:spacing w:val="-2"/>
                <w:sz w:val="22"/>
                <w:szCs w:val="22"/>
              </w:rPr>
              <w:t xml:space="preserve">                                                                                       </w:t>
            </w:r>
          </w:p>
          <w:p w14:paraId="1935F634" w14:textId="77777777" w:rsidR="00867823" w:rsidRPr="006A33B5" w:rsidRDefault="00867823" w:rsidP="00396856">
            <w:pPr>
              <w:tabs>
                <w:tab w:val="left" w:pos="-720"/>
              </w:tabs>
              <w:suppressAutoHyphens/>
              <w:jc w:val="both"/>
              <w:rPr>
                <w:rFonts w:ascii="Rockwell" w:hAnsi="Rockwell"/>
                <w:b/>
                <w:bCs/>
                <w:caps/>
                <w:spacing w:val="-2"/>
                <w:sz w:val="22"/>
                <w:szCs w:val="22"/>
              </w:rPr>
            </w:pPr>
          </w:p>
          <w:p w14:paraId="4632D94B" w14:textId="77777777" w:rsidR="00867823" w:rsidRPr="006A33B5" w:rsidRDefault="00867823" w:rsidP="00396856">
            <w:pPr>
              <w:tabs>
                <w:tab w:val="left" w:pos="-720"/>
              </w:tabs>
              <w:suppressAutoHyphens/>
              <w:jc w:val="right"/>
              <w:rPr>
                <w:rFonts w:ascii="Rockwell" w:hAnsi="Rockwell"/>
                <w:b/>
                <w:bCs/>
                <w:caps/>
                <w:spacing w:val="-2"/>
                <w:sz w:val="22"/>
                <w:szCs w:val="22"/>
              </w:rPr>
            </w:pPr>
            <w:r w:rsidRPr="006A33B5">
              <w:rPr>
                <w:rFonts w:ascii="Rockwell" w:hAnsi="Rockwell"/>
                <w:b/>
                <w:bCs/>
                <w:caps/>
                <w:spacing w:val="-2"/>
                <w:sz w:val="22"/>
                <w:szCs w:val="22"/>
              </w:rPr>
              <w:t>2025 Fair</w:t>
            </w:r>
          </w:p>
          <w:p w14:paraId="27C6F920" w14:textId="77777777" w:rsidR="00867823" w:rsidRPr="006A33B5" w:rsidRDefault="00867823" w:rsidP="00396856">
            <w:pPr>
              <w:tabs>
                <w:tab w:val="left" w:pos="-720"/>
              </w:tabs>
              <w:suppressAutoHyphens/>
              <w:jc w:val="right"/>
              <w:rPr>
                <w:rFonts w:ascii="Rockwell" w:hAnsi="Rockwell"/>
                <w:b/>
                <w:bCs/>
                <w:caps/>
                <w:spacing w:val="-2"/>
                <w:sz w:val="22"/>
                <w:szCs w:val="22"/>
              </w:rPr>
            </w:pPr>
            <w:r w:rsidRPr="006A33B5">
              <w:rPr>
                <w:rFonts w:ascii="Rockwell" w:hAnsi="Rockwell"/>
                <w:b/>
                <w:bCs/>
                <w:caps/>
                <w:spacing w:val="-2"/>
                <w:sz w:val="22"/>
                <w:szCs w:val="22"/>
              </w:rPr>
              <w:t xml:space="preserve"> Section 28 – textiles &amp; clothing                                                                           </w:t>
            </w:r>
          </w:p>
          <w:p w14:paraId="1750032A"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
                <w:bCs/>
                <w:caps/>
                <w:spacing w:val="-2"/>
                <w:sz w:val="22"/>
                <w:szCs w:val="22"/>
              </w:rPr>
              <w:t>Clothing:</w:t>
            </w:r>
            <w:r w:rsidRPr="006A33B5">
              <w:rPr>
                <w:rFonts w:ascii="Rockwell" w:hAnsi="Rockwell"/>
                <w:bCs/>
                <w:spacing w:val="-2"/>
                <w:sz w:val="22"/>
                <w:szCs w:val="22"/>
              </w:rPr>
              <w:t xml:space="preserve"> any beginner, intermediate or </w:t>
            </w:r>
            <w:proofErr w:type="gramStart"/>
            <w:r w:rsidRPr="006A33B5">
              <w:rPr>
                <w:rFonts w:ascii="Rockwell" w:hAnsi="Rockwell"/>
                <w:bCs/>
                <w:spacing w:val="-2"/>
                <w:sz w:val="22"/>
                <w:szCs w:val="22"/>
              </w:rPr>
              <w:t>advance</w:t>
            </w:r>
            <w:proofErr w:type="gramEnd"/>
            <w:r w:rsidRPr="006A33B5">
              <w:rPr>
                <w:rFonts w:ascii="Rockwell" w:hAnsi="Rockwell"/>
                <w:bCs/>
                <w:spacing w:val="-2"/>
                <w:sz w:val="22"/>
                <w:szCs w:val="22"/>
              </w:rPr>
              <w:t xml:space="preserve"> levels- sewn garment.  </w:t>
            </w:r>
          </w:p>
          <w:p w14:paraId="7396211F"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
                <w:bCs/>
                <w:i/>
                <w:spacing w:val="-2"/>
                <w:sz w:val="22"/>
                <w:szCs w:val="22"/>
              </w:rPr>
              <w:t>Note the general guidelines</w:t>
            </w:r>
            <w:r w:rsidRPr="006A33B5">
              <w:rPr>
                <w:rFonts w:ascii="Rockwell" w:hAnsi="Rockwell"/>
                <w:bCs/>
                <w:spacing w:val="-2"/>
                <w:sz w:val="22"/>
                <w:szCs w:val="22"/>
              </w:rPr>
              <w:t xml:space="preserve"> - for each entry.</w:t>
            </w:r>
            <w:r w:rsidRPr="006A33B5">
              <w:rPr>
                <w:sz w:val="22"/>
                <w:szCs w:val="22"/>
              </w:rPr>
              <w:t xml:space="preserve"> </w:t>
            </w:r>
            <w:r w:rsidRPr="006A33B5">
              <w:rPr>
                <w:rFonts w:ascii="Rockwell" w:hAnsi="Rockwell"/>
                <w:bCs/>
                <w:spacing w:val="-2"/>
                <w:sz w:val="22"/>
                <w:szCs w:val="22"/>
              </w:rPr>
              <w:t>Pieces of a coordinated outfit should be entered as one entry.</w:t>
            </w:r>
          </w:p>
          <w:p w14:paraId="61818B4F" w14:textId="77777777" w:rsidR="00867823" w:rsidRPr="006A33B5" w:rsidRDefault="00867823" w:rsidP="00396856">
            <w:pPr>
              <w:tabs>
                <w:tab w:val="left" w:pos="-720"/>
              </w:tabs>
              <w:suppressAutoHyphens/>
              <w:jc w:val="both"/>
              <w:rPr>
                <w:rFonts w:ascii="Rockwell" w:hAnsi="Rockwell"/>
                <w:bCs/>
                <w:spacing w:val="-2"/>
                <w:sz w:val="22"/>
                <w:szCs w:val="22"/>
              </w:rPr>
            </w:pPr>
          </w:p>
        </w:tc>
      </w:tr>
      <w:tr w:rsidR="00867823" w14:paraId="2363ADD3" w14:textId="77777777" w:rsidTr="00396856">
        <w:trPr>
          <w:trHeight w:val="613"/>
        </w:trPr>
        <w:tc>
          <w:tcPr>
            <w:tcW w:w="1207" w:type="dxa"/>
            <w:shd w:val="clear" w:color="auto" w:fill="FFFFFF" w:themeFill="background1"/>
          </w:tcPr>
          <w:p w14:paraId="085FE6D6" w14:textId="77777777" w:rsidR="00867823" w:rsidRPr="006A33B5" w:rsidRDefault="00867823" w:rsidP="00396856">
            <w:pPr>
              <w:tabs>
                <w:tab w:val="left" w:pos="-720"/>
              </w:tabs>
              <w:suppressAutoHyphens/>
              <w:jc w:val="both"/>
              <w:rPr>
                <w:rFonts w:ascii="Rockwell" w:hAnsi="Rockwell"/>
                <w:b/>
                <w:bCs/>
                <w:sz w:val="22"/>
                <w:szCs w:val="22"/>
              </w:rPr>
            </w:pPr>
            <w:r w:rsidRPr="006A33B5">
              <w:rPr>
                <w:rFonts w:ascii="Rockwell" w:hAnsi="Rockwell"/>
                <w:b/>
                <w:bCs/>
                <w:sz w:val="22"/>
                <w:szCs w:val="22"/>
              </w:rPr>
              <w:t>437</w:t>
            </w:r>
          </w:p>
        </w:tc>
        <w:tc>
          <w:tcPr>
            <w:tcW w:w="9503" w:type="dxa"/>
            <w:shd w:val="clear" w:color="auto" w:fill="FFFFFF" w:themeFill="background1"/>
          </w:tcPr>
          <w:p w14:paraId="6227650D" w14:textId="77777777" w:rsidR="00867823" w:rsidRPr="006A33B5" w:rsidRDefault="00867823" w:rsidP="00396856">
            <w:pPr>
              <w:tabs>
                <w:tab w:val="left" w:pos="-720"/>
              </w:tabs>
              <w:suppressAutoHyphens/>
              <w:jc w:val="both"/>
              <w:rPr>
                <w:rFonts w:ascii="Rockwell" w:hAnsi="Rockwell"/>
                <w:i/>
                <w:spacing w:val="-2"/>
                <w:sz w:val="22"/>
                <w:szCs w:val="22"/>
              </w:rPr>
            </w:pPr>
            <w:r w:rsidRPr="006A33B5">
              <w:rPr>
                <w:rFonts w:ascii="Rockwell" w:hAnsi="Rockwell"/>
                <w:b/>
                <w:spacing w:val="-2"/>
                <w:sz w:val="22"/>
                <w:szCs w:val="22"/>
              </w:rPr>
              <w:t xml:space="preserve">CLOTHING ACCESSORIES, SEWN – </w:t>
            </w:r>
            <w:r w:rsidRPr="006A33B5">
              <w:rPr>
                <w:rFonts w:ascii="Rockwell" w:hAnsi="Rockwell"/>
                <w:spacing w:val="-2"/>
                <w:sz w:val="22"/>
                <w:szCs w:val="22"/>
              </w:rPr>
              <w:t>an item created by the exhibitor, which has a decorative and/or functional purpose (</w:t>
            </w:r>
            <w:r w:rsidRPr="006A33B5">
              <w:rPr>
                <w:rFonts w:ascii="Rockwell" w:hAnsi="Rockwell"/>
                <w:i/>
                <w:spacing w:val="-2"/>
                <w:sz w:val="22"/>
                <w:szCs w:val="22"/>
              </w:rPr>
              <w:t>such as a hat, belt, etc.).</w:t>
            </w:r>
          </w:p>
          <w:p w14:paraId="1C5C7E3D" w14:textId="77777777" w:rsidR="00867823" w:rsidRPr="006A33B5" w:rsidRDefault="00867823" w:rsidP="00396856">
            <w:pPr>
              <w:tabs>
                <w:tab w:val="left" w:pos="-720"/>
              </w:tabs>
              <w:suppressAutoHyphens/>
              <w:jc w:val="both"/>
              <w:rPr>
                <w:rFonts w:ascii="Rockwell" w:hAnsi="Rockwell"/>
                <w:b/>
                <w:spacing w:val="-2"/>
                <w:sz w:val="22"/>
                <w:szCs w:val="22"/>
              </w:rPr>
            </w:pPr>
          </w:p>
        </w:tc>
      </w:tr>
      <w:tr w:rsidR="00867823" w14:paraId="7EAA4D79" w14:textId="77777777" w:rsidTr="00396856">
        <w:trPr>
          <w:trHeight w:val="465"/>
        </w:trPr>
        <w:tc>
          <w:tcPr>
            <w:tcW w:w="1207" w:type="dxa"/>
            <w:shd w:val="clear" w:color="auto" w:fill="FFFFFF" w:themeFill="background1"/>
          </w:tcPr>
          <w:p w14:paraId="42102BF4" w14:textId="77777777" w:rsidR="00867823" w:rsidRPr="006A33B5" w:rsidRDefault="00867823" w:rsidP="00396856">
            <w:pPr>
              <w:tabs>
                <w:tab w:val="left" w:pos="-720"/>
              </w:tabs>
              <w:suppressAutoHyphens/>
              <w:jc w:val="both"/>
              <w:rPr>
                <w:rFonts w:ascii="Rockwell" w:hAnsi="Rockwell"/>
                <w:b/>
                <w:bCs/>
                <w:sz w:val="22"/>
                <w:szCs w:val="22"/>
              </w:rPr>
            </w:pPr>
            <w:r w:rsidRPr="006A33B5">
              <w:rPr>
                <w:rFonts w:ascii="Rockwell" w:hAnsi="Rockwell"/>
                <w:b/>
                <w:bCs/>
                <w:sz w:val="22"/>
                <w:szCs w:val="22"/>
              </w:rPr>
              <w:t>438</w:t>
            </w:r>
          </w:p>
        </w:tc>
        <w:tc>
          <w:tcPr>
            <w:tcW w:w="9503" w:type="dxa"/>
            <w:shd w:val="clear" w:color="auto" w:fill="FFFFFF" w:themeFill="background1"/>
          </w:tcPr>
          <w:p w14:paraId="0173013E"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HISTORICALLY ACCURATE CLOTHING, SEWN</w:t>
            </w:r>
            <w:r w:rsidRPr="006A33B5">
              <w:rPr>
                <w:rFonts w:ascii="Rockwell" w:hAnsi="Rockwell"/>
                <w:spacing w:val="-2"/>
                <w:sz w:val="22"/>
                <w:szCs w:val="22"/>
              </w:rPr>
              <w:t xml:space="preserve">  clothing made using materials and construction techniques appropriate period of clothing.  Exhibit does not have to use the exact fabric or technique but there should be evidence of effort.</w:t>
            </w:r>
          </w:p>
          <w:p w14:paraId="34035395" w14:textId="77777777" w:rsidR="00867823" w:rsidRPr="006A33B5" w:rsidRDefault="00867823" w:rsidP="00396856">
            <w:pPr>
              <w:tabs>
                <w:tab w:val="left" w:pos="-720"/>
              </w:tabs>
              <w:suppressAutoHyphens/>
              <w:jc w:val="both"/>
              <w:rPr>
                <w:rFonts w:ascii="Rockwell" w:hAnsi="Rockwell"/>
                <w:b/>
                <w:spacing w:val="-2"/>
                <w:sz w:val="22"/>
                <w:szCs w:val="22"/>
              </w:rPr>
            </w:pPr>
          </w:p>
        </w:tc>
      </w:tr>
      <w:tr w:rsidR="00867823" w14:paraId="4724A056" w14:textId="77777777" w:rsidTr="00396856">
        <w:trPr>
          <w:trHeight w:val="898"/>
        </w:trPr>
        <w:tc>
          <w:tcPr>
            <w:tcW w:w="1207" w:type="dxa"/>
            <w:shd w:val="clear" w:color="auto" w:fill="FFFFFF" w:themeFill="background1"/>
          </w:tcPr>
          <w:p w14:paraId="666B1833"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lastRenderedPageBreak/>
              <w:t>439</w:t>
            </w:r>
          </w:p>
        </w:tc>
        <w:tc>
          <w:tcPr>
            <w:tcW w:w="9503" w:type="dxa"/>
            <w:shd w:val="clear" w:color="auto" w:fill="FFFFFF" w:themeFill="background1"/>
          </w:tcPr>
          <w:p w14:paraId="358C3AB7"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 xml:space="preserve">COSTUMES – </w:t>
            </w:r>
            <w:r w:rsidRPr="006A33B5">
              <w:rPr>
                <w:rFonts w:ascii="Rockwell" w:hAnsi="Rockwell"/>
                <w:spacing w:val="-2"/>
                <w:sz w:val="22"/>
                <w:szCs w:val="22"/>
              </w:rPr>
              <w:t>made using materials and construction techniques appropriate for costume design and use.  For example, if the costume is to be worn only once in a school play, the “look” of it from a distance will be more important than neat sewing.</w:t>
            </w:r>
          </w:p>
          <w:p w14:paraId="5FB53E51" w14:textId="77777777" w:rsidR="00867823" w:rsidRPr="006A33B5" w:rsidRDefault="00867823" w:rsidP="00396856">
            <w:pPr>
              <w:tabs>
                <w:tab w:val="left" w:pos="-720"/>
              </w:tabs>
              <w:suppressAutoHyphens/>
              <w:jc w:val="both"/>
              <w:rPr>
                <w:rFonts w:ascii="Rockwell" w:hAnsi="Rockwell"/>
                <w:spacing w:val="-2"/>
                <w:sz w:val="22"/>
                <w:szCs w:val="22"/>
              </w:rPr>
            </w:pPr>
          </w:p>
        </w:tc>
      </w:tr>
      <w:tr w:rsidR="00867823" w14:paraId="21267A9B" w14:textId="77777777" w:rsidTr="00396856">
        <w:trPr>
          <w:trHeight w:val="898"/>
        </w:trPr>
        <w:tc>
          <w:tcPr>
            <w:tcW w:w="1207" w:type="dxa"/>
            <w:shd w:val="clear" w:color="auto" w:fill="FFFFFF" w:themeFill="background1"/>
          </w:tcPr>
          <w:p w14:paraId="6327E732"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440</w:t>
            </w:r>
          </w:p>
        </w:tc>
        <w:tc>
          <w:tcPr>
            <w:tcW w:w="9503" w:type="dxa"/>
            <w:shd w:val="clear" w:color="auto" w:fill="FFFFFF" w:themeFill="background1"/>
          </w:tcPr>
          <w:p w14:paraId="0CDD4ED8"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RECYCLED GARMENTS OR NON-CLOTHING, SEWN</w:t>
            </w:r>
            <w:r w:rsidRPr="006A33B5">
              <w:rPr>
                <w:rFonts w:ascii="Rockwell" w:hAnsi="Rockwell"/>
                <w:spacing w:val="-2"/>
                <w:sz w:val="22"/>
                <w:szCs w:val="22"/>
              </w:rPr>
              <w:t xml:space="preserve"> – including remodeled or renovated garments or remodeled or renovated items that are not clothing, like jeans turned into grocery/all-purpose bags, t-shirts turned into a purse, towels turned into a dog toy, etc. (</w:t>
            </w:r>
            <w:r w:rsidRPr="006A33B5">
              <w:rPr>
                <w:rFonts w:ascii="Rockwell" w:hAnsi="Rockwell"/>
                <w:b/>
                <w:spacing w:val="-2"/>
                <w:sz w:val="22"/>
                <w:szCs w:val="22"/>
              </w:rPr>
              <w:t>Must include a before picture with the entry</w:t>
            </w:r>
            <w:r w:rsidRPr="006A33B5">
              <w:rPr>
                <w:rFonts w:ascii="Rockwell" w:hAnsi="Rockwell"/>
                <w:spacing w:val="-2"/>
                <w:sz w:val="22"/>
                <w:szCs w:val="22"/>
              </w:rPr>
              <w:t>).</w:t>
            </w:r>
          </w:p>
        </w:tc>
      </w:tr>
      <w:tr w:rsidR="00867823" w14:paraId="36D255D1" w14:textId="77777777" w:rsidTr="00396856">
        <w:trPr>
          <w:trHeight w:val="898"/>
        </w:trPr>
        <w:tc>
          <w:tcPr>
            <w:tcW w:w="1207" w:type="dxa"/>
            <w:shd w:val="clear" w:color="auto" w:fill="FFFFFF" w:themeFill="background1"/>
          </w:tcPr>
          <w:p w14:paraId="5C3A4062"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441</w:t>
            </w:r>
          </w:p>
        </w:tc>
        <w:tc>
          <w:tcPr>
            <w:tcW w:w="9503" w:type="dxa"/>
            <w:shd w:val="clear" w:color="auto" w:fill="FFFFFF" w:themeFill="background1"/>
          </w:tcPr>
          <w:p w14:paraId="41C4D2A8"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spacing w:val="-2"/>
                <w:sz w:val="22"/>
                <w:szCs w:val="22"/>
              </w:rPr>
              <w:t>NON-CLOTHING, SEWN</w:t>
            </w:r>
            <w:r w:rsidRPr="006A33B5">
              <w:rPr>
                <w:rFonts w:ascii="Rockwell" w:hAnsi="Rockwell"/>
                <w:spacing w:val="-2"/>
                <w:sz w:val="22"/>
                <w:szCs w:val="22"/>
              </w:rPr>
              <w:t xml:space="preserve"> – (examples include) purses, tote bags, backpacks, outdoor equipment, horse articles such as saddle pad, cooling sheet, recreational items such as kites or toys. (reference: </w:t>
            </w:r>
            <w:r w:rsidRPr="006A33B5">
              <w:rPr>
                <w:rFonts w:ascii="Rockwell" w:hAnsi="Rockwell"/>
                <w:i/>
                <w:spacing w:val="-2"/>
                <w:sz w:val="22"/>
                <w:szCs w:val="22"/>
              </w:rPr>
              <w:t>4-H Curriculum Simple Gifts and The Flight Fabric Connection).</w:t>
            </w:r>
          </w:p>
        </w:tc>
      </w:tr>
      <w:tr w:rsidR="00867823" w14:paraId="2969941D" w14:textId="77777777" w:rsidTr="00396856">
        <w:trPr>
          <w:trHeight w:val="71"/>
        </w:trPr>
        <w:tc>
          <w:tcPr>
            <w:tcW w:w="1207" w:type="dxa"/>
            <w:shd w:val="clear" w:color="auto" w:fill="FFFFFF" w:themeFill="background1"/>
          </w:tcPr>
          <w:p w14:paraId="3E330426"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442</w:t>
            </w:r>
          </w:p>
        </w:tc>
        <w:tc>
          <w:tcPr>
            <w:tcW w:w="9503" w:type="dxa"/>
            <w:shd w:val="clear" w:color="auto" w:fill="FFFFFF" w:themeFill="background1"/>
          </w:tcPr>
          <w:p w14:paraId="4632FBBF" w14:textId="77777777" w:rsidR="00867823" w:rsidRPr="006A33B5" w:rsidRDefault="00867823" w:rsidP="00396856">
            <w:pPr>
              <w:pStyle w:val="ListParagraph"/>
              <w:tabs>
                <w:tab w:val="left" w:pos="-720"/>
              </w:tabs>
              <w:suppressAutoHyphens/>
              <w:ind w:left="0"/>
              <w:jc w:val="both"/>
              <w:rPr>
                <w:rFonts w:ascii="Rockwell" w:hAnsi="Rockwell"/>
                <w:spacing w:val="-2"/>
                <w:sz w:val="22"/>
                <w:szCs w:val="22"/>
              </w:rPr>
            </w:pPr>
            <w:r w:rsidRPr="006A33B5">
              <w:rPr>
                <w:rFonts w:ascii="Rockwell" w:hAnsi="Rockwell"/>
                <w:b/>
                <w:caps/>
                <w:spacing w:val="-2"/>
                <w:sz w:val="22"/>
                <w:szCs w:val="22"/>
              </w:rPr>
              <w:t>Wearable or non-wearable items designed and constructed by exhibitor</w:t>
            </w:r>
            <w:r w:rsidRPr="006A33B5">
              <w:rPr>
                <w:rFonts w:ascii="Rockwell" w:hAnsi="Rockwell"/>
                <w:spacing w:val="-2"/>
                <w:sz w:val="22"/>
                <w:szCs w:val="22"/>
              </w:rPr>
              <w:t>. Original pattern design. Designs may be made by hand, by computer or combinations/design alterations of purchased patterns. Include pattern and description.</w:t>
            </w:r>
          </w:p>
          <w:p w14:paraId="2CF0B557" w14:textId="77777777" w:rsidR="00867823" w:rsidRPr="006A33B5" w:rsidRDefault="00867823" w:rsidP="00396856">
            <w:pPr>
              <w:pStyle w:val="ListParagraph"/>
              <w:tabs>
                <w:tab w:val="left" w:pos="-720"/>
              </w:tabs>
              <w:suppressAutoHyphens/>
              <w:ind w:left="0"/>
              <w:jc w:val="both"/>
              <w:rPr>
                <w:rFonts w:ascii="Rockwell" w:hAnsi="Rockwell"/>
                <w:b/>
                <w:spacing w:val="-2"/>
                <w:sz w:val="22"/>
                <w:szCs w:val="22"/>
              </w:rPr>
            </w:pPr>
          </w:p>
        </w:tc>
      </w:tr>
      <w:tr w:rsidR="00867823" w14:paraId="044F15B6" w14:textId="77777777" w:rsidTr="00396856">
        <w:trPr>
          <w:trHeight w:val="720"/>
        </w:trPr>
        <w:tc>
          <w:tcPr>
            <w:tcW w:w="1207" w:type="dxa"/>
            <w:shd w:val="clear" w:color="auto" w:fill="FFFFFF" w:themeFill="background1"/>
          </w:tcPr>
          <w:p w14:paraId="5263D747"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443</w:t>
            </w:r>
          </w:p>
        </w:tc>
        <w:tc>
          <w:tcPr>
            <w:tcW w:w="9503" w:type="dxa"/>
            <w:shd w:val="clear" w:color="auto" w:fill="FFFFFF" w:themeFill="background1"/>
          </w:tcPr>
          <w:p w14:paraId="5B46A837"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caps/>
                <w:spacing w:val="-2"/>
                <w:sz w:val="22"/>
                <w:szCs w:val="22"/>
              </w:rPr>
              <w:t xml:space="preserve">PURCHASED GARMENT </w:t>
            </w:r>
            <w:r w:rsidRPr="006A33B5">
              <w:rPr>
                <w:rFonts w:ascii="Rockwell" w:hAnsi="Rockwell"/>
                <w:caps/>
                <w:spacing w:val="-2"/>
                <w:sz w:val="22"/>
                <w:szCs w:val="22"/>
              </w:rPr>
              <w:t xml:space="preserve">- </w:t>
            </w:r>
            <w:r w:rsidRPr="006A33B5">
              <w:rPr>
                <w:rFonts w:ascii="Rockwell" w:hAnsi="Rockwell"/>
                <w:spacing w:val="-2"/>
                <w:sz w:val="22"/>
                <w:szCs w:val="22"/>
              </w:rPr>
              <w:t>entries in this class should reflect wise consumer decision-making.  Garment/outfit must be accompanied by an 8 ½ x 11”</w:t>
            </w:r>
            <w:r w:rsidRPr="006A33B5">
              <w:rPr>
                <w:sz w:val="22"/>
                <w:szCs w:val="22"/>
              </w:rPr>
              <w:t xml:space="preserve"> </w:t>
            </w:r>
            <w:r w:rsidRPr="006A33B5">
              <w:rPr>
                <w:rFonts w:ascii="Rockwell" w:hAnsi="Rockwell"/>
                <w:spacing w:val="-2"/>
                <w:sz w:val="22"/>
                <w:szCs w:val="22"/>
              </w:rPr>
              <w:t xml:space="preserve">information notebook.   </w:t>
            </w:r>
          </w:p>
          <w:p w14:paraId="40B035A0"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i/>
                <w:iCs/>
                <w:spacing w:val="-2"/>
                <w:sz w:val="22"/>
                <w:szCs w:val="22"/>
                <w:u w:val="single"/>
              </w:rPr>
              <w:t>The notebook must include the following</w:t>
            </w:r>
            <w:r w:rsidRPr="006A33B5">
              <w:rPr>
                <w:rFonts w:ascii="Rockwell" w:hAnsi="Rockwell"/>
                <w:spacing w:val="-2"/>
                <w:sz w:val="22"/>
                <w:szCs w:val="22"/>
              </w:rPr>
              <w:t xml:space="preserve"> </w:t>
            </w:r>
            <w:r w:rsidRPr="006A33B5">
              <w:rPr>
                <w:rFonts w:ascii="Rockwell" w:hAnsi="Rockwell"/>
                <w:b/>
                <w:bCs/>
                <w:spacing w:val="-2"/>
                <w:sz w:val="22"/>
                <w:szCs w:val="22"/>
              </w:rPr>
              <w:t>(1)</w:t>
            </w:r>
            <w:r w:rsidRPr="006A33B5">
              <w:rPr>
                <w:rFonts w:ascii="Rockwell" w:hAnsi="Rockwell"/>
                <w:spacing w:val="-2"/>
                <w:sz w:val="22"/>
                <w:szCs w:val="22"/>
              </w:rPr>
              <w:t xml:space="preserve"> color photo of entrant wearing garment or outfit – label photo with name, county and color of complexion, hair and eyes; </w:t>
            </w:r>
            <w:r w:rsidRPr="006A33B5">
              <w:rPr>
                <w:rFonts w:ascii="Rockwell" w:hAnsi="Rockwell"/>
                <w:b/>
                <w:bCs/>
                <w:spacing w:val="-2"/>
                <w:sz w:val="22"/>
                <w:szCs w:val="22"/>
              </w:rPr>
              <w:t>(2)</w:t>
            </w:r>
            <w:r w:rsidRPr="006A33B5">
              <w:rPr>
                <w:rFonts w:ascii="Rockwell" w:hAnsi="Rockwell"/>
                <w:spacing w:val="-2"/>
                <w:sz w:val="22"/>
                <w:szCs w:val="22"/>
              </w:rPr>
              <w:t xml:space="preserve"> cost of garment – include price tags or information, itemized comparison of cost to make garment – consider cost of fabric, notions, pattern, labor, etc.  </w:t>
            </w:r>
          </w:p>
          <w:p w14:paraId="43060754"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 </w:t>
            </w:r>
            <w:r w:rsidRPr="006A33B5">
              <w:rPr>
                <w:rFonts w:ascii="Rockwell" w:hAnsi="Rockwell"/>
                <w:b/>
                <w:bCs/>
                <w:spacing w:val="-2"/>
                <w:sz w:val="22"/>
                <w:szCs w:val="22"/>
              </w:rPr>
              <w:t>(3)</w:t>
            </w:r>
            <w:r w:rsidRPr="006A33B5">
              <w:rPr>
                <w:rFonts w:ascii="Rockwell" w:hAnsi="Rockwell"/>
                <w:spacing w:val="-2"/>
                <w:sz w:val="22"/>
                <w:szCs w:val="22"/>
              </w:rPr>
              <w:t xml:space="preserve"> story that describes: (a) why garment was purchased; (b) how it fits into wardrobe; (c) fabric structure, fiber content and care; (d) simple accessories selected; and (e) activities for which garment will be worn. For reference see the 4-H Curriculum Clothing Decisions.</w:t>
            </w:r>
          </w:p>
          <w:p w14:paraId="5953F0F0" w14:textId="77777777" w:rsidR="00867823" w:rsidRPr="006A33B5" w:rsidRDefault="00867823" w:rsidP="00396856">
            <w:pPr>
              <w:tabs>
                <w:tab w:val="left" w:pos="-720"/>
              </w:tabs>
              <w:suppressAutoHyphens/>
              <w:jc w:val="both"/>
              <w:rPr>
                <w:rFonts w:ascii="Rockwell" w:hAnsi="Rockwell"/>
                <w:b/>
                <w:caps/>
                <w:spacing w:val="-2"/>
                <w:sz w:val="22"/>
                <w:szCs w:val="22"/>
              </w:rPr>
            </w:pPr>
          </w:p>
        </w:tc>
      </w:tr>
      <w:tr w:rsidR="00867823" w14:paraId="60062841" w14:textId="77777777" w:rsidTr="00396856">
        <w:trPr>
          <w:trHeight w:val="432"/>
        </w:trPr>
        <w:tc>
          <w:tcPr>
            <w:tcW w:w="1207" w:type="dxa"/>
            <w:shd w:val="clear" w:color="auto" w:fill="FFFFFF" w:themeFill="background1"/>
          </w:tcPr>
          <w:p w14:paraId="69009785" w14:textId="77777777" w:rsidR="00867823" w:rsidRPr="006A33B5" w:rsidRDefault="00867823" w:rsidP="00396856">
            <w:pPr>
              <w:tabs>
                <w:tab w:val="left" w:pos="-720"/>
              </w:tabs>
              <w:suppressAutoHyphens/>
              <w:jc w:val="both"/>
              <w:rPr>
                <w:rFonts w:ascii="Rockwell" w:hAnsi="Rockwell"/>
                <w:b/>
                <w:spacing w:val="-2"/>
                <w:sz w:val="22"/>
                <w:szCs w:val="22"/>
              </w:rPr>
            </w:pPr>
            <w:r w:rsidRPr="006A33B5">
              <w:rPr>
                <w:rFonts w:ascii="Rockwell" w:hAnsi="Rockwell"/>
                <w:b/>
                <w:spacing w:val="-2"/>
                <w:sz w:val="22"/>
                <w:szCs w:val="22"/>
              </w:rPr>
              <w:t>444</w:t>
            </w:r>
          </w:p>
        </w:tc>
        <w:tc>
          <w:tcPr>
            <w:tcW w:w="9503" w:type="dxa"/>
            <w:shd w:val="clear" w:color="auto" w:fill="FFFFFF" w:themeFill="background1"/>
          </w:tcPr>
          <w:p w14:paraId="56C1B031" w14:textId="77777777" w:rsidR="00867823" w:rsidRPr="006A33B5" w:rsidRDefault="00867823" w:rsidP="00396856">
            <w:pPr>
              <w:tabs>
                <w:tab w:val="left" w:pos="-720"/>
              </w:tabs>
              <w:suppressAutoHyphens/>
              <w:jc w:val="both"/>
              <w:rPr>
                <w:rFonts w:ascii="Rockwell" w:hAnsi="Rockwell"/>
                <w:spacing w:val="-2"/>
                <w:sz w:val="22"/>
                <w:szCs w:val="22"/>
              </w:rPr>
            </w:pPr>
            <w:r w:rsidRPr="006A33B5">
              <w:rPr>
                <w:rFonts w:ascii="Rockwell" w:hAnsi="Rockwell"/>
                <w:b/>
                <w:caps/>
                <w:spacing w:val="-2"/>
                <w:sz w:val="22"/>
                <w:szCs w:val="22"/>
              </w:rPr>
              <w:t>Open Class</w:t>
            </w:r>
            <w:r w:rsidRPr="006A33B5">
              <w:rPr>
                <w:rFonts w:ascii="Rockwell" w:hAnsi="Rockwell"/>
                <w:spacing w:val="-2"/>
                <w:sz w:val="22"/>
                <w:szCs w:val="22"/>
              </w:rPr>
              <w:t xml:space="preserve"> – Textile &amp; Clothing is an option for exhibits that fall outside the categories described above.</w:t>
            </w:r>
          </w:p>
          <w:p w14:paraId="5F9130B3" w14:textId="77777777" w:rsidR="00867823" w:rsidRPr="006A33B5" w:rsidRDefault="00867823" w:rsidP="00396856">
            <w:pPr>
              <w:tabs>
                <w:tab w:val="left" w:pos="-720"/>
              </w:tabs>
              <w:suppressAutoHyphens/>
              <w:jc w:val="both"/>
              <w:rPr>
                <w:rFonts w:ascii="Rockwell" w:hAnsi="Rockwell"/>
                <w:spacing w:val="-2"/>
                <w:sz w:val="22"/>
                <w:szCs w:val="22"/>
              </w:rPr>
            </w:pPr>
          </w:p>
        </w:tc>
      </w:tr>
      <w:tr w:rsidR="00867823" w14:paraId="2522DAC2" w14:textId="77777777" w:rsidTr="00396856">
        <w:trPr>
          <w:cantSplit/>
          <w:trHeight w:val="499"/>
        </w:trPr>
        <w:tc>
          <w:tcPr>
            <w:tcW w:w="10710" w:type="dxa"/>
            <w:gridSpan w:val="2"/>
            <w:tcBorders>
              <w:top w:val="thickThinSmallGap" w:sz="24" w:space="0" w:color="auto"/>
              <w:left w:val="thickThinSmallGap" w:sz="24" w:space="0" w:color="auto"/>
              <w:bottom w:val="thinThickSmallGap" w:sz="24" w:space="0" w:color="auto"/>
              <w:right w:val="thinThickSmallGap" w:sz="24" w:space="0" w:color="auto"/>
            </w:tcBorders>
            <w:shd w:val="clear" w:color="auto" w:fill="FFFFFF" w:themeFill="background1"/>
          </w:tcPr>
          <w:p w14:paraId="67432EA9" w14:textId="77777777" w:rsidR="00867823" w:rsidRPr="00037D6E" w:rsidRDefault="00867823" w:rsidP="00396856">
            <w:pPr>
              <w:shd w:val="clear" w:color="auto" w:fill="CCCCCC"/>
              <w:tabs>
                <w:tab w:val="left" w:pos="-720"/>
              </w:tabs>
              <w:suppressAutoHyphens/>
              <w:jc w:val="center"/>
              <w:rPr>
                <w:rFonts w:ascii="Rockwell" w:hAnsi="Rockwell"/>
                <w:b/>
                <w:caps/>
                <w:spacing w:val="-2"/>
                <w:sz w:val="40"/>
                <w:szCs w:val="40"/>
              </w:rPr>
            </w:pPr>
            <w:r w:rsidRPr="00037D6E">
              <w:rPr>
                <w:rFonts w:ascii="Rockwell" w:hAnsi="Rockwell"/>
                <w:b/>
                <w:spacing w:val="-2"/>
                <w:sz w:val="40"/>
                <w:szCs w:val="40"/>
              </w:rPr>
              <w:t xml:space="preserve">CLOTHING REVUE </w:t>
            </w:r>
            <w:r>
              <w:rPr>
                <w:rFonts w:ascii="Rockwell" w:hAnsi="Rockwell"/>
                <w:b/>
                <w:spacing w:val="-2"/>
                <w:sz w:val="40"/>
                <w:szCs w:val="40"/>
              </w:rPr>
              <w:t xml:space="preserve">– </w:t>
            </w:r>
            <w:r>
              <w:rPr>
                <w:rFonts w:ascii="Rockwell" w:hAnsi="Rockwell"/>
                <w:b/>
                <w:caps/>
                <w:spacing w:val="-2"/>
                <w:sz w:val="40"/>
                <w:szCs w:val="40"/>
              </w:rPr>
              <w:t>ThursDAY, JULY 10</w:t>
            </w:r>
            <w:r w:rsidRPr="008712C8">
              <w:rPr>
                <w:rFonts w:ascii="Rockwell" w:hAnsi="Rockwell"/>
                <w:b/>
                <w:caps/>
                <w:spacing w:val="-2"/>
                <w:sz w:val="40"/>
                <w:szCs w:val="40"/>
                <w:vertAlign w:val="superscript"/>
              </w:rPr>
              <w:t>TH</w:t>
            </w:r>
            <w:r>
              <w:rPr>
                <w:rFonts w:ascii="Rockwell" w:hAnsi="Rockwell"/>
                <w:b/>
                <w:caps/>
                <w:spacing w:val="-2"/>
                <w:sz w:val="40"/>
                <w:szCs w:val="40"/>
              </w:rPr>
              <w:t xml:space="preserve"> 5PM</w:t>
            </w:r>
          </w:p>
          <w:p w14:paraId="1761FC90" w14:textId="77777777" w:rsidR="00867823" w:rsidRDefault="00867823" w:rsidP="00396856">
            <w:pPr>
              <w:tabs>
                <w:tab w:val="left" w:pos="-720"/>
              </w:tabs>
              <w:suppressAutoHyphens/>
              <w:jc w:val="center"/>
              <w:rPr>
                <w:rFonts w:ascii="Times New Roman" w:hAnsi="Times New Roman"/>
                <w:b/>
                <w:spacing w:val="-2"/>
                <w:sz w:val="2"/>
              </w:rPr>
            </w:pPr>
          </w:p>
        </w:tc>
      </w:tr>
      <w:tr w:rsidR="00867823" w14:paraId="40F09834" w14:textId="77777777" w:rsidTr="00396856">
        <w:trPr>
          <w:cantSplit/>
          <w:trHeight w:val="981"/>
        </w:trPr>
        <w:tc>
          <w:tcPr>
            <w:tcW w:w="1207" w:type="dxa"/>
            <w:tcBorders>
              <w:top w:val="thinThickSmallGap" w:sz="24" w:space="0" w:color="auto"/>
            </w:tcBorders>
            <w:shd w:val="clear" w:color="auto" w:fill="FFFFFF" w:themeFill="background1"/>
          </w:tcPr>
          <w:p w14:paraId="452F1207" w14:textId="77777777" w:rsidR="00867823" w:rsidRPr="006A33B5" w:rsidRDefault="00867823" w:rsidP="00396856">
            <w:pPr>
              <w:tabs>
                <w:tab w:val="left" w:pos="-720"/>
              </w:tabs>
              <w:suppressAutoHyphens/>
              <w:jc w:val="center"/>
              <w:rPr>
                <w:rFonts w:ascii="Rockwell" w:hAnsi="Rockwell"/>
                <w:b/>
                <w:spacing w:val="-2"/>
                <w:sz w:val="22"/>
                <w:szCs w:val="22"/>
              </w:rPr>
            </w:pPr>
          </w:p>
          <w:p w14:paraId="39D3704F" w14:textId="77777777" w:rsidR="00867823" w:rsidRPr="006A33B5" w:rsidRDefault="00867823" w:rsidP="00396856">
            <w:pPr>
              <w:tabs>
                <w:tab w:val="left" w:pos="-720"/>
              </w:tabs>
              <w:suppressAutoHyphens/>
              <w:jc w:val="center"/>
              <w:rPr>
                <w:rFonts w:ascii="Rockwell" w:hAnsi="Rockwell"/>
                <w:b/>
                <w:spacing w:val="-2"/>
                <w:sz w:val="22"/>
                <w:szCs w:val="22"/>
              </w:rPr>
            </w:pPr>
          </w:p>
          <w:p w14:paraId="7F885166" w14:textId="77777777" w:rsidR="00867823" w:rsidRPr="006A33B5" w:rsidRDefault="00867823" w:rsidP="00396856">
            <w:pPr>
              <w:tabs>
                <w:tab w:val="left" w:pos="-720"/>
              </w:tabs>
              <w:suppressAutoHyphens/>
              <w:jc w:val="center"/>
              <w:rPr>
                <w:rFonts w:ascii="Rockwell" w:hAnsi="Rockwell"/>
                <w:b/>
                <w:spacing w:val="-2"/>
                <w:sz w:val="22"/>
                <w:szCs w:val="22"/>
              </w:rPr>
            </w:pPr>
          </w:p>
          <w:p w14:paraId="2BA7B9EE" w14:textId="77777777" w:rsidR="00867823" w:rsidRPr="006A33B5" w:rsidRDefault="00867823" w:rsidP="00396856">
            <w:pPr>
              <w:tabs>
                <w:tab w:val="left" w:pos="-720"/>
              </w:tabs>
              <w:suppressAutoHyphens/>
              <w:rPr>
                <w:rFonts w:ascii="Rockwell" w:hAnsi="Rockwell"/>
                <w:b/>
                <w:spacing w:val="-2"/>
                <w:sz w:val="22"/>
                <w:szCs w:val="22"/>
              </w:rPr>
            </w:pPr>
          </w:p>
          <w:p w14:paraId="5C94AD4F" w14:textId="77777777" w:rsidR="00867823" w:rsidRPr="006A33B5" w:rsidRDefault="00867823" w:rsidP="00396856">
            <w:pPr>
              <w:tabs>
                <w:tab w:val="left" w:pos="-720"/>
              </w:tabs>
              <w:suppressAutoHyphens/>
              <w:rPr>
                <w:rFonts w:ascii="Rockwell" w:hAnsi="Rockwell"/>
                <w:b/>
                <w:spacing w:val="-2"/>
                <w:sz w:val="22"/>
                <w:szCs w:val="22"/>
              </w:rPr>
            </w:pPr>
            <w:r w:rsidRPr="006A33B5">
              <w:rPr>
                <w:rFonts w:ascii="Rockwell" w:hAnsi="Rockwell"/>
                <w:b/>
                <w:spacing w:val="-2"/>
                <w:sz w:val="22"/>
                <w:szCs w:val="22"/>
              </w:rPr>
              <w:t>445</w:t>
            </w:r>
          </w:p>
        </w:tc>
        <w:tc>
          <w:tcPr>
            <w:tcW w:w="9503" w:type="dxa"/>
            <w:tcBorders>
              <w:top w:val="thinThickSmallGap" w:sz="24" w:space="0" w:color="auto"/>
            </w:tcBorders>
            <w:shd w:val="clear" w:color="auto" w:fill="FFFFFF" w:themeFill="background1"/>
          </w:tcPr>
          <w:p w14:paraId="4EC9A556" w14:textId="77777777" w:rsidR="00867823" w:rsidRPr="006A33B5" w:rsidRDefault="00867823" w:rsidP="00396856">
            <w:pPr>
              <w:tabs>
                <w:tab w:val="left" w:pos="-720"/>
              </w:tabs>
              <w:suppressAutoHyphens/>
              <w:jc w:val="both"/>
              <w:rPr>
                <w:rFonts w:ascii="Rockwell" w:hAnsi="Rockwell"/>
                <w:b/>
                <w:spacing w:val="-2"/>
                <w:sz w:val="22"/>
                <w:szCs w:val="22"/>
                <w:u w:val="single"/>
              </w:rPr>
            </w:pPr>
          </w:p>
          <w:p w14:paraId="28D8B4D4"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
                <w:spacing w:val="-2"/>
                <w:sz w:val="22"/>
                <w:szCs w:val="22"/>
                <w:u w:val="single"/>
              </w:rPr>
              <w:t>CLOTHING REVUE</w:t>
            </w:r>
            <w:r w:rsidRPr="006A33B5">
              <w:rPr>
                <w:rFonts w:ascii="Rockwell" w:hAnsi="Rockwell"/>
                <w:bCs/>
                <w:spacing w:val="-2"/>
                <w:sz w:val="22"/>
                <w:szCs w:val="22"/>
              </w:rPr>
              <w:t xml:space="preserve"> – To include one garment or ensemble modeled from classes #435-444.  </w:t>
            </w:r>
            <w:r w:rsidRPr="006A33B5">
              <w:rPr>
                <w:rFonts w:ascii="Rockwell" w:hAnsi="Rockwell"/>
                <w:b/>
                <w:spacing w:val="-2"/>
                <w:sz w:val="22"/>
                <w:szCs w:val="22"/>
              </w:rPr>
              <w:t>Commentary is required</w:t>
            </w:r>
            <w:r w:rsidRPr="006A33B5">
              <w:rPr>
                <w:rFonts w:ascii="Rockwell" w:hAnsi="Rockwell"/>
                <w:bCs/>
                <w:spacing w:val="-2"/>
                <w:sz w:val="22"/>
                <w:szCs w:val="22"/>
              </w:rPr>
              <w:t xml:space="preserve">.  </w:t>
            </w:r>
          </w:p>
          <w:p w14:paraId="1C9DE1AA"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Cs/>
                <w:spacing w:val="-2"/>
                <w:sz w:val="22"/>
                <w:szCs w:val="22"/>
                <w:highlight w:val="yellow"/>
              </w:rPr>
              <w:t>Pre-sign up with the 4-H office</w:t>
            </w:r>
            <w:r w:rsidRPr="006A33B5">
              <w:rPr>
                <w:rFonts w:ascii="Rockwell" w:hAnsi="Rockwell"/>
                <w:bCs/>
                <w:spacing w:val="-2"/>
                <w:sz w:val="22"/>
                <w:szCs w:val="22"/>
              </w:rPr>
              <w:t xml:space="preserve"> is requested by June 20th.  </w:t>
            </w:r>
          </w:p>
          <w:p w14:paraId="6FE6F685" w14:textId="77777777" w:rsidR="00867823" w:rsidRPr="006A33B5" w:rsidRDefault="00867823" w:rsidP="00396856">
            <w:pPr>
              <w:tabs>
                <w:tab w:val="left" w:pos="-720"/>
              </w:tabs>
              <w:suppressAutoHyphens/>
              <w:jc w:val="both"/>
              <w:rPr>
                <w:rFonts w:ascii="Rockwell" w:hAnsi="Rockwell"/>
                <w:bCs/>
                <w:spacing w:val="-2"/>
                <w:sz w:val="22"/>
                <w:szCs w:val="22"/>
              </w:rPr>
            </w:pPr>
            <w:r w:rsidRPr="006A33B5">
              <w:rPr>
                <w:rFonts w:ascii="Rockwell" w:hAnsi="Rockwell"/>
                <w:bCs/>
                <w:spacing w:val="-2"/>
                <w:sz w:val="22"/>
                <w:szCs w:val="22"/>
              </w:rPr>
              <w:t>Call the 4-H office at 607-391-2665.</w:t>
            </w:r>
          </w:p>
          <w:p w14:paraId="0A8C3C43" w14:textId="77777777" w:rsidR="00867823" w:rsidRPr="006A33B5" w:rsidRDefault="00867823" w:rsidP="00396856">
            <w:pPr>
              <w:tabs>
                <w:tab w:val="left" w:pos="-720"/>
              </w:tabs>
              <w:suppressAutoHyphens/>
              <w:jc w:val="both"/>
              <w:rPr>
                <w:rFonts w:ascii="Rockwell" w:hAnsi="Rockwell"/>
                <w:iCs/>
                <w:spacing w:val="-2"/>
                <w:sz w:val="22"/>
                <w:szCs w:val="22"/>
              </w:rPr>
            </w:pPr>
          </w:p>
        </w:tc>
      </w:tr>
    </w:tbl>
    <w:p w14:paraId="690BCFC4" w14:textId="77777777" w:rsidR="00867823" w:rsidRDefault="00867823" w:rsidP="00867823">
      <w:pPr>
        <w:pStyle w:val="Caption"/>
        <w:tabs>
          <w:tab w:val="left" w:pos="-720"/>
        </w:tabs>
        <w:suppressAutoHyphens/>
        <w:spacing w:line="1" w:lineRule="exact"/>
        <w:jc w:val="both"/>
        <w:rPr>
          <w:rFonts w:ascii="Times New Roman" w:hAnsi="Times New Roman"/>
          <w:bCs/>
          <w:spacing w:val="-2"/>
          <w:sz w:val="32"/>
        </w:rPr>
      </w:pPr>
    </w:p>
    <w:p w14:paraId="052E79FC"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30A5B9D"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1F69702D"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2B013588"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86F6B4F"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1574ABCA"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37EF220D"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BFA1301"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73B7F5BC"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735B2E8C"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0C159771"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335F70CA"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F76CBB3"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3B717575"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0AB3E4D8"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325EF60E"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00124AC9"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58CBB05F"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193A24ED"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6A7553D"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3C7DE764"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4522C630"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219F7A0"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193DAD50"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6E2E9706"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0C64AD88" w14:textId="77777777" w:rsidR="00867823" w:rsidRDefault="00867823" w:rsidP="00867823">
      <w:pPr>
        <w:pStyle w:val="Caption"/>
        <w:tabs>
          <w:tab w:val="left" w:pos="-720"/>
        </w:tabs>
        <w:suppressAutoHyphens/>
        <w:spacing w:line="1" w:lineRule="exact"/>
        <w:jc w:val="both"/>
        <w:rPr>
          <w:rFonts w:ascii="Times New Roman" w:hAnsi="Times New Roman"/>
          <w:b/>
          <w:spacing w:val="-2"/>
          <w:sz w:val="28"/>
        </w:rPr>
      </w:pPr>
    </w:p>
    <w:p w14:paraId="0D61E0B3" w14:textId="77777777" w:rsidR="00867823" w:rsidRPr="006A33B5" w:rsidRDefault="00867823" w:rsidP="006A33B5">
      <w:pPr>
        <w:pStyle w:val="Caption"/>
        <w:tabs>
          <w:tab w:val="left" w:pos="-720"/>
        </w:tabs>
        <w:suppressAutoHyphens/>
        <w:spacing w:line="1" w:lineRule="exact"/>
        <w:jc w:val="center"/>
        <w:rPr>
          <w:rFonts w:ascii="Rockwell" w:hAnsi="Rockwell"/>
          <w:b/>
          <w:vanish/>
          <w:spacing w:val="-2"/>
          <w:sz w:val="28"/>
        </w:rPr>
      </w:pPr>
      <w:r w:rsidRPr="006A33B5">
        <w:rPr>
          <w:rFonts w:ascii="Rockwell" w:hAnsi="Rockwell"/>
          <w:b/>
          <w:vanish/>
          <w:spacing w:val="-2"/>
          <w:sz w:val="28"/>
        </w:rPr>
        <w:fldChar w:fldCharType="begin"/>
      </w:r>
      <w:r w:rsidRPr="006A33B5">
        <w:rPr>
          <w:rFonts w:ascii="Rockwell" w:hAnsi="Rockwell"/>
          <w:b/>
          <w:vanish/>
          <w:spacing w:val="-2"/>
          <w:sz w:val="28"/>
        </w:rPr>
        <w:instrText>seq Text_Box  \* Arabic</w:instrText>
      </w:r>
      <w:r w:rsidRPr="006A33B5">
        <w:rPr>
          <w:rFonts w:ascii="Rockwell" w:hAnsi="Rockwell"/>
          <w:b/>
          <w:vanish/>
          <w:spacing w:val="-2"/>
          <w:sz w:val="28"/>
        </w:rPr>
        <w:fldChar w:fldCharType="separate"/>
      </w:r>
      <w:r w:rsidRPr="006A33B5">
        <w:rPr>
          <w:rFonts w:ascii="Rockwell" w:hAnsi="Rockwell"/>
          <w:b/>
          <w:noProof/>
          <w:vanish/>
          <w:spacing w:val="-2"/>
          <w:sz w:val="28"/>
        </w:rPr>
        <w:t>1</w:t>
      </w:r>
      <w:r w:rsidRPr="006A33B5">
        <w:rPr>
          <w:rFonts w:ascii="Rockwell" w:hAnsi="Rockwell"/>
          <w:b/>
          <w:vanish/>
          <w:spacing w:val="-2"/>
          <w:sz w:val="28"/>
        </w:rPr>
        <w:fldChar w:fldCharType="end"/>
      </w:r>
    </w:p>
    <w:p w14:paraId="7EF5DF88" w14:textId="77777777" w:rsidR="00867823" w:rsidRPr="006A33B5" w:rsidRDefault="00867823" w:rsidP="006A33B5">
      <w:pPr>
        <w:pStyle w:val="Heading7"/>
        <w:pBdr>
          <w:top w:val="single" w:sz="18" w:space="1" w:color="auto"/>
          <w:left w:val="single" w:sz="18" w:space="4" w:color="auto"/>
          <w:bottom w:val="single" w:sz="18" w:space="1" w:color="auto"/>
          <w:right w:val="single" w:sz="18" w:space="4" w:color="auto"/>
        </w:pBdr>
        <w:shd w:val="clear" w:color="auto" w:fill="D9D9D9"/>
        <w:tabs>
          <w:tab w:val="left" w:pos="-720"/>
        </w:tabs>
        <w:suppressAutoHyphens/>
        <w:jc w:val="center"/>
        <w:rPr>
          <w:rFonts w:ascii="Rockwell" w:hAnsi="Rockwell"/>
          <w:b/>
          <w:color w:val="auto"/>
          <w:sz w:val="40"/>
        </w:rPr>
      </w:pPr>
      <w:r w:rsidRPr="006A33B5">
        <w:rPr>
          <w:rFonts w:ascii="Rockwell" w:hAnsi="Rockwell"/>
          <w:b/>
          <w:color w:val="auto"/>
          <w:sz w:val="40"/>
        </w:rPr>
        <w:t>SECTION 29 – CONSUMER ECONOMICS</w:t>
      </w:r>
    </w:p>
    <w:p w14:paraId="398D6090" w14:textId="77777777" w:rsidR="00867823" w:rsidRDefault="00867823" w:rsidP="00867823">
      <w:pPr>
        <w:tabs>
          <w:tab w:val="left" w:pos="-720"/>
        </w:tabs>
        <w:suppressAutoHyphens/>
        <w:rPr>
          <w:rFonts w:ascii="Times New Roman" w:hAnsi="Times New Roman"/>
          <w:spacing w:val="-2"/>
          <w:sz w:val="30"/>
        </w:rPr>
      </w:pPr>
      <w:r>
        <w:rPr>
          <w:rFonts w:ascii="Times New Roman" w:hAnsi="Times New Roman"/>
          <w:noProof/>
          <w:snapToGrid/>
          <w:spacing w:val="-2"/>
          <w:sz w:val="30"/>
        </w:rPr>
        <mc:AlternateContent>
          <mc:Choice Requires="wps">
            <w:drawing>
              <wp:anchor distT="0" distB="0" distL="114300" distR="114300" simplePos="0" relativeHeight="251664384" behindDoc="0" locked="0" layoutInCell="1" allowOverlap="1" wp14:anchorId="1EDA6D41" wp14:editId="3775780A">
                <wp:simplePos x="0" y="0"/>
                <wp:positionH relativeFrom="margin">
                  <wp:align>right</wp:align>
                </wp:positionH>
                <wp:positionV relativeFrom="paragraph">
                  <wp:posOffset>198847</wp:posOffset>
                </wp:positionV>
                <wp:extent cx="5638800" cy="826936"/>
                <wp:effectExtent l="0" t="0" r="19050" b="11430"/>
                <wp:wrapNone/>
                <wp:docPr id="11"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26936"/>
                        </a:xfrm>
                        <a:prstGeom prst="rect">
                          <a:avLst/>
                        </a:prstGeom>
                        <a:solidFill>
                          <a:srgbClr val="FFFFFF"/>
                        </a:solidFill>
                        <a:ln w="9525" cap="rnd">
                          <a:solidFill>
                            <a:srgbClr val="000000"/>
                          </a:solidFill>
                          <a:prstDash val="sysDot"/>
                          <a:miter lim="800000"/>
                          <a:headEnd/>
                          <a:tailEnd/>
                        </a:ln>
                      </wps:spPr>
                      <wps:txbx>
                        <w:txbxContent>
                          <w:p w14:paraId="3D61D26E" w14:textId="77777777" w:rsidR="00867823" w:rsidRPr="006A33B5" w:rsidRDefault="00867823" w:rsidP="00867823">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Exhibits in the following classes should reflect the youth's understanding of one or more consumer economics concepts. </w:t>
                            </w:r>
                          </w:p>
                          <w:p w14:paraId="6CD28E7D" w14:textId="77777777" w:rsidR="00867823" w:rsidRPr="006A33B5" w:rsidRDefault="00867823" w:rsidP="00867823">
                            <w:pPr>
                              <w:tabs>
                                <w:tab w:val="left" w:pos="-720"/>
                              </w:tabs>
                              <w:suppressAutoHyphens/>
                              <w:jc w:val="both"/>
                              <w:rPr>
                                <w:rFonts w:ascii="Rockwell" w:hAnsi="Rockwell"/>
                                <w:spacing w:val="-2"/>
                                <w:sz w:val="22"/>
                                <w:szCs w:val="22"/>
                              </w:rPr>
                            </w:pPr>
                            <w:r w:rsidRPr="006A33B5">
                              <w:rPr>
                                <w:rFonts w:ascii="Rockwell" w:hAnsi="Rockwell"/>
                                <w:b/>
                                <w:spacing w:val="-2"/>
                                <w:sz w:val="22"/>
                                <w:szCs w:val="22"/>
                              </w:rPr>
                              <w:t>Topics related to: (1)</w:t>
                            </w:r>
                            <w:r w:rsidRPr="006A33B5">
                              <w:rPr>
                                <w:rFonts w:ascii="Rockwell" w:hAnsi="Rockwell"/>
                                <w:spacing w:val="-2"/>
                                <w:sz w:val="22"/>
                                <w:szCs w:val="22"/>
                              </w:rPr>
                              <w:t xml:space="preserve"> consumer understanding of and interaction in the </w:t>
                            </w:r>
                            <w:proofErr w:type="gramStart"/>
                            <w:r w:rsidRPr="006A33B5">
                              <w:rPr>
                                <w:rFonts w:ascii="Rockwell" w:hAnsi="Rockwell"/>
                                <w:spacing w:val="-2"/>
                                <w:sz w:val="22"/>
                                <w:szCs w:val="22"/>
                              </w:rPr>
                              <w:t>market place</w:t>
                            </w:r>
                            <w:proofErr w:type="gramEnd"/>
                            <w:r w:rsidRPr="006A33B5">
                              <w:rPr>
                                <w:rFonts w:ascii="Rockwell" w:hAnsi="Rockwell"/>
                                <w:spacing w:val="-2"/>
                                <w:sz w:val="22"/>
                                <w:szCs w:val="22"/>
                              </w:rPr>
                              <w:t xml:space="preserve">. </w:t>
                            </w:r>
                            <w:r w:rsidRPr="006A33B5">
                              <w:rPr>
                                <w:rFonts w:ascii="Rockwell" w:hAnsi="Rockwell"/>
                                <w:b/>
                                <w:spacing w:val="-2"/>
                                <w:sz w:val="22"/>
                                <w:szCs w:val="22"/>
                              </w:rPr>
                              <w:t xml:space="preserve">(2) </w:t>
                            </w:r>
                            <w:r w:rsidRPr="006A33B5">
                              <w:rPr>
                                <w:rFonts w:ascii="Rockwell" w:hAnsi="Rockwell"/>
                                <w:spacing w:val="-2"/>
                                <w:sz w:val="22"/>
                                <w:szCs w:val="22"/>
                              </w:rPr>
                              <w:t xml:space="preserve">management of personal resources - money, time, energy &amp; skills.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A6D41" id="Text Box 585" o:spid="_x0000_s1033" type="#_x0000_t202" style="position:absolute;margin-left:392.8pt;margin-top:15.65pt;width:444pt;height:65.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">
                <v:stroke dashstyle="1 1" endcap="round"/>
                <v:textbox>
                  <w:txbxContent>
                    <w:p w14:paraId="3D61D26E" w14:textId="77777777" w:rsidR="00867823" w:rsidRPr="006A33B5" w:rsidRDefault="00867823" w:rsidP="00867823">
                      <w:pPr>
                        <w:tabs>
                          <w:tab w:val="left" w:pos="-720"/>
                        </w:tabs>
                        <w:suppressAutoHyphens/>
                        <w:jc w:val="both"/>
                        <w:rPr>
                          <w:rFonts w:ascii="Rockwell" w:hAnsi="Rockwell"/>
                          <w:spacing w:val="-2"/>
                          <w:sz w:val="22"/>
                          <w:szCs w:val="22"/>
                        </w:rPr>
                      </w:pPr>
                      <w:r w:rsidRPr="006A33B5">
                        <w:rPr>
                          <w:rFonts w:ascii="Rockwell" w:hAnsi="Rockwell"/>
                          <w:spacing w:val="-2"/>
                          <w:sz w:val="22"/>
                          <w:szCs w:val="22"/>
                        </w:rPr>
                        <w:t xml:space="preserve">Exhibits in the following classes should reflect the youth's understanding of one or more consumer economics concepts. </w:t>
                      </w:r>
                    </w:p>
                    <w:p w14:paraId="6CD28E7D" w14:textId="77777777" w:rsidR="00867823" w:rsidRPr="006A33B5" w:rsidRDefault="00867823" w:rsidP="00867823">
                      <w:pPr>
                        <w:tabs>
                          <w:tab w:val="left" w:pos="-720"/>
                        </w:tabs>
                        <w:suppressAutoHyphens/>
                        <w:jc w:val="both"/>
                        <w:rPr>
                          <w:rFonts w:ascii="Rockwell" w:hAnsi="Rockwell"/>
                          <w:spacing w:val="-2"/>
                          <w:sz w:val="22"/>
                          <w:szCs w:val="22"/>
                        </w:rPr>
                      </w:pPr>
                      <w:r w:rsidRPr="006A33B5">
                        <w:rPr>
                          <w:rFonts w:ascii="Rockwell" w:hAnsi="Rockwell"/>
                          <w:b/>
                          <w:spacing w:val="-2"/>
                          <w:sz w:val="22"/>
                          <w:szCs w:val="22"/>
                        </w:rPr>
                        <w:t>Topics related to: (1)</w:t>
                      </w:r>
                      <w:r w:rsidRPr="006A33B5">
                        <w:rPr>
                          <w:rFonts w:ascii="Rockwell" w:hAnsi="Rockwell"/>
                          <w:spacing w:val="-2"/>
                          <w:sz w:val="22"/>
                          <w:szCs w:val="22"/>
                        </w:rPr>
                        <w:t xml:space="preserve"> consumer understanding of and interaction in the </w:t>
                      </w:r>
                      <w:proofErr w:type="gramStart"/>
                      <w:r w:rsidRPr="006A33B5">
                        <w:rPr>
                          <w:rFonts w:ascii="Rockwell" w:hAnsi="Rockwell"/>
                          <w:spacing w:val="-2"/>
                          <w:sz w:val="22"/>
                          <w:szCs w:val="22"/>
                        </w:rPr>
                        <w:t>market place</w:t>
                      </w:r>
                      <w:proofErr w:type="gramEnd"/>
                      <w:r w:rsidRPr="006A33B5">
                        <w:rPr>
                          <w:rFonts w:ascii="Rockwell" w:hAnsi="Rockwell"/>
                          <w:spacing w:val="-2"/>
                          <w:sz w:val="22"/>
                          <w:szCs w:val="22"/>
                        </w:rPr>
                        <w:t xml:space="preserve">. </w:t>
                      </w:r>
                      <w:r w:rsidRPr="006A33B5">
                        <w:rPr>
                          <w:rFonts w:ascii="Rockwell" w:hAnsi="Rockwell"/>
                          <w:b/>
                          <w:spacing w:val="-2"/>
                          <w:sz w:val="22"/>
                          <w:szCs w:val="22"/>
                        </w:rPr>
                        <w:t xml:space="preserve">(2) </w:t>
                      </w:r>
                      <w:r w:rsidRPr="006A33B5">
                        <w:rPr>
                          <w:rFonts w:ascii="Rockwell" w:hAnsi="Rockwell"/>
                          <w:spacing w:val="-2"/>
                          <w:sz w:val="22"/>
                          <w:szCs w:val="22"/>
                        </w:rPr>
                        <w:t xml:space="preserve">management of personal resources - money, time, energy &amp; skills. </w:t>
                      </w:r>
                    </w:p>
                  </w:txbxContent>
                </v:textbox>
                <w10:wrap anchorx="margin"/>
              </v:shape>
            </w:pict>
          </mc:Fallback>
        </mc:AlternateContent>
      </w:r>
      <w:r w:rsidRPr="00BC5FE1">
        <w:rPr>
          <w:rFonts w:ascii="Times New Roman" w:hAnsi="Times New Roman"/>
          <w:noProof/>
          <w:spacing w:val="-2"/>
          <w:sz w:val="30"/>
        </w:rPr>
        <w:drawing>
          <wp:inline distT="0" distB="0" distL="0" distR="0" wp14:anchorId="15B988BF" wp14:editId="09BFC43B">
            <wp:extent cx="1201420" cy="984250"/>
            <wp:effectExtent l="0" t="0" r="0" b="6350"/>
            <wp:docPr id="12" name="Picture 12" descr="dglxas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glxasset[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1420" cy="984250"/>
                    </a:xfrm>
                    <a:prstGeom prst="rect">
                      <a:avLst/>
                    </a:prstGeom>
                    <a:noFill/>
                    <a:ln>
                      <a:noFill/>
                    </a:ln>
                  </pic:spPr>
                </pic:pic>
              </a:graphicData>
            </a:graphic>
          </wp:inline>
        </w:drawing>
      </w:r>
    </w:p>
    <w:p w14:paraId="42AC4122" w14:textId="77777777" w:rsidR="00867823" w:rsidRDefault="00867823" w:rsidP="00867823">
      <w:pPr>
        <w:tabs>
          <w:tab w:val="left" w:pos="-720"/>
        </w:tabs>
        <w:suppressAutoHyphens/>
        <w:jc w:val="both"/>
        <w:rPr>
          <w:rFonts w:ascii="Rockwell" w:hAnsi="Rockwell"/>
          <w:b/>
          <w:bCs/>
          <w:spacing w:val="-2"/>
          <w:sz w:val="25"/>
          <w:szCs w:val="25"/>
          <w:u w:val="single"/>
        </w:rPr>
      </w:pPr>
    </w:p>
    <w:p w14:paraId="01462B14" w14:textId="77777777" w:rsidR="006A33B5" w:rsidRDefault="00867823" w:rsidP="00867823">
      <w:pPr>
        <w:tabs>
          <w:tab w:val="left" w:pos="-720"/>
        </w:tabs>
        <w:suppressAutoHyphens/>
        <w:jc w:val="both"/>
        <w:rPr>
          <w:rFonts w:ascii="Rockwell" w:hAnsi="Rockwell"/>
          <w:spacing w:val="-2"/>
          <w:sz w:val="22"/>
          <w:szCs w:val="22"/>
        </w:rPr>
      </w:pPr>
      <w:r w:rsidRPr="006A33B5">
        <w:rPr>
          <w:rFonts w:ascii="Rockwell" w:hAnsi="Rockwell"/>
          <w:b/>
          <w:bCs/>
          <w:spacing w:val="-2"/>
          <w:sz w:val="22"/>
          <w:szCs w:val="22"/>
          <w:u w:val="single"/>
        </w:rPr>
        <w:t>Topics are covered in the</w:t>
      </w:r>
      <w:r w:rsidRPr="006A33B5">
        <w:rPr>
          <w:rFonts w:ascii="Rockwell" w:hAnsi="Rockwell"/>
          <w:spacing w:val="-2"/>
          <w:sz w:val="22"/>
          <w:szCs w:val="22"/>
        </w:rPr>
        <w:t xml:space="preserve"> - </w:t>
      </w:r>
      <w:r w:rsidRPr="006A33B5">
        <w:rPr>
          <w:rFonts w:ascii="Rockwell" w:hAnsi="Rockwell"/>
          <w:b/>
          <w:bCs/>
          <w:spacing w:val="-2"/>
          <w:sz w:val="22"/>
          <w:szCs w:val="22"/>
        </w:rPr>
        <w:t>4-H Consumer Education Program</w:t>
      </w:r>
      <w:r w:rsidRPr="006A33B5">
        <w:rPr>
          <w:rFonts w:ascii="Rockwell" w:hAnsi="Rockwell"/>
          <w:spacing w:val="-2"/>
          <w:sz w:val="22"/>
          <w:szCs w:val="22"/>
        </w:rPr>
        <w:t xml:space="preserve"> </w:t>
      </w:r>
      <w:r w:rsidRPr="006A33B5">
        <w:rPr>
          <w:rFonts w:ascii="Rockwell" w:hAnsi="Rockwell"/>
          <w:b/>
          <w:i/>
          <w:spacing w:val="-2"/>
          <w:sz w:val="22"/>
          <w:szCs w:val="22"/>
        </w:rPr>
        <w:t>"My Money, Myself", "It All Adds Up," &amp; “Financial Fitness for Young Adults”</w:t>
      </w:r>
      <w:r w:rsidRPr="006A33B5">
        <w:rPr>
          <w:rFonts w:ascii="Rockwell" w:hAnsi="Rockwell"/>
          <w:spacing w:val="-2"/>
          <w:sz w:val="22"/>
          <w:szCs w:val="22"/>
        </w:rPr>
        <w:t xml:space="preserve">, which provide a basis for exhibit themes and judging.  Entries can be based upon other project areas but will be judged on consumer economics criteria as indicated.  </w:t>
      </w:r>
    </w:p>
    <w:p w14:paraId="654B9196" w14:textId="1461A6BC" w:rsidR="00867823" w:rsidRPr="006A33B5" w:rsidRDefault="00867823" w:rsidP="00867823">
      <w:pPr>
        <w:tabs>
          <w:tab w:val="left" w:pos="-720"/>
        </w:tabs>
        <w:suppressAutoHyphens/>
        <w:jc w:val="both"/>
        <w:rPr>
          <w:rFonts w:ascii="Rockwell" w:hAnsi="Rockwell"/>
          <w:b/>
          <w:spacing w:val="-2"/>
          <w:sz w:val="26"/>
          <w:szCs w:val="26"/>
        </w:rPr>
      </w:pPr>
      <w:r w:rsidRPr="006A33B5">
        <w:rPr>
          <w:rFonts w:ascii="Rockwell" w:hAnsi="Rockwell"/>
          <w:b/>
          <w:bCs/>
          <w:spacing w:val="-2"/>
          <w:sz w:val="22"/>
          <w:szCs w:val="22"/>
          <w:u w:val="single"/>
        </w:rPr>
        <w:t>Judging is based on</w:t>
      </w:r>
      <w:r w:rsidRPr="006A33B5">
        <w:rPr>
          <w:rFonts w:ascii="Rockwell" w:hAnsi="Rockwell"/>
          <w:b/>
          <w:bCs/>
          <w:spacing w:val="-2"/>
          <w:sz w:val="22"/>
          <w:szCs w:val="22"/>
        </w:rPr>
        <w:t xml:space="preserve">  </w:t>
      </w:r>
      <w:r w:rsidRPr="006A33B5">
        <w:rPr>
          <w:rFonts w:ascii="Rockwell" w:hAnsi="Rockwell"/>
          <w:spacing w:val="-2"/>
          <w:sz w:val="22"/>
          <w:szCs w:val="22"/>
        </w:rPr>
        <w:t xml:space="preserve">purpose /principle idea, </w:t>
      </w:r>
      <w:r w:rsidRPr="006A33B5">
        <w:rPr>
          <w:rFonts w:ascii="Rockwell" w:hAnsi="Rockwell"/>
          <w:b/>
          <w:spacing w:val="-2"/>
          <w:sz w:val="22"/>
          <w:szCs w:val="22"/>
        </w:rPr>
        <w:t>(b)</w:t>
      </w:r>
      <w:r w:rsidRPr="006A33B5">
        <w:rPr>
          <w:rFonts w:ascii="Rockwell" w:hAnsi="Rockwell"/>
          <w:spacing w:val="-2"/>
          <w:sz w:val="22"/>
          <w:szCs w:val="22"/>
        </w:rPr>
        <w:t xml:space="preserve"> effectiveness in illustrating the idea, accuracy of information given, appearance, and organization.     </w:t>
      </w:r>
      <w:r w:rsidRPr="006A33B5">
        <w:rPr>
          <w:rFonts w:ascii="Rockwell" w:hAnsi="Rockwell"/>
          <w:b/>
          <w:spacing w:val="-2"/>
          <w:sz w:val="26"/>
          <w:szCs w:val="26"/>
        </w:rPr>
        <w:t xml:space="preserve">                                                           </w:t>
      </w:r>
    </w:p>
    <w:tbl>
      <w:tblPr>
        <w:tblW w:w="0" w:type="auto"/>
        <w:tblInd w:w="-1" w:type="dxa"/>
        <w:tblLook w:val="0000" w:firstRow="0" w:lastRow="0" w:firstColumn="0" w:lastColumn="0" w:noHBand="0" w:noVBand="0"/>
      </w:tblPr>
      <w:tblGrid>
        <w:gridCol w:w="641"/>
        <w:gridCol w:w="10160"/>
      </w:tblGrid>
      <w:tr w:rsidR="00240B9D" w:rsidRPr="008A5D59" w14:paraId="245BD883" w14:textId="77777777" w:rsidTr="00240B9D">
        <w:trPr>
          <w:trHeight w:val="2961"/>
        </w:trPr>
        <w:tc>
          <w:tcPr>
            <w:tcW w:w="641" w:type="dxa"/>
          </w:tcPr>
          <w:p w14:paraId="1F1D1856" w14:textId="77777777" w:rsidR="00240B9D" w:rsidRPr="00240B9D" w:rsidRDefault="00240B9D"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lastRenderedPageBreak/>
              <w:t>446</w:t>
            </w:r>
          </w:p>
        </w:tc>
        <w:tc>
          <w:tcPr>
            <w:tcW w:w="10160" w:type="dxa"/>
            <w:vMerge w:val="restart"/>
          </w:tcPr>
          <w:p w14:paraId="3A3B63D9" w14:textId="77777777" w:rsidR="00240B9D" w:rsidRPr="00240B9D" w:rsidRDefault="00240B9D" w:rsidP="00867823">
            <w:pPr>
              <w:pStyle w:val="ListParagraph"/>
              <w:widowControl/>
              <w:numPr>
                <w:ilvl w:val="0"/>
                <w:numId w:val="27"/>
              </w:numPr>
              <w:tabs>
                <w:tab w:val="left" w:pos="-720"/>
              </w:tabs>
              <w:suppressAutoHyphens/>
              <w:ind w:left="288" w:firstLine="0"/>
              <w:jc w:val="both"/>
              <w:rPr>
                <w:rFonts w:ascii="Rockwell" w:hAnsi="Rockwell"/>
                <w:b/>
                <w:spacing w:val="-2"/>
                <w:sz w:val="22"/>
                <w:szCs w:val="22"/>
              </w:rPr>
            </w:pPr>
            <w:r w:rsidRPr="00240B9D">
              <w:rPr>
                <w:rFonts w:ascii="Rockwell" w:hAnsi="Rockwell"/>
                <w:b/>
                <w:spacing w:val="-2"/>
                <w:sz w:val="22"/>
                <w:szCs w:val="22"/>
                <w:u w:val="single"/>
              </w:rPr>
              <w:t>POSTER SERIES OR THREE-DIMENSIONAL EXHIBIT</w:t>
            </w:r>
            <w:r w:rsidRPr="00240B9D">
              <w:rPr>
                <w:rFonts w:ascii="Rockwell" w:hAnsi="Rockwell"/>
                <w:b/>
                <w:spacing w:val="-2"/>
                <w:sz w:val="22"/>
                <w:szCs w:val="22"/>
              </w:rPr>
              <w:t>:                   (Section 29)</w:t>
            </w:r>
          </w:p>
          <w:p w14:paraId="7C198D37" w14:textId="77777777" w:rsidR="00240B9D" w:rsidRPr="00240B9D" w:rsidRDefault="00240B9D" w:rsidP="00396856">
            <w:pPr>
              <w:tabs>
                <w:tab w:val="left" w:pos="-720"/>
              </w:tabs>
              <w:suppressAutoHyphens/>
              <w:ind w:left="288"/>
              <w:jc w:val="both"/>
              <w:rPr>
                <w:rFonts w:ascii="Rockwell" w:hAnsi="Rockwell"/>
                <w:b/>
                <w:spacing w:val="-2"/>
                <w:sz w:val="22"/>
                <w:szCs w:val="22"/>
                <w:u w:val="single"/>
              </w:rPr>
            </w:pPr>
            <w:r w:rsidRPr="00240B9D">
              <w:rPr>
                <w:rFonts w:ascii="Rockwell" w:hAnsi="Rockwell"/>
                <w:b/>
                <w:bCs/>
                <w:i/>
                <w:spacing w:val="-2"/>
                <w:sz w:val="22"/>
                <w:szCs w:val="22"/>
              </w:rPr>
              <w:t xml:space="preserve">Topic illustrated should be: </w:t>
            </w:r>
            <w:r w:rsidRPr="00240B9D">
              <w:rPr>
                <w:rFonts w:ascii="Rockwell" w:hAnsi="Rockwell"/>
                <w:b/>
                <w:bCs/>
                <w:spacing w:val="-2"/>
                <w:sz w:val="22"/>
                <w:szCs w:val="22"/>
              </w:rPr>
              <w:t>(1)</w:t>
            </w:r>
            <w:r w:rsidRPr="00240B9D">
              <w:rPr>
                <w:rFonts w:ascii="Rockwell" w:hAnsi="Rockwell"/>
                <w:spacing w:val="-2"/>
                <w:sz w:val="22"/>
                <w:szCs w:val="22"/>
              </w:rPr>
              <w:t xml:space="preserve"> chosen from a consumer economics program activity. </w:t>
            </w:r>
            <w:r w:rsidRPr="00240B9D">
              <w:rPr>
                <w:rFonts w:ascii="Rockwell" w:hAnsi="Rockwell"/>
                <w:b/>
                <w:spacing w:val="-2"/>
                <w:sz w:val="22"/>
                <w:szCs w:val="22"/>
              </w:rPr>
              <w:t>(2)</w:t>
            </w:r>
            <w:r w:rsidRPr="00240B9D">
              <w:rPr>
                <w:rFonts w:ascii="Rockwell" w:hAnsi="Rockwell"/>
                <w:spacing w:val="-2"/>
                <w:sz w:val="22"/>
                <w:szCs w:val="22"/>
              </w:rPr>
              <w:t xml:space="preserve"> convey consumer information on the topic to the fair visitor employ one or more exhibits techniques, models, samples, poster series (2 or more), photos (mounted on sturdy cardboard and large enough to be seen).  Signs / labels may be necessary to explain the exhibit. </w:t>
            </w:r>
            <w:r w:rsidRPr="00240B9D">
              <w:rPr>
                <w:rFonts w:ascii="Rockwell" w:hAnsi="Rockwell"/>
                <w:color w:val="C00000"/>
                <w:spacing w:val="-2"/>
                <w:sz w:val="22"/>
                <w:szCs w:val="22"/>
                <w:u w:val="single"/>
              </w:rPr>
              <w:t>The size of the exhibit is limited to a card table</w:t>
            </w:r>
            <w:r w:rsidRPr="00240B9D">
              <w:rPr>
                <w:rFonts w:ascii="Rockwell" w:hAnsi="Rockwell"/>
                <w:spacing w:val="-2"/>
                <w:sz w:val="22"/>
                <w:szCs w:val="22"/>
                <w:u w:val="single"/>
              </w:rPr>
              <w:t xml:space="preserve">. </w:t>
            </w:r>
            <w:r w:rsidRPr="00240B9D">
              <w:rPr>
                <w:rFonts w:ascii="Rockwell" w:hAnsi="Rockwell"/>
                <w:b/>
                <w:i/>
                <w:spacing w:val="-2"/>
                <w:sz w:val="22"/>
                <w:szCs w:val="22"/>
              </w:rPr>
              <w:t>Topics which may be illustrated include</w:t>
            </w:r>
            <w:r w:rsidRPr="00240B9D">
              <w:rPr>
                <w:rFonts w:ascii="Rockwell" w:hAnsi="Rockwell"/>
                <w:spacing w:val="-2"/>
                <w:sz w:val="22"/>
                <w:szCs w:val="22"/>
              </w:rPr>
              <w:t xml:space="preserve">, but are not limited to:  </w:t>
            </w:r>
            <w:r w:rsidRPr="00240B9D">
              <w:rPr>
                <w:rFonts w:ascii="Rockwell" w:hAnsi="Rockwell"/>
                <w:b/>
                <w:i/>
                <w:spacing w:val="-2"/>
                <w:sz w:val="22"/>
                <w:szCs w:val="22"/>
              </w:rPr>
              <w:t>"My Money, Myself"</w:t>
            </w:r>
            <w:r w:rsidRPr="00240B9D">
              <w:rPr>
                <w:rFonts w:ascii="Rockwell" w:hAnsi="Rockwell"/>
                <w:spacing w:val="-2"/>
                <w:sz w:val="22"/>
                <w:szCs w:val="22"/>
              </w:rPr>
              <w:t xml:space="preserve"> savings stock bank and /or super spender game board with materials and related completed activity sheets with additional illustrations of savings and spending concepts. </w:t>
            </w:r>
            <w:r w:rsidRPr="00240B9D">
              <w:rPr>
                <w:rFonts w:ascii="Rockwell" w:hAnsi="Rockwell"/>
                <w:b/>
                <w:i/>
                <w:spacing w:val="-2"/>
                <w:sz w:val="22"/>
                <w:szCs w:val="22"/>
              </w:rPr>
              <w:t>"It All Adds Up" and “Financial Fitness for Young Adults”</w:t>
            </w:r>
            <w:r w:rsidRPr="00240B9D">
              <w:rPr>
                <w:rFonts w:ascii="Rockwell" w:hAnsi="Rockwell"/>
                <w:spacing w:val="-2"/>
                <w:sz w:val="22"/>
                <w:szCs w:val="22"/>
              </w:rPr>
              <w:t xml:space="preserve"> a replica of a defective product and a description/illustration of how to obtain satisfaction; purchases, a collection of labels, packages, and hang-tags with a description of consumer information furnished. </w:t>
            </w:r>
          </w:p>
          <w:p w14:paraId="7B4B6B57" w14:textId="77777777" w:rsidR="00240B9D" w:rsidRPr="00240B9D" w:rsidRDefault="00240B9D" w:rsidP="00867823">
            <w:pPr>
              <w:pStyle w:val="ListParagraph"/>
              <w:widowControl/>
              <w:numPr>
                <w:ilvl w:val="0"/>
                <w:numId w:val="27"/>
              </w:numPr>
              <w:tabs>
                <w:tab w:val="left" w:pos="-720"/>
              </w:tabs>
              <w:suppressAutoHyphens/>
              <w:ind w:left="288" w:firstLine="0"/>
              <w:jc w:val="both"/>
              <w:rPr>
                <w:rFonts w:ascii="Rockwell" w:hAnsi="Rockwell"/>
                <w:b/>
                <w:spacing w:val="-2"/>
                <w:sz w:val="22"/>
                <w:szCs w:val="22"/>
                <w:u w:val="single"/>
              </w:rPr>
            </w:pPr>
            <w:r w:rsidRPr="00240B9D">
              <w:rPr>
                <w:rFonts w:ascii="Rockwell" w:hAnsi="Rockwell"/>
                <w:b/>
                <w:spacing w:val="-2"/>
                <w:sz w:val="22"/>
                <w:szCs w:val="22"/>
                <w:u w:val="single"/>
              </w:rPr>
              <w:t>A POSTER</w:t>
            </w:r>
            <w:r w:rsidRPr="00240B9D">
              <w:rPr>
                <w:rFonts w:ascii="Rockwell" w:hAnsi="Rockwell"/>
                <w:spacing w:val="-2"/>
                <w:sz w:val="22"/>
                <w:szCs w:val="22"/>
              </w:rPr>
              <w:t xml:space="preserve"> (at least 14" x 22") - </w:t>
            </w:r>
            <w:r w:rsidRPr="00240B9D">
              <w:rPr>
                <w:rFonts w:ascii="Rockwell" w:hAnsi="Rockwell"/>
                <w:bCs/>
                <w:spacing w:val="-2"/>
                <w:sz w:val="22"/>
                <w:szCs w:val="22"/>
              </w:rPr>
              <w:t>I</w:t>
            </w:r>
            <w:r w:rsidRPr="00240B9D">
              <w:rPr>
                <w:rFonts w:ascii="Rockwell" w:hAnsi="Rockwell"/>
                <w:spacing w:val="-2"/>
                <w:sz w:val="22"/>
                <w:szCs w:val="22"/>
              </w:rPr>
              <w:t xml:space="preserve">llustrating a consumer economics topic, which also conveys consumer information to the fair visitor.  </w:t>
            </w:r>
            <w:r w:rsidRPr="00240B9D">
              <w:rPr>
                <w:rFonts w:ascii="Rockwell" w:hAnsi="Rockwell"/>
                <w:b/>
                <w:spacing w:val="-2"/>
                <w:sz w:val="22"/>
                <w:szCs w:val="22"/>
                <w:u w:val="single"/>
              </w:rPr>
              <w:t>Topics to be shown include, but are not limited to, from</w:t>
            </w:r>
            <w:r w:rsidRPr="00240B9D">
              <w:rPr>
                <w:rFonts w:ascii="Rockwell" w:hAnsi="Rockwell"/>
                <w:b/>
                <w:spacing w:val="-2"/>
                <w:sz w:val="22"/>
                <w:szCs w:val="22"/>
              </w:rPr>
              <w:t xml:space="preserve">: </w:t>
            </w:r>
            <w:r w:rsidRPr="00240B9D">
              <w:rPr>
                <w:rFonts w:ascii="Rockwell" w:hAnsi="Rockwell"/>
                <w:b/>
                <w:i/>
                <w:spacing w:val="-2"/>
                <w:sz w:val="22"/>
                <w:szCs w:val="22"/>
              </w:rPr>
              <w:t>“My Money, Myself”</w:t>
            </w:r>
            <w:r w:rsidRPr="00240B9D">
              <w:rPr>
                <w:rFonts w:ascii="Rockwell" w:hAnsi="Rockwell"/>
                <w:spacing w:val="-2"/>
                <w:sz w:val="22"/>
                <w:szCs w:val="22"/>
              </w:rPr>
              <w:t xml:space="preserve"> values collage and/or illustration of </w:t>
            </w:r>
            <w:r w:rsidRPr="00240B9D">
              <w:rPr>
                <w:rFonts w:ascii="Rockwell" w:hAnsi="Rockwell"/>
                <w:b/>
                <w:i/>
                <w:spacing w:val="-2"/>
                <w:sz w:val="22"/>
                <w:szCs w:val="22"/>
              </w:rPr>
              <w:t>“My Resources, Myself”</w:t>
            </w:r>
            <w:r w:rsidRPr="00240B9D">
              <w:rPr>
                <w:rFonts w:ascii="Rockwell" w:hAnsi="Rockwell"/>
                <w:spacing w:val="-2"/>
                <w:sz w:val="22"/>
                <w:szCs w:val="22"/>
              </w:rPr>
              <w:t xml:space="preserve"> worksheet with descriptive heading, charts illustrating the results of product rating tests with explanations; from </w:t>
            </w:r>
            <w:r w:rsidRPr="00240B9D">
              <w:rPr>
                <w:rFonts w:ascii="Rockwell" w:hAnsi="Rockwell"/>
                <w:b/>
                <w:i/>
                <w:spacing w:val="-2"/>
                <w:sz w:val="22"/>
                <w:szCs w:val="22"/>
              </w:rPr>
              <w:t>“It All Adds Up”</w:t>
            </w:r>
            <w:r w:rsidRPr="00240B9D">
              <w:rPr>
                <w:rFonts w:ascii="Rockwell" w:hAnsi="Rockwell"/>
                <w:spacing w:val="-2"/>
                <w:sz w:val="22"/>
                <w:szCs w:val="22"/>
              </w:rPr>
              <w:t xml:space="preserve"> results of a survey comparing costs of financing the purchase of a consumer product (ex. car, couch, stereo) from several credit lenders; results of a local market search for a consumer product describing the variation in product quality, features and price available from different merchants; from either program a personal spending record with some description and information, an original advertisement for consumer item with explanations and descriptions. </w:t>
            </w:r>
          </w:p>
          <w:p w14:paraId="1372560C" w14:textId="1761EC42" w:rsidR="00240B9D" w:rsidRPr="00240B9D" w:rsidRDefault="00240B9D" w:rsidP="00867823">
            <w:pPr>
              <w:pStyle w:val="ListParagraph"/>
              <w:numPr>
                <w:ilvl w:val="0"/>
                <w:numId w:val="27"/>
              </w:numPr>
              <w:tabs>
                <w:tab w:val="left" w:pos="-720"/>
              </w:tabs>
              <w:suppressAutoHyphens/>
              <w:ind w:left="288" w:firstLine="0"/>
              <w:jc w:val="both"/>
              <w:rPr>
                <w:rFonts w:ascii="Rockwell" w:hAnsi="Rockwell"/>
                <w:b/>
                <w:spacing w:val="-2"/>
                <w:sz w:val="22"/>
                <w:szCs w:val="22"/>
                <w:u w:val="single"/>
              </w:rPr>
            </w:pPr>
            <w:r w:rsidRPr="00240B9D">
              <w:rPr>
                <w:rFonts w:ascii="Rockwell" w:hAnsi="Rockwell"/>
                <w:b/>
                <w:spacing w:val="-2"/>
                <w:sz w:val="22"/>
                <w:szCs w:val="22"/>
                <w:u w:val="single"/>
              </w:rPr>
              <w:t>GROUP</w:t>
            </w:r>
            <w:r w:rsidRPr="00240B9D">
              <w:rPr>
                <w:rFonts w:ascii="Rockwell" w:hAnsi="Rockwell"/>
                <w:spacing w:val="-2"/>
                <w:sz w:val="22"/>
                <w:szCs w:val="22"/>
              </w:rPr>
              <w:t xml:space="preserve"> - same as classes above but describing a group's efforts in consumer economics. Photos are especially encouraged</w:t>
            </w:r>
            <w:r w:rsidRPr="00240B9D">
              <w:rPr>
                <w:rFonts w:ascii="Rockwell" w:hAnsi="Rockwell"/>
                <w:b/>
                <w:spacing w:val="-2"/>
                <w:sz w:val="22"/>
                <w:szCs w:val="22"/>
              </w:rPr>
              <w:t>.</w:t>
            </w:r>
          </w:p>
        </w:tc>
      </w:tr>
      <w:tr w:rsidR="00240B9D" w:rsidRPr="008A5D59" w14:paraId="2609C3A5" w14:textId="77777777" w:rsidTr="00240B9D">
        <w:trPr>
          <w:trHeight w:val="3159"/>
        </w:trPr>
        <w:tc>
          <w:tcPr>
            <w:tcW w:w="641" w:type="dxa"/>
          </w:tcPr>
          <w:p w14:paraId="728DDE5F" w14:textId="77777777" w:rsidR="00240B9D" w:rsidRPr="00240B9D" w:rsidRDefault="00240B9D" w:rsidP="00396856">
            <w:pPr>
              <w:tabs>
                <w:tab w:val="left" w:pos="-720"/>
              </w:tabs>
              <w:suppressAutoHyphens/>
              <w:jc w:val="both"/>
              <w:rPr>
                <w:rFonts w:ascii="Rockwell" w:hAnsi="Rockwell"/>
                <w:b/>
                <w:spacing w:val="-2"/>
                <w:sz w:val="22"/>
                <w:szCs w:val="22"/>
              </w:rPr>
            </w:pPr>
          </w:p>
        </w:tc>
        <w:tc>
          <w:tcPr>
            <w:tcW w:w="10160" w:type="dxa"/>
            <w:vMerge/>
          </w:tcPr>
          <w:p w14:paraId="4DC8A90A" w14:textId="383C4B17" w:rsidR="00240B9D" w:rsidRPr="00240B9D" w:rsidRDefault="00240B9D" w:rsidP="00867823">
            <w:pPr>
              <w:pStyle w:val="ListParagraph"/>
              <w:widowControl/>
              <w:numPr>
                <w:ilvl w:val="0"/>
                <w:numId w:val="27"/>
              </w:numPr>
              <w:tabs>
                <w:tab w:val="left" w:pos="-720"/>
              </w:tabs>
              <w:suppressAutoHyphens/>
              <w:ind w:left="288" w:firstLine="0"/>
              <w:jc w:val="both"/>
              <w:rPr>
                <w:rFonts w:ascii="Rockwell" w:hAnsi="Rockwell"/>
                <w:b/>
                <w:spacing w:val="-2"/>
                <w:sz w:val="22"/>
                <w:szCs w:val="22"/>
                <w:u w:val="single"/>
              </w:rPr>
            </w:pPr>
          </w:p>
        </w:tc>
      </w:tr>
    </w:tbl>
    <w:tbl>
      <w:tblPr>
        <w:tblStyle w:val="TableGrid"/>
        <w:tblW w:w="0" w:type="auto"/>
        <w:tblLook w:val="04A0" w:firstRow="1" w:lastRow="0" w:firstColumn="1" w:lastColumn="0" w:noHBand="0" w:noVBand="1"/>
      </w:tblPr>
      <w:tblGrid>
        <w:gridCol w:w="10710"/>
      </w:tblGrid>
      <w:tr w:rsidR="00867823" w14:paraId="3E7919F4" w14:textId="77777777" w:rsidTr="00396856">
        <w:tc>
          <w:tcPr>
            <w:tcW w:w="10710" w:type="dxa"/>
            <w:tcBorders>
              <w:top w:val="thickThinSmallGap" w:sz="24" w:space="0" w:color="auto"/>
              <w:left w:val="thickThinSmallGap" w:sz="24" w:space="0" w:color="auto"/>
              <w:bottom w:val="thickThinSmallGap" w:sz="24" w:space="0" w:color="auto"/>
              <w:right w:val="thickThinSmallGap" w:sz="24" w:space="0" w:color="auto"/>
            </w:tcBorders>
            <w:shd w:val="pct12" w:color="auto" w:fill="auto"/>
          </w:tcPr>
          <w:p w14:paraId="5FA350B4" w14:textId="77777777" w:rsidR="00867823" w:rsidRPr="00A262EF" w:rsidRDefault="00867823" w:rsidP="00396856">
            <w:pPr>
              <w:jc w:val="center"/>
              <w:rPr>
                <w:rFonts w:ascii="Rockwell" w:hAnsi="Rockwell"/>
                <w:b/>
                <w:sz w:val="40"/>
                <w:szCs w:val="40"/>
              </w:rPr>
            </w:pPr>
            <w:r w:rsidRPr="00A262EF">
              <w:rPr>
                <w:rFonts w:ascii="Rockwell" w:hAnsi="Rockwell"/>
                <w:b/>
                <w:sz w:val="40"/>
                <w:szCs w:val="40"/>
              </w:rPr>
              <w:t>SECTION 30 – FOOD AND NUTRITION</w:t>
            </w:r>
          </w:p>
          <w:p w14:paraId="175BF956" w14:textId="77777777" w:rsidR="00867823" w:rsidRPr="00A262EF" w:rsidRDefault="00867823" w:rsidP="00396856">
            <w:pPr>
              <w:jc w:val="center"/>
              <w:rPr>
                <w:sz w:val="36"/>
                <w:szCs w:val="36"/>
              </w:rPr>
            </w:pPr>
            <w:r w:rsidRPr="007F5B03">
              <w:rPr>
                <w:rFonts w:ascii="Rockwell" w:hAnsi="Rockwell"/>
                <w:b/>
                <w:sz w:val="30"/>
                <w:szCs w:val="30"/>
              </w:rPr>
              <w:t xml:space="preserve">ALL FOODS-MUST BE IN PLACE ON TUESDAY, JULY </w:t>
            </w:r>
            <w:r>
              <w:rPr>
                <w:rFonts w:ascii="Rockwell" w:hAnsi="Rockwell"/>
                <w:b/>
                <w:sz w:val="30"/>
                <w:szCs w:val="30"/>
              </w:rPr>
              <w:t>8</w:t>
            </w:r>
            <w:r w:rsidRPr="007F5B03">
              <w:rPr>
                <w:rFonts w:ascii="Rockwell" w:hAnsi="Rockwell"/>
                <w:b/>
                <w:sz w:val="30"/>
                <w:szCs w:val="30"/>
              </w:rPr>
              <w:t xml:space="preserve"> @</w:t>
            </w:r>
            <w:r>
              <w:rPr>
                <w:rFonts w:ascii="Rockwell" w:hAnsi="Rockwell"/>
                <w:b/>
                <w:sz w:val="30"/>
                <w:szCs w:val="30"/>
              </w:rPr>
              <w:t xml:space="preserve"> Noon</w:t>
            </w:r>
          </w:p>
        </w:tc>
      </w:tr>
    </w:tbl>
    <w:tbl>
      <w:tblPr>
        <w:tblW w:w="10812" w:type="dxa"/>
        <w:tblInd w:w="-12" w:type="dxa"/>
        <w:tblLayout w:type="fixed"/>
        <w:tblLook w:val="0000" w:firstRow="0" w:lastRow="0" w:firstColumn="0" w:lastColumn="0" w:noHBand="0" w:noVBand="0"/>
      </w:tblPr>
      <w:tblGrid>
        <w:gridCol w:w="299"/>
        <w:gridCol w:w="90"/>
        <w:gridCol w:w="146"/>
        <w:gridCol w:w="124"/>
        <w:gridCol w:w="251"/>
        <w:gridCol w:w="1167"/>
        <w:gridCol w:w="2153"/>
        <w:gridCol w:w="718"/>
        <w:gridCol w:w="3546"/>
        <w:gridCol w:w="2318"/>
      </w:tblGrid>
      <w:tr w:rsidR="00867823" w14:paraId="1E956C07" w14:textId="77777777" w:rsidTr="00396856">
        <w:trPr>
          <w:cantSplit/>
          <w:trHeight w:val="3401"/>
        </w:trPr>
        <w:tc>
          <w:tcPr>
            <w:tcW w:w="10812" w:type="dxa"/>
            <w:gridSpan w:val="10"/>
          </w:tcPr>
          <w:p w14:paraId="46E58AF2" w14:textId="77777777" w:rsidR="00867823" w:rsidRPr="00240B9D" w:rsidRDefault="00867823" w:rsidP="00396856">
            <w:pPr>
              <w:jc w:val="center"/>
              <w:rPr>
                <w:rFonts w:ascii="Times New Roman" w:hAnsi="Times New Roman"/>
                <w:bCs/>
                <w:spacing w:val="-2"/>
                <w:sz w:val="22"/>
                <w:szCs w:val="22"/>
              </w:rPr>
            </w:pPr>
          </w:p>
          <w:p w14:paraId="6F102F91" w14:textId="77777777" w:rsidR="00867823" w:rsidRPr="00240B9D" w:rsidRDefault="00867823" w:rsidP="00396856">
            <w:pPr>
              <w:jc w:val="center"/>
              <w:rPr>
                <w:rFonts w:ascii="Rockwell" w:hAnsi="Rockwell"/>
                <w:sz w:val="22"/>
                <w:szCs w:val="22"/>
                <w:u w:val="single"/>
              </w:rPr>
            </w:pPr>
            <w:r w:rsidRPr="00240B9D">
              <w:rPr>
                <w:rFonts w:ascii="Rockwell" w:hAnsi="Rockwell"/>
                <w:b/>
                <w:sz w:val="22"/>
                <w:szCs w:val="22"/>
                <w:u w:val="single"/>
              </w:rPr>
              <w:t>FOOD PRESERVATION GENERAL GUIDELINES:</w:t>
            </w:r>
          </w:p>
          <w:p w14:paraId="5AFDBCB8" w14:textId="77777777" w:rsidR="00867823" w:rsidRPr="00240B9D" w:rsidRDefault="00867823" w:rsidP="00396856">
            <w:pPr>
              <w:jc w:val="both"/>
              <w:rPr>
                <w:rFonts w:ascii="Rockwell" w:hAnsi="Rockwell"/>
                <w:bCs/>
                <w:spacing w:val="-2"/>
                <w:sz w:val="22"/>
                <w:szCs w:val="22"/>
              </w:rPr>
            </w:pPr>
            <w:r w:rsidRPr="00240B9D">
              <w:rPr>
                <w:rFonts w:ascii="Rockwell" w:hAnsi="Rockwell"/>
                <w:b/>
                <w:bCs/>
                <w:spacing w:val="-2"/>
                <w:sz w:val="22"/>
                <w:szCs w:val="22"/>
                <w:u w:val="single"/>
              </w:rPr>
              <w:sym w:font="Symbol" w:char="F0A8"/>
            </w:r>
            <w:r w:rsidRPr="00240B9D">
              <w:rPr>
                <w:rFonts w:ascii="Rockwell" w:hAnsi="Rockwell"/>
                <w:b/>
                <w:bCs/>
                <w:spacing w:val="-2"/>
                <w:sz w:val="22"/>
                <w:szCs w:val="22"/>
                <w:u w:val="single"/>
              </w:rPr>
              <w:t>CANNED FOODS</w:t>
            </w:r>
            <w:r w:rsidRPr="00240B9D">
              <w:rPr>
                <w:rFonts w:ascii="Rockwell" w:hAnsi="Rockwell"/>
                <w:b/>
                <w:bCs/>
                <w:spacing w:val="-2"/>
                <w:sz w:val="22"/>
                <w:szCs w:val="22"/>
              </w:rPr>
              <w:t xml:space="preserve">: (Criteria for Exhibiting Home Canned Foods) - </w:t>
            </w:r>
            <w:r w:rsidRPr="00240B9D">
              <w:rPr>
                <w:rFonts w:ascii="Rockwell" w:hAnsi="Rockwell"/>
                <w:bCs/>
                <w:spacing w:val="-2"/>
                <w:sz w:val="22"/>
                <w:szCs w:val="22"/>
              </w:rPr>
              <w:t xml:space="preserve">Remember use only United States Department of Agriculture (USDA) tested and approved recipes.  </w:t>
            </w:r>
          </w:p>
          <w:p w14:paraId="533DC02D" w14:textId="77777777" w:rsidR="00867823" w:rsidRPr="00240B9D" w:rsidRDefault="00867823" w:rsidP="00396856">
            <w:pPr>
              <w:rPr>
                <w:rFonts w:ascii="Rockwell" w:hAnsi="Rockwell"/>
                <w:bCs/>
                <w:spacing w:val="-2"/>
                <w:sz w:val="22"/>
                <w:szCs w:val="22"/>
              </w:rPr>
            </w:pPr>
            <w:r w:rsidRPr="00240B9D">
              <w:rPr>
                <w:rFonts w:ascii="Rockwell" w:hAnsi="Rockwell"/>
                <w:bCs/>
                <w:spacing w:val="-2"/>
                <w:sz w:val="22"/>
                <w:szCs w:val="22"/>
              </w:rPr>
              <w:t xml:space="preserve">The USDA has researched, tested and approved recipes for home canning. </w:t>
            </w:r>
          </w:p>
          <w:p w14:paraId="03025651" w14:textId="77777777" w:rsidR="00867823" w:rsidRPr="00240B9D" w:rsidRDefault="00867823" w:rsidP="00396856">
            <w:pPr>
              <w:rPr>
                <w:rFonts w:ascii="Rockwell" w:hAnsi="Rockwell"/>
                <w:bCs/>
                <w:spacing w:val="-2"/>
                <w:sz w:val="22"/>
                <w:szCs w:val="22"/>
              </w:rPr>
            </w:pPr>
            <w:r w:rsidRPr="00240B9D">
              <w:rPr>
                <w:rFonts w:ascii="Rockwell" w:hAnsi="Rockwell"/>
                <w:bCs/>
                <w:spacing w:val="-2"/>
                <w:sz w:val="22"/>
                <w:szCs w:val="22"/>
              </w:rPr>
              <w:t xml:space="preserve">To obtain a safe, and quality product use only up-to-date </w:t>
            </w:r>
            <w:r w:rsidRPr="00240B9D">
              <w:rPr>
                <w:rFonts w:ascii="Rockwell" w:hAnsi="Rockwell"/>
                <w:bCs/>
                <w:i/>
                <w:spacing w:val="-2"/>
                <w:sz w:val="22"/>
                <w:szCs w:val="22"/>
              </w:rPr>
              <w:t>(1994 or later)</w:t>
            </w:r>
            <w:r w:rsidRPr="00240B9D">
              <w:rPr>
                <w:rFonts w:ascii="Rockwell" w:hAnsi="Rockwell"/>
                <w:bCs/>
                <w:spacing w:val="-2"/>
                <w:sz w:val="22"/>
                <w:szCs w:val="22"/>
              </w:rPr>
              <w:t xml:space="preserve"> USDA approved recipes.</w:t>
            </w:r>
          </w:p>
          <w:p w14:paraId="0BB61E59" w14:textId="77777777" w:rsidR="00867823" w:rsidRPr="00240B9D" w:rsidRDefault="00867823" w:rsidP="00867823">
            <w:pPr>
              <w:pStyle w:val="ListParagraph"/>
              <w:widowControl/>
              <w:numPr>
                <w:ilvl w:val="0"/>
                <w:numId w:val="132"/>
              </w:numPr>
              <w:spacing w:after="160" w:line="256" w:lineRule="auto"/>
              <w:rPr>
                <w:rFonts w:ascii="Rockwell" w:hAnsi="Rockwell"/>
                <w:bCs/>
                <w:spacing w:val="-2"/>
                <w:sz w:val="22"/>
                <w:szCs w:val="22"/>
              </w:rPr>
            </w:pPr>
            <w:r w:rsidRPr="00240B9D">
              <w:rPr>
                <w:rFonts w:ascii="Rockwell" w:hAnsi="Rockwell"/>
                <w:bCs/>
                <w:spacing w:val="-2"/>
                <w:sz w:val="22"/>
                <w:szCs w:val="22"/>
              </w:rPr>
              <w:t xml:space="preserve">National Center for Home Food Preservation at </w:t>
            </w:r>
            <w:hyperlink r:id="rId39" w:history="1">
              <w:r w:rsidRPr="00240B9D">
                <w:rPr>
                  <w:rStyle w:val="Hyperlink"/>
                  <w:rFonts w:ascii="Rockwell" w:hAnsi="Rockwell"/>
                  <w:bCs/>
                  <w:spacing w:val="-2"/>
                  <w:sz w:val="22"/>
                  <w:szCs w:val="22"/>
                </w:rPr>
                <w:t>http://www.uga.edu/nchfp/</w:t>
              </w:r>
            </w:hyperlink>
          </w:p>
          <w:p w14:paraId="64B6E34C" w14:textId="77777777" w:rsidR="00867823" w:rsidRPr="00240B9D" w:rsidRDefault="00867823" w:rsidP="00867823">
            <w:pPr>
              <w:pStyle w:val="ListParagraph"/>
              <w:widowControl/>
              <w:numPr>
                <w:ilvl w:val="0"/>
                <w:numId w:val="132"/>
              </w:numPr>
              <w:spacing w:after="160" w:line="256" w:lineRule="auto"/>
              <w:rPr>
                <w:rFonts w:ascii="Rockwell" w:hAnsi="Rockwell"/>
                <w:bCs/>
                <w:spacing w:val="-2"/>
                <w:sz w:val="22"/>
                <w:szCs w:val="22"/>
              </w:rPr>
            </w:pPr>
            <w:r w:rsidRPr="00240B9D">
              <w:rPr>
                <w:rFonts w:ascii="Rockwell" w:hAnsi="Rockwell"/>
                <w:bCs/>
                <w:spacing w:val="-2"/>
                <w:sz w:val="22"/>
                <w:szCs w:val="22"/>
                <w:u w:val="single"/>
              </w:rPr>
              <w:t>So Easy to Preserve</w:t>
            </w:r>
            <w:r w:rsidRPr="00240B9D">
              <w:rPr>
                <w:rFonts w:ascii="Rockwell" w:hAnsi="Rockwell"/>
                <w:bCs/>
                <w:spacing w:val="-2"/>
                <w:sz w:val="22"/>
                <w:szCs w:val="22"/>
              </w:rPr>
              <w:t>, University of Georgia</w:t>
            </w:r>
          </w:p>
          <w:p w14:paraId="573AB676" w14:textId="77777777" w:rsidR="00867823" w:rsidRPr="00240B9D" w:rsidRDefault="00867823" w:rsidP="00867823">
            <w:pPr>
              <w:pStyle w:val="ListParagraph"/>
              <w:widowControl/>
              <w:numPr>
                <w:ilvl w:val="0"/>
                <w:numId w:val="132"/>
              </w:numPr>
              <w:spacing w:after="160" w:line="256" w:lineRule="auto"/>
              <w:rPr>
                <w:rFonts w:ascii="Rockwell" w:hAnsi="Rockwell"/>
                <w:bCs/>
                <w:spacing w:val="-2"/>
                <w:sz w:val="22"/>
                <w:szCs w:val="22"/>
              </w:rPr>
            </w:pPr>
            <w:r w:rsidRPr="00240B9D">
              <w:rPr>
                <w:rFonts w:ascii="Rockwell" w:hAnsi="Rockwell"/>
                <w:bCs/>
                <w:spacing w:val="-2"/>
                <w:sz w:val="22"/>
                <w:szCs w:val="22"/>
              </w:rPr>
              <w:t>Your local Cornell Cooperative Extension Office.</w:t>
            </w:r>
          </w:p>
          <w:p w14:paraId="0276B1F3" w14:textId="77777777" w:rsidR="00867823" w:rsidRPr="00240B9D" w:rsidRDefault="00867823" w:rsidP="00867823">
            <w:pPr>
              <w:pStyle w:val="ListParagraph"/>
              <w:widowControl/>
              <w:numPr>
                <w:ilvl w:val="0"/>
                <w:numId w:val="132"/>
              </w:numPr>
              <w:spacing w:after="160" w:line="256" w:lineRule="auto"/>
              <w:rPr>
                <w:rFonts w:ascii="Rockwell" w:hAnsi="Rockwell"/>
                <w:bCs/>
                <w:spacing w:val="-2"/>
                <w:sz w:val="22"/>
                <w:szCs w:val="22"/>
              </w:rPr>
            </w:pPr>
            <w:r w:rsidRPr="00240B9D">
              <w:rPr>
                <w:rFonts w:ascii="Rockwell" w:hAnsi="Rockwell"/>
                <w:bCs/>
                <w:spacing w:val="-2"/>
                <w:sz w:val="22"/>
                <w:szCs w:val="22"/>
                <w:u w:val="single"/>
              </w:rPr>
              <w:t>Ball®BlueBook</w:t>
            </w:r>
          </w:p>
        </w:tc>
      </w:tr>
      <w:tr w:rsidR="00867823" w14:paraId="66A1FA8D" w14:textId="77777777" w:rsidTr="00396856">
        <w:trPr>
          <w:cantSplit/>
          <w:trHeight w:val="403"/>
        </w:trPr>
        <w:tc>
          <w:tcPr>
            <w:tcW w:w="10812" w:type="dxa"/>
            <w:gridSpan w:val="10"/>
          </w:tcPr>
          <w:p w14:paraId="655E1D96" w14:textId="77777777" w:rsidR="00867823" w:rsidRPr="00240B9D" w:rsidRDefault="00867823" w:rsidP="00396856">
            <w:pPr>
              <w:tabs>
                <w:tab w:val="left" w:pos="-720"/>
              </w:tabs>
              <w:suppressAutoHyphens/>
              <w:jc w:val="both"/>
              <w:rPr>
                <w:rFonts w:ascii="Rockwell" w:hAnsi="Rockwell"/>
                <w:b/>
                <w:bCs/>
                <w:spacing w:val="-2"/>
                <w:sz w:val="22"/>
                <w:szCs w:val="22"/>
              </w:rPr>
            </w:pPr>
            <w:r w:rsidRPr="00240B9D">
              <w:rPr>
                <w:rFonts w:ascii="Rockwell" w:hAnsi="Rockwell"/>
                <w:b/>
                <w:bCs/>
                <w:spacing w:val="-2"/>
                <w:sz w:val="22"/>
                <w:szCs w:val="22"/>
                <w:u w:val="single"/>
              </w:rPr>
              <w:sym w:font="Symbol" w:char="F0A8"/>
            </w:r>
            <w:r w:rsidRPr="00240B9D">
              <w:rPr>
                <w:rFonts w:ascii="Rockwell" w:hAnsi="Rockwell"/>
                <w:b/>
                <w:bCs/>
                <w:spacing w:val="-2"/>
                <w:sz w:val="22"/>
                <w:szCs w:val="22"/>
                <w:u w:val="single"/>
              </w:rPr>
              <w:t xml:space="preserve">Approved recipes sources </w:t>
            </w:r>
            <w:proofErr w:type="gramStart"/>
            <w:r w:rsidRPr="00240B9D">
              <w:rPr>
                <w:rFonts w:ascii="Rockwell" w:hAnsi="Rockwell"/>
                <w:b/>
                <w:bCs/>
                <w:spacing w:val="-2"/>
                <w:sz w:val="22"/>
                <w:szCs w:val="22"/>
                <w:u w:val="single"/>
              </w:rPr>
              <w:t>include:</w:t>
            </w:r>
            <w:proofErr w:type="gramEnd"/>
            <w:r w:rsidRPr="00240B9D">
              <w:rPr>
                <w:rFonts w:ascii="Rockwell" w:hAnsi="Rockwell"/>
                <w:b/>
                <w:bCs/>
                <w:spacing w:val="-2"/>
                <w:sz w:val="22"/>
                <w:szCs w:val="22"/>
              </w:rPr>
              <w:t xml:space="preserve">  Canned exhibit consists of two clear-glass Standard Mason jars processed with self-sealing, two-piece lids (metal lid &amp; metal ring).</w:t>
            </w:r>
          </w:p>
        </w:tc>
      </w:tr>
      <w:tr w:rsidR="00867823" w14:paraId="70B22DDE" w14:textId="77777777" w:rsidTr="00396856">
        <w:trPr>
          <w:cantSplit/>
          <w:trHeight w:val="261"/>
        </w:trPr>
        <w:tc>
          <w:tcPr>
            <w:tcW w:w="389" w:type="dxa"/>
            <w:gridSpan w:val="2"/>
            <w:vMerge w:val="restart"/>
          </w:tcPr>
          <w:p w14:paraId="6F15E51C"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360366F9"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3B92256A"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must be free of all cracks, chips, etc.</w:t>
            </w:r>
          </w:p>
        </w:tc>
      </w:tr>
      <w:tr w:rsidR="00867823" w14:paraId="1E5950C8" w14:textId="77777777" w:rsidTr="00396856">
        <w:trPr>
          <w:cantSplit/>
          <w:trHeight w:val="403"/>
        </w:trPr>
        <w:tc>
          <w:tcPr>
            <w:tcW w:w="389" w:type="dxa"/>
            <w:gridSpan w:val="2"/>
            <w:vMerge/>
          </w:tcPr>
          <w:p w14:paraId="7E96A018"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7388C20F"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6089B7B4"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 xml:space="preserve">Each exhibit must be vacuum sealed. Rings should have been removed after processing and cooling in order to clean and store the canned good.  </w:t>
            </w:r>
          </w:p>
        </w:tc>
      </w:tr>
      <w:tr w:rsidR="00867823" w14:paraId="23F3846A" w14:textId="77777777" w:rsidTr="00396856">
        <w:trPr>
          <w:cantSplit/>
          <w:trHeight w:val="261"/>
        </w:trPr>
        <w:tc>
          <w:tcPr>
            <w:tcW w:w="389" w:type="dxa"/>
            <w:gridSpan w:val="2"/>
            <w:vMerge/>
          </w:tcPr>
          <w:p w14:paraId="637CBAB5"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4313987B"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61CD81A5"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Rings should be back on for transport but removed for judging.</w:t>
            </w:r>
          </w:p>
        </w:tc>
      </w:tr>
      <w:tr w:rsidR="00867823" w14:paraId="721044A7" w14:textId="77777777" w:rsidTr="00396856">
        <w:trPr>
          <w:cantSplit/>
          <w:trHeight w:val="359"/>
        </w:trPr>
        <w:tc>
          <w:tcPr>
            <w:tcW w:w="389" w:type="dxa"/>
            <w:gridSpan w:val="2"/>
            <w:vMerge/>
          </w:tcPr>
          <w:p w14:paraId="502B9872"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33842143"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6EFCC4A1"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must be labeled. (</w:t>
            </w:r>
            <w:r w:rsidRPr="00240B9D">
              <w:rPr>
                <w:rFonts w:ascii="Rockwell" w:hAnsi="Rockwell"/>
                <w:bCs/>
                <w:i/>
                <w:spacing w:val="-2"/>
                <w:sz w:val="22"/>
                <w:szCs w:val="22"/>
              </w:rPr>
              <w:t>do not put labels on the sides of the jars</w:t>
            </w:r>
            <w:r w:rsidRPr="00240B9D">
              <w:rPr>
                <w:rFonts w:ascii="Rockwell" w:hAnsi="Rockwell"/>
                <w:bCs/>
                <w:spacing w:val="-2"/>
                <w:sz w:val="22"/>
                <w:szCs w:val="22"/>
              </w:rPr>
              <w:t xml:space="preserve">) </w:t>
            </w:r>
          </w:p>
        </w:tc>
      </w:tr>
      <w:tr w:rsidR="00867823" w14:paraId="3F7E3B33" w14:textId="77777777" w:rsidTr="00396856">
        <w:trPr>
          <w:cantSplit/>
          <w:trHeight w:val="270"/>
        </w:trPr>
        <w:tc>
          <w:tcPr>
            <w:tcW w:w="389" w:type="dxa"/>
            <w:gridSpan w:val="2"/>
            <w:vMerge/>
          </w:tcPr>
          <w:p w14:paraId="7526B7B8"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69631430"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190A6981"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Use a label placed on the jar lid to include product name and processing date.</w:t>
            </w:r>
          </w:p>
        </w:tc>
      </w:tr>
      <w:tr w:rsidR="00867823" w14:paraId="0330F6FE" w14:textId="77777777" w:rsidTr="00396856">
        <w:trPr>
          <w:cantSplit/>
          <w:trHeight w:val="315"/>
        </w:trPr>
        <w:tc>
          <w:tcPr>
            <w:tcW w:w="389" w:type="dxa"/>
            <w:gridSpan w:val="2"/>
            <w:vMerge/>
          </w:tcPr>
          <w:p w14:paraId="68B1FC5A"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0F2AE6F5"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7BEB0BCF"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Attach a separate card securely to the exhibit to include recipe and recipe source.</w:t>
            </w:r>
          </w:p>
        </w:tc>
      </w:tr>
      <w:tr w:rsidR="00867823" w:rsidRPr="00A108D4" w14:paraId="382E0252" w14:textId="77777777" w:rsidTr="00396856">
        <w:trPr>
          <w:cantSplit/>
          <w:trHeight w:val="403"/>
        </w:trPr>
        <w:tc>
          <w:tcPr>
            <w:tcW w:w="10812" w:type="dxa"/>
            <w:gridSpan w:val="10"/>
          </w:tcPr>
          <w:p w14:paraId="08802C3E" w14:textId="77777777" w:rsidR="00867823" w:rsidRPr="00240B9D" w:rsidRDefault="00867823" w:rsidP="00396856">
            <w:pPr>
              <w:tabs>
                <w:tab w:val="left" w:pos="-720"/>
              </w:tabs>
              <w:suppressAutoHyphens/>
              <w:jc w:val="center"/>
              <w:rPr>
                <w:rFonts w:ascii="Rockwell" w:hAnsi="Rockwell"/>
                <w:bCs/>
                <w:spacing w:val="-2"/>
                <w:sz w:val="22"/>
                <w:szCs w:val="22"/>
              </w:rPr>
            </w:pPr>
            <w:r w:rsidRPr="00240B9D">
              <w:rPr>
                <w:rFonts w:ascii="Rockwell" w:hAnsi="Rockwell"/>
                <w:b/>
                <w:bCs/>
                <w:spacing w:val="-2"/>
                <w:sz w:val="22"/>
                <w:szCs w:val="22"/>
              </w:rPr>
              <w:t>The card  should include the following if not already included in the recipe</w:t>
            </w:r>
            <w:r w:rsidRPr="00240B9D">
              <w:rPr>
                <w:rFonts w:ascii="Rockwell" w:hAnsi="Rockwell"/>
                <w:bCs/>
                <w:spacing w:val="-2"/>
                <w:sz w:val="22"/>
                <w:szCs w:val="22"/>
              </w:rPr>
              <w:t>:</w:t>
            </w:r>
          </w:p>
        </w:tc>
      </w:tr>
      <w:tr w:rsidR="00867823" w:rsidRPr="00A108D4" w14:paraId="1E085E3D" w14:textId="77777777" w:rsidTr="00396856">
        <w:trPr>
          <w:cantSplit/>
          <w:trHeight w:val="441"/>
        </w:trPr>
        <w:tc>
          <w:tcPr>
            <w:tcW w:w="389" w:type="dxa"/>
            <w:gridSpan w:val="2"/>
          </w:tcPr>
          <w:p w14:paraId="581BCC4F"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3D79DD06"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p w14:paraId="0720FF5B" w14:textId="77777777" w:rsidR="00867823" w:rsidRPr="00240B9D" w:rsidRDefault="00867823" w:rsidP="00396856">
            <w:pPr>
              <w:tabs>
                <w:tab w:val="left" w:pos="-720"/>
              </w:tabs>
              <w:suppressAutoHyphens/>
              <w:jc w:val="both"/>
              <w:rPr>
                <w:rFonts w:ascii="Times New Roman" w:hAnsi="Times New Roman"/>
                <w:bCs/>
                <w:spacing w:val="-2"/>
                <w:sz w:val="22"/>
                <w:szCs w:val="22"/>
              </w:rPr>
            </w:pPr>
            <w:r w:rsidRPr="00240B9D">
              <w:rPr>
                <w:rFonts w:ascii="Times New Roman" w:hAnsi="Times New Roman"/>
                <w:bCs/>
                <w:spacing w:val="-2"/>
                <w:sz w:val="22"/>
                <w:szCs w:val="22"/>
              </w:rPr>
              <w:t>▪</w:t>
            </w:r>
          </w:p>
          <w:p w14:paraId="17F1072D" w14:textId="77777777" w:rsidR="00867823" w:rsidRPr="00240B9D" w:rsidRDefault="00867823" w:rsidP="00396856">
            <w:pPr>
              <w:tabs>
                <w:tab w:val="left" w:pos="-720"/>
              </w:tabs>
              <w:suppressAutoHyphens/>
              <w:jc w:val="both"/>
              <w:rPr>
                <w:rFonts w:ascii="Times New Roman" w:hAnsi="Times New Roman"/>
                <w:bCs/>
                <w:spacing w:val="-2"/>
                <w:sz w:val="22"/>
                <w:szCs w:val="22"/>
              </w:rPr>
            </w:pPr>
            <w:r w:rsidRPr="00240B9D">
              <w:rPr>
                <w:rFonts w:ascii="Times New Roman" w:hAnsi="Times New Roman"/>
                <w:bCs/>
                <w:spacing w:val="-2"/>
                <w:sz w:val="22"/>
                <w:szCs w:val="22"/>
              </w:rPr>
              <w:t>▪</w:t>
            </w:r>
          </w:p>
          <w:p w14:paraId="14ACF6E8"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4A88E68A"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Contents</w:t>
            </w:r>
          </w:p>
          <w:p w14:paraId="0101282F"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Type of pack (hot or raw)</w:t>
            </w:r>
          </w:p>
          <w:p w14:paraId="246F43B4"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Type of processing (boiling water bath or pressure) and time required</w:t>
            </w:r>
          </w:p>
          <w:p w14:paraId="5B8525CF"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Altitude adjustment if required</w:t>
            </w:r>
          </w:p>
        </w:tc>
      </w:tr>
      <w:tr w:rsidR="00867823" w:rsidRPr="00A108D4" w14:paraId="28EC57F2" w14:textId="77777777" w:rsidTr="00396856">
        <w:trPr>
          <w:cantSplit/>
          <w:trHeight w:val="711"/>
        </w:trPr>
        <w:tc>
          <w:tcPr>
            <w:tcW w:w="389" w:type="dxa"/>
            <w:gridSpan w:val="2"/>
          </w:tcPr>
          <w:p w14:paraId="421418D6" w14:textId="77777777" w:rsidR="00867823" w:rsidRPr="00240B9D" w:rsidRDefault="00867823" w:rsidP="00396856">
            <w:pPr>
              <w:tabs>
                <w:tab w:val="left" w:pos="-720"/>
              </w:tabs>
              <w:suppressAutoHyphens/>
              <w:jc w:val="both"/>
              <w:rPr>
                <w:rFonts w:ascii="Times New Roman" w:hAnsi="Times New Roman"/>
                <w:bCs/>
                <w:spacing w:val="-2"/>
                <w:sz w:val="22"/>
                <w:szCs w:val="22"/>
              </w:rPr>
            </w:pPr>
          </w:p>
        </w:tc>
        <w:tc>
          <w:tcPr>
            <w:tcW w:w="270" w:type="dxa"/>
            <w:gridSpan w:val="2"/>
          </w:tcPr>
          <w:p w14:paraId="180998F2"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p w14:paraId="433D2F2A"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Times New Roman" w:hAnsi="Times New Roman"/>
                <w:bCs/>
                <w:spacing w:val="-2"/>
                <w:sz w:val="22"/>
                <w:szCs w:val="22"/>
              </w:rPr>
              <w:t>▪</w:t>
            </w:r>
          </w:p>
        </w:tc>
        <w:tc>
          <w:tcPr>
            <w:tcW w:w="10153" w:type="dxa"/>
            <w:gridSpan w:val="6"/>
          </w:tcPr>
          <w:p w14:paraId="1D474164"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Headspace</w:t>
            </w:r>
          </w:p>
          <w:p w14:paraId="51A458B7"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Date of processing</w:t>
            </w:r>
          </w:p>
        </w:tc>
      </w:tr>
      <w:tr w:rsidR="00867823" w:rsidRPr="00A108D4" w14:paraId="4C937BDD" w14:textId="77777777" w:rsidTr="00396856">
        <w:trPr>
          <w:cantSplit/>
          <w:trHeight w:val="711"/>
        </w:trPr>
        <w:tc>
          <w:tcPr>
            <w:tcW w:w="10812" w:type="dxa"/>
            <w:gridSpan w:val="10"/>
          </w:tcPr>
          <w:p w14:paraId="0DF6B53C" w14:textId="77777777" w:rsidR="00867823" w:rsidRPr="009D10B6" w:rsidRDefault="00867823" w:rsidP="00396856">
            <w:pPr>
              <w:tabs>
                <w:tab w:val="left" w:pos="-720"/>
              </w:tabs>
              <w:suppressAutoHyphens/>
              <w:jc w:val="center"/>
              <w:rPr>
                <w:rFonts w:ascii="Rockwell" w:hAnsi="Rockwell"/>
                <w:bCs/>
                <w:spacing w:val="-2"/>
                <w:sz w:val="26"/>
                <w:szCs w:val="26"/>
              </w:rPr>
            </w:pPr>
            <w:r w:rsidRPr="008B4D60">
              <w:rPr>
                <w:noProof/>
                <w:sz w:val="28"/>
                <w:szCs w:val="28"/>
              </w:rPr>
              <w:drawing>
                <wp:inline distT="0" distB="0" distL="0" distR="0" wp14:anchorId="1CD7D1CB" wp14:editId="1E9821BB">
                  <wp:extent cx="954157" cy="855981"/>
                  <wp:effectExtent l="0" t="0" r="0" b="1270"/>
                  <wp:docPr id="86" name="Picture 86" descr="https://s-media-cache-ak0.pinimg.com/736x/0d/56/24/0d5624534cdb3f3b4dc2a5f357b9c9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s-media-cache-ak0.pinimg.com/736x/0d/56/24/0d5624534cdb3f3b4dc2a5f357b9c91f.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14105" cy="909761"/>
                          </a:xfrm>
                          <a:prstGeom prst="rect">
                            <a:avLst/>
                          </a:prstGeom>
                          <a:noFill/>
                          <a:ln>
                            <a:noFill/>
                          </a:ln>
                        </pic:spPr>
                      </pic:pic>
                    </a:graphicData>
                  </a:graphic>
                </wp:inline>
              </w:drawing>
            </w:r>
          </w:p>
        </w:tc>
      </w:tr>
      <w:tr w:rsidR="00867823" w:rsidRPr="00A108D4" w14:paraId="1465E5D8" w14:textId="77777777" w:rsidTr="00396856">
        <w:trPr>
          <w:cantSplit/>
          <w:trHeight w:val="403"/>
        </w:trPr>
        <w:tc>
          <w:tcPr>
            <w:tcW w:w="10812" w:type="dxa"/>
            <w:gridSpan w:val="10"/>
          </w:tcPr>
          <w:p w14:paraId="5103A88C" w14:textId="77777777" w:rsidR="00867823" w:rsidRPr="009D10B6" w:rsidRDefault="00867823" w:rsidP="00396856">
            <w:pPr>
              <w:tabs>
                <w:tab w:val="left" w:pos="-720"/>
              </w:tabs>
              <w:suppressAutoHyphens/>
              <w:jc w:val="center"/>
              <w:rPr>
                <w:rFonts w:ascii="Rockwell" w:hAnsi="Rockwell"/>
                <w:b/>
                <w:bCs/>
                <w:spacing w:val="-2"/>
                <w:sz w:val="26"/>
                <w:szCs w:val="26"/>
              </w:rPr>
            </w:pPr>
            <w:r w:rsidRPr="009D10B6">
              <w:rPr>
                <w:rFonts w:ascii="Rockwell" w:hAnsi="Rockwell"/>
                <w:b/>
                <w:bCs/>
                <w:spacing w:val="-2"/>
                <w:sz w:val="26"/>
                <w:szCs w:val="26"/>
              </w:rPr>
              <w:t xml:space="preserve">In General:  </w:t>
            </w:r>
            <w:r w:rsidRPr="009D10B6">
              <w:rPr>
                <w:rFonts w:ascii="Rockwell" w:hAnsi="Rockwell"/>
                <w:b/>
                <w:bCs/>
                <w:i/>
                <w:spacing w:val="-2"/>
                <w:sz w:val="26"/>
                <w:szCs w:val="26"/>
                <w:u w:val="single"/>
              </w:rPr>
              <w:t>Appropriate head space requirements must be followed</w:t>
            </w:r>
            <w:r w:rsidRPr="009D10B6">
              <w:rPr>
                <w:rFonts w:ascii="Rockwell" w:hAnsi="Rockwell"/>
                <w:b/>
                <w:bCs/>
                <w:i/>
                <w:spacing w:val="-2"/>
                <w:sz w:val="26"/>
                <w:szCs w:val="26"/>
              </w:rPr>
              <w:t>.</w:t>
            </w:r>
          </w:p>
        </w:tc>
      </w:tr>
      <w:tr w:rsidR="00867823" w:rsidRPr="00A108D4" w14:paraId="23D024DB" w14:textId="77777777" w:rsidTr="00396856">
        <w:trPr>
          <w:cantSplit/>
          <w:trHeight w:val="403"/>
        </w:trPr>
        <w:tc>
          <w:tcPr>
            <w:tcW w:w="10812" w:type="dxa"/>
            <w:gridSpan w:val="10"/>
          </w:tcPr>
          <w:p w14:paraId="242F40EC" w14:textId="77777777" w:rsidR="00867823" w:rsidRDefault="00867823" w:rsidP="00396856">
            <w:pPr>
              <w:tabs>
                <w:tab w:val="left" w:pos="-720"/>
              </w:tabs>
              <w:suppressAutoHyphens/>
              <w:jc w:val="both"/>
              <w:rPr>
                <w:rFonts w:ascii="Rockwell" w:hAnsi="Rockwell"/>
                <w:bCs/>
                <w:spacing w:val="-2"/>
                <w:sz w:val="26"/>
                <w:szCs w:val="26"/>
              </w:rPr>
            </w:pPr>
            <w:r w:rsidRPr="009D10B6">
              <w:rPr>
                <w:rFonts w:ascii="Times New Roman" w:hAnsi="Times New Roman"/>
                <w:bCs/>
                <w:spacing w:val="-2"/>
                <w:sz w:val="26"/>
                <w:szCs w:val="26"/>
              </w:rPr>
              <w:t>▪</w:t>
            </w:r>
            <w:r w:rsidRPr="009D10B6">
              <w:rPr>
                <w:rFonts w:ascii="Rockwell" w:hAnsi="Rockwell"/>
                <w:bCs/>
                <w:spacing w:val="-2"/>
                <w:sz w:val="26"/>
                <w:szCs w:val="26"/>
              </w:rPr>
              <w:t xml:space="preserve"> Fruit Juices </w:t>
            </w:r>
            <w:r w:rsidRPr="009D10B6">
              <w:rPr>
                <w:rFonts w:ascii="Rockwell" w:hAnsi="Rockwell" w:cs="Rockwell"/>
                <w:bCs/>
                <w:spacing w:val="-2"/>
                <w:sz w:val="26"/>
                <w:szCs w:val="26"/>
              </w:rPr>
              <w:t>¼</w:t>
            </w:r>
            <w:r w:rsidRPr="009D10B6">
              <w:rPr>
                <w:rFonts w:ascii="Rockwell" w:hAnsi="Rockwell"/>
                <w:bCs/>
                <w:spacing w:val="-2"/>
                <w:sz w:val="26"/>
                <w:szCs w:val="26"/>
              </w:rPr>
              <w:t xml:space="preserve"> inch          </w:t>
            </w:r>
            <w:r w:rsidRPr="009D10B6">
              <w:rPr>
                <w:rFonts w:ascii="Times New Roman" w:hAnsi="Times New Roman"/>
                <w:bCs/>
                <w:spacing w:val="-2"/>
                <w:sz w:val="26"/>
                <w:szCs w:val="26"/>
              </w:rPr>
              <w:t>▪</w:t>
            </w:r>
            <w:r w:rsidRPr="009D10B6">
              <w:rPr>
                <w:rFonts w:ascii="Rockwell" w:hAnsi="Rockwell"/>
                <w:bCs/>
                <w:spacing w:val="-2"/>
                <w:sz w:val="26"/>
                <w:szCs w:val="26"/>
              </w:rPr>
              <w:t xml:space="preserve">Vegetables </w:t>
            </w:r>
            <w:r w:rsidRPr="009D10B6">
              <w:rPr>
                <w:rFonts w:ascii="Rockwell" w:hAnsi="Rockwell" w:cs="Rockwell"/>
                <w:bCs/>
                <w:spacing w:val="-2"/>
                <w:sz w:val="26"/>
                <w:szCs w:val="26"/>
              </w:rPr>
              <w:t>½</w:t>
            </w:r>
            <w:r w:rsidRPr="009D10B6">
              <w:rPr>
                <w:rFonts w:ascii="Rockwell" w:hAnsi="Rockwell"/>
                <w:bCs/>
                <w:spacing w:val="-2"/>
                <w:sz w:val="26"/>
                <w:szCs w:val="26"/>
              </w:rPr>
              <w:t xml:space="preserve"> inch</w:t>
            </w:r>
            <w:r>
              <w:rPr>
                <w:rFonts w:ascii="Rockwell" w:hAnsi="Rockwell"/>
                <w:bCs/>
                <w:spacing w:val="-2"/>
                <w:sz w:val="26"/>
                <w:szCs w:val="26"/>
              </w:rPr>
              <w:t xml:space="preserve">           </w:t>
            </w:r>
            <w:r w:rsidRPr="009D10B6">
              <w:rPr>
                <w:rFonts w:ascii="Times New Roman" w:hAnsi="Times New Roman"/>
                <w:bCs/>
                <w:spacing w:val="-2"/>
                <w:sz w:val="26"/>
                <w:szCs w:val="26"/>
              </w:rPr>
              <w:t>▪</w:t>
            </w:r>
            <w:r w:rsidRPr="009D10B6">
              <w:rPr>
                <w:rFonts w:ascii="Rockwell" w:hAnsi="Rockwell"/>
                <w:bCs/>
                <w:spacing w:val="-2"/>
                <w:sz w:val="26"/>
                <w:szCs w:val="26"/>
              </w:rPr>
              <w:t xml:space="preserve"> Jams and Jellies 1/8 -  </w:t>
            </w:r>
            <w:r w:rsidRPr="009D10B6">
              <w:rPr>
                <w:rFonts w:ascii="Rockwell" w:hAnsi="Rockwell" w:cs="Rockwell"/>
                <w:bCs/>
                <w:spacing w:val="-2"/>
                <w:sz w:val="26"/>
                <w:szCs w:val="26"/>
              </w:rPr>
              <w:t>¼</w:t>
            </w:r>
            <w:r w:rsidRPr="009D10B6">
              <w:rPr>
                <w:rFonts w:ascii="Rockwell" w:hAnsi="Rockwell"/>
                <w:bCs/>
                <w:spacing w:val="-2"/>
                <w:sz w:val="26"/>
                <w:szCs w:val="26"/>
              </w:rPr>
              <w:t xml:space="preserve"> inch           </w:t>
            </w:r>
          </w:p>
          <w:p w14:paraId="43DA7314" w14:textId="77777777" w:rsidR="00867823" w:rsidRDefault="00867823" w:rsidP="00396856">
            <w:pPr>
              <w:tabs>
                <w:tab w:val="left" w:pos="-720"/>
              </w:tabs>
              <w:suppressAutoHyphens/>
              <w:jc w:val="both"/>
              <w:rPr>
                <w:rFonts w:ascii="Rockwell" w:hAnsi="Rockwell"/>
                <w:b/>
                <w:bCs/>
                <w:i/>
                <w:spacing w:val="-2"/>
                <w:sz w:val="26"/>
                <w:szCs w:val="26"/>
              </w:rPr>
            </w:pPr>
            <w:r w:rsidRPr="009D10B6">
              <w:rPr>
                <w:rFonts w:ascii="Rockwell" w:hAnsi="Rockwell"/>
                <w:bCs/>
                <w:spacing w:val="-2"/>
                <w:sz w:val="26"/>
                <w:szCs w:val="26"/>
              </w:rPr>
              <w:t xml:space="preserve"> </w:t>
            </w:r>
            <w:r w:rsidRPr="009D10B6">
              <w:rPr>
                <w:rFonts w:ascii="Times New Roman" w:hAnsi="Times New Roman"/>
                <w:bCs/>
                <w:spacing w:val="-2"/>
                <w:sz w:val="26"/>
                <w:szCs w:val="26"/>
              </w:rPr>
              <w:t>▪</w:t>
            </w:r>
            <w:r w:rsidRPr="009D10B6">
              <w:rPr>
                <w:rFonts w:ascii="Rockwell" w:hAnsi="Rockwell"/>
                <w:bCs/>
                <w:spacing w:val="-2"/>
                <w:sz w:val="26"/>
                <w:szCs w:val="26"/>
              </w:rPr>
              <w:t xml:space="preserve">Pickles </w:t>
            </w:r>
            <w:r w:rsidRPr="009D10B6">
              <w:rPr>
                <w:rFonts w:ascii="Rockwell" w:hAnsi="Rockwell" w:cs="Rockwell"/>
                <w:bCs/>
                <w:spacing w:val="-2"/>
                <w:sz w:val="26"/>
                <w:szCs w:val="26"/>
              </w:rPr>
              <w:t>½</w:t>
            </w:r>
            <w:r w:rsidRPr="009D10B6">
              <w:rPr>
                <w:rFonts w:ascii="Rockwell" w:hAnsi="Rockwell"/>
                <w:bCs/>
                <w:spacing w:val="-2"/>
                <w:sz w:val="26"/>
                <w:szCs w:val="26"/>
              </w:rPr>
              <w:t xml:space="preserve"> inch</w:t>
            </w:r>
            <w:r>
              <w:rPr>
                <w:rFonts w:ascii="Rockwell" w:hAnsi="Rockwell"/>
                <w:bCs/>
                <w:spacing w:val="-2"/>
                <w:sz w:val="26"/>
                <w:szCs w:val="26"/>
              </w:rPr>
              <w:t xml:space="preserve">                   </w:t>
            </w:r>
            <w:r w:rsidRPr="009D10B6">
              <w:rPr>
                <w:rFonts w:ascii="Times New Roman" w:hAnsi="Times New Roman"/>
                <w:bCs/>
                <w:spacing w:val="-2"/>
                <w:sz w:val="26"/>
                <w:szCs w:val="26"/>
              </w:rPr>
              <w:t>▪</w:t>
            </w:r>
            <w:r w:rsidRPr="009D10B6">
              <w:rPr>
                <w:rFonts w:ascii="Rockwell" w:hAnsi="Rockwell"/>
                <w:bCs/>
                <w:spacing w:val="-2"/>
                <w:sz w:val="26"/>
                <w:szCs w:val="26"/>
              </w:rPr>
              <w:t xml:space="preserve"> Tomatoes </w:t>
            </w:r>
            <w:r w:rsidRPr="009D10B6">
              <w:rPr>
                <w:rFonts w:ascii="Rockwell" w:hAnsi="Rockwell" w:cs="Rockwell"/>
                <w:bCs/>
                <w:spacing w:val="-2"/>
                <w:sz w:val="26"/>
                <w:szCs w:val="26"/>
              </w:rPr>
              <w:t>½</w:t>
            </w:r>
            <w:r w:rsidRPr="009D10B6">
              <w:rPr>
                <w:rFonts w:ascii="Rockwell" w:hAnsi="Rockwell"/>
                <w:bCs/>
                <w:spacing w:val="-2"/>
                <w:sz w:val="26"/>
                <w:szCs w:val="26"/>
              </w:rPr>
              <w:t xml:space="preserve"> inch  </w:t>
            </w:r>
            <w:r>
              <w:rPr>
                <w:rFonts w:ascii="Rockwell" w:hAnsi="Rockwell"/>
                <w:bCs/>
                <w:spacing w:val="-2"/>
                <w:sz w:val="26"/>
                <w:szCs w:val="26"/>
              </w:rPr>
              <w:t>(</w:t>
            </w:r>
            <w:r w:rsidRPr="009D10B6">
              <w:rPr>
                <w:rFonts w:ascii="Rockwell" w:hAnsi="Rockwell"/>
                <w:b/>
                <w:bCs/>
                <w:i/>
                <w:spacing w:val="-2"/>
                <w:sz w:val="26"/>
                <w:szCs w:val="26"/>
              </w:rPr>
              <w:t>or according to USDA approved recipes</w:t>
            </w:r>
            <w:r>
              <w:rPr>
                <w:rFonts w:ascii="Rockwell" w:hAnsi="Rockwell"/>
                <w:b/>
                <w:bCs/>
                <w:i/>
                <w:spacing w:val="-2"/>
                <w:sz w:val="26"/>
                <w:szCs w:val="26"/>
              </w:rPr>
              <w:t>)</w:t>
            </w:r>
          </w:p>
          <w:p w14:paraId="2E7D9BD6" w14:textId="77777777" w:rsidR="00867823" w:rsidRPr="009D10B6" w:rsidRDefault="00867823" w:rsidP="00396856">
            <w:pPr>
              <w:tabs>
                <w:tab w:val="left" w:pos="-720"/>
              </w:tabs>
              <w:suppressAutoHyphens/>
              <w:jc w:val="both"/>
              <w:rPr>
                <w:rFonts w:ascii="Rockwell" w:hAnsi="Rockwell"/>
                <w:b/>
                <w:bCs/>
                <w:i/>
                <w:spacing w:val="-2"/>
                <w:sz w:val="10"/>
                <w:szCs w:val="10"/>
              </w:rPr>
            </w:pPr>
          </w:p>
        </w:tc>
      </w:tr>
      <w:tr w:rsidR="00867823" w:rsidRPr="00A108D4" w14:paraId="3F5EEDB6" w14:textId="77777777" w:rsidTr="00396856">
        <w:trPr>
          <w:cantSplit/>
          <w:trHeight w:val="403"/>
        </w:trPr>
        <w:tc>
          <w:tcPr>
            <w:tcW w:w="10812" w:type="dxa"/>
            <w:gridSpan w:val="10"/>
          </w:tcPr>
          <w:p w14:paraId="03229D4F" w14:textId="77777777" w:rsidR="00867823" w:rsidRPr="009D10B6" w:rsidRDefault="00867823" w:rsidP="00396856">
            <w:pPr>
              <w:tabs>
                <w:tab w:val="left" w:pos="-720"/>
              </w:tabs>
              <w:suppressAutoHyphens/>
              <w:jc w:val="both"/>
              <w:rPr>
                <w:rFonts w:ascii="Rockwell" w:hAnsi="Rockwell"/>
                <w:b/>
                <w:bCs/>
                <w:spacing w:val="-2"/>
                <w:sz w:val="2"/>
                <w:szCs w:val="2"/>
                <w:u w:val="single"/>
              </w:rPr>
            </w:pPr>
          </w:p>
          <w:p w14:paraId="61F99891" w14:textId="77777777" w:rsidR="00867823" w:rsidRPr="00EE5061" w:rsidRDefault="00867823" w:rsidP="00396856">
            <w:pPr>
              <w:tabs>
                <w:tab w:val="left" w:pos="-720"/>
              </w:tabs>
              <w:suppressAutoHyphens/>
              <w:jc w:val="center"/>
              <w:rPr>
                <w:rFonts w:ascii="Rockwell" w:hAnsi="Rockwell"/>
                <w:b/>
                <w:bCs/>
                <w:i/>
                <w:caps/>
                <w:spacing w:val="-2"/>
                <w:sz w:val="26"/>
                <w:szCs w:val="26"/>
                <w:u w:val="single"/>
              </w:rPr>
            </w:pPr>
            <w:r w:rsidRPr="00EE5061">
              <w:rPr>
                <w:rFonts w:ascii="Rockwell" w:hAnsi="Rockwell"/>
                <w:b/>
                <w:bCs/>
                <w:i/>
                <w:caps/>
                <w:spacing w:val="-2"/>
                <w:sz w:val="26"/>
                <w:szCs w:val="26"/>
                <w:u w:val="single"/>
              </w:rPr>
              <w:t>The following entries will be disqualified if:</w:t>
            </w:r>
          </w:p>
        </w:tc>
      </w:tr>
      <w:tr w:rsidR="00867823" w:rsidRPr="00A108D4" w14:paraId="5E504AE0" w14:textId="77777777" w:rsidTr="00396856">
        <w:trPr>
          <w:cantSplit/>
          <w:trHeight w:val="1447"/>
        </w:trPr>
        <w:tc>
          <w:tcPr>
            <w:tcW w:w="299" w:type="dxa"/>
          </w:tcPr>
          <w:p w14:paraId="37D23356" w14:textId="77777777" w:rsidR="00867823" w:rsidRPr="00A108D4" w:rsidRDefault="00867823" w:rsidP="00396856">
            <w:pPr>
              <w:tabs>
                <w:tab w:val="left" w:pos="-720"/>
              </w:tabs>
              <w:suppressAutoHyphens/>
              <w:jc w:val="both"/>
              <w:rPr>
                <w:rFonts w:ascii="Times New Roman" w:hAnsi="Times New Roman"/>
                <w:bCs/>
                <w:spacing w:val="-2"/>
                <w:sz w:val="26"/>
                <w:szCs w:val="26"/>
              </w:rPr>
            </w:pPr>
          </w:p>
        </w:tc>
        <w:tc>
          <w:tcPr>
            <w:tcW w:w="236" w:type="dxa"/>
            <w:gridSpan w:val="2"/>
          </w:tcPr>
          <w:p w14:paraId="16084A61" w14:textId="77777777" w:rsidR="00867823" w:rsidRPr="00240B9D" w:rsidRDefault="00867823" w:rsidP="00396856">
            <w:pPr>
              <w:tabs>
                <w:tab w:val="left" w:pos="-720"/>
              </w:tabs>
              <w:suppressAutoHyphens/>
              <w:jc w:val="right"/>
              <w:rPr>
                <w:rFonts w:ascii="Rockwell" w:hAnsi="Rockwell"/>
                <w:bCs/>
                <w:spacing w:val="-2"/>
                <w:sz w:val="22"/>
                <w:szCs w:val="22"/>
              </w:rPr>
            </w:pPr>
            <w:r w:rsidRPr="00240B9D">
              <w:rPr>
                <w:rFonts w:ascii="Times New Roman" w:hAnsi="Times New Roman"/>
                <w:bCs/>
                <w:spacing w:val="-2"/>
                <w:sz w:val="22"/>
                <w:szCs w:val="22"/>
              </w:rPr>
              <w:t>▪</w:t>
            </w:r>
          </w:p>
          <w:p w14:paraId="571A2070" w14:textId="77777777" w:rsidR="00867823" w:rsidRPr="00240B9D" w:rsidRDefault="00867823" w:rsidP="00396856">
            <w:pPr>
              <w:tabs>
                <w:tab w:val="left" w:pos="-720"/>
              </w:tabs>
              <w:suppressAutoHyphens/>
              <w:jc w:val="right"/>
              <w:rPr>
                <w:rFonts w:ascii="Rockwell" w:hAnsi="Rockwell"/>
                <w:bCs/>
                <w:spacing w:val="-2"/>
                <w:sz w:val="22"/>
                <w:szCs w:val="22"/>
              </w:rPr>
            </w:pPr>
          </w:p>
          <w:p w14:paraId="205B412E" w14:textId="77777777" w:rsidR="00867823" w:rsidRPr="00240B9D" w:rsidRDefault="00867823" w:rsidP="00396856">
            <w:pPr>
              <w:tabs>
                <w:tab w:val="left" w:pos="-720"/>
              </w:tabs>
              <w:suppressAutoHyphens/>
              <w:jc w:val="right"/>
              <w:rPr>
                <w:rFonts w:ascii="Rockwell" w:hAnsi="Rockwell"/>
                <w:bCs/>
                <w:spacing w:val="-2"/>
                <w:sz w:val="22"/>
                <w:szCs w:val="22"/>
              </w:rPr>
            </w:pPr>
            <w:r w:rsidRPr="00240B9D">
              <w:rPr>
                <w:rFonts w:ascii="Times New Roman" w:hAnsi="Times New Roman"/>
                <w:bCs/>
                <w:spacing w:val="-2"/>
                <w:sz w:val="22"/>
                <w:szCs w:val="22"/>
              </w:rPr>
              <w:t>▪</w:t>
            </w:r>
          </w:p>
          <w:p w14:paraId="67E0490A" w14:textId="77777777" w:rsidR="00867823" w:rsidRPr="00240B9D" w:rsidRDefault="00867823" w:rsidP="00396856">
            <w:pPr>
              <w:tabs>
                <w:tab w:val="left" w:pos="-720"/>
              </w:tabs>
              <w:suppressAutoHyphens/>
              <w:jc w:val="right"/>
              <w:rPr>
                <w:rFonts w:ascii="Rockwell" w:hAnsi="Rockwell"/>
                <w:bCs/>
                <w:spacing w:val="-2"/>
                <w:sz w:val="22"/>
                <w:szCs w:val="22"/>
              </w:rPr>
            </w:pPr>
            <w:r w:rsidRPr="00240B9D">
              <w:rPr>
                <w:rFonts w:ascii="Times New Roman" w:hAnsi="Times New Roman"/>
                <w:bCs/>
                <w:spacing w:val="-2"/>
                <w:sz w:val="22"/>
                <w:szCs w:val="22"/>
              </w:rPr>
              <w:t>▪</w:t>
            </w:r>
          </w:p>
          <w:p w14:paraId="225F01D7" w14:textId="77777777" w:rsidR="00867823" w:rsidRPr="00240B9D" w:rsidRDefault="00867823" w:rsidP="00396856">
            <w:pPr>
              <w:tabs>
                <w:tab w:val="left" w:pos="-720"/>
              </w:tabs>
              <w:suppressAutoHyphens/>
              <w:jc w:val="right"/>
              <w:rPr>
                <w:rFonts w:ascii="Rockwell" w:hAnsi="Rockwell"/>
                <w:bCs/>
                <w:spacing w:val="-2"/>
                <w:sz w:val="22"/>
                <w:szCs w:val="22"/>
              </w:rPr>
            </w:pPr>
            <w:r w:rsidRPr="00240B9D">
              <w:rPr>
                <w:rFonts w:ascii="Times New Roman" w:hAnsi="Times New Roman"/>
                <w:bCs/>
                <w:spacing w:val="-2"/>
                <w:sz w:val="22"/>
                <w:szCs w:val="22"/>
              </w:rPr>
              <w:t>▪</w:t>
            </w:r>
          </w:p>
        </w:tc>
        <w:tc>
          <w:tcPr>
            <w:tcW w:w="10277" w:type="dxa"/>
            <w:gridSpan w:val="7"/>
            <w:vMerge w:val="restart"/>
          </w:tcPr>
          <w:p w14:paraId="31D65C97"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 xml:space="preserve">Foods processed &amp; packages </w:t>
            </w:r>
            <w:proofErr w:type="gramStart"/>
            <w:r w:rsidRPr="00240B9D">
              <w:rPr>
                <w:rFonts w:ascii="Rockwell" w:hAnsi="Rockwell"/>
                <w:bCs/>
                <w:spacing w:val="-2"/>
                <w:sz w:val="22"/>
                <w:szCs w:val="22"/>
              </w:rPr>
              <w:t>not following</w:t>
            </w:r>
            <w:proofErr w:type="gramEnd"/>
            <w:r w:rsidRPr="00240B9D">
              <w:rPr>
                <w:rFonts w:ascii="Rockwell" w:hAnsi="Rockwell"/>
                <w:bCs/>
                <w:spacing w:val="-2"/>
                <w:sz w:val="22"/>
                <w:szCs w:val="22"/>
              </w:rPr>
              <w:t xml:space="preserve"> current </w:t>
            </w:r>
            <w:r w:rsidRPr="00240B9D">
              <w:rPr>
                <w:rFonts w:ascii="Rockwell" w:hAnsi="Rockwell"/>
                <w:bCs/>
                <w:i/>
                <w:spacing w:val="-2"/>
                <w:sz w:val="22"/>
                <w:szCs w:val="22"/>
              </w:rPr>
              <w:t xml:space="preserve">(1994 &amp; later) </w:t>
            </w:r>
            <w:r w:rsidRPr="00240B9D">
              <w:rPr>
                <w:rFonts w:ascii="Rockwell" w:hAnsi="Rockwell"/>
                <w:bCs/>
                <w:spacing w:val="-2"/>
                <w:sz w:val="22"/>
                <w:szCs w:val="22"/>
              </w:rPr>
              <w:t>USDA recommendations.</w:t>
            </w:r>
          </w:p>
          <w:p w14:paraId="07AACB46"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Paraffin sealed jams and jellies</w:t>
            </w:r>
          </w:p>
          <w:p w14:paraId="3E44FBAB"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with zinc lids</w:t>
            </w:r>
          </w:p>
          <w:p w14:paraId="7777B4A5"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 xml:space="preserve">Foods in green jars or non-standardized jars </w:t>
            </w:r>
          </w:p>
          <w:p w14:paraId="465A22DD"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with more than 2” headspace</w:t>
            </w:r>
          </w:p>
          <w:p w14:paraId="0AF85B1E"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with added color, bleach, sulfite or other preservatives, unless called for in a USDA approved recipe (</w:t>
            </w:r>
            <w:r w:rsidRPr="00240B9D">
              <w:rPr>
                <w:rFonts w:ascii="Rockwell" w:hAnsi="Rockwell"/>
                <w:bCs/>
                <w:i/>
                <w:spacing w:val="-2"/>
                <w:sz w:val="22"/>
                <w:szCs w:val="22"/>
              </w:rPr>
              <w:t>example, baking soda may not be added to green vegetables</w:t>
            </w:r>
            <w:r w:rsidRPr="00240B9D">
              <w:rPr>
                <w:rFonts w:ascii="Rockwell" w:hAnsi="Rockwell"/>
                <w:bCs/>
                <w:spacing w:val="-2"/>
                <w:sz w:val="22"/>
                <w:szCs w:val="22"/>
              </w:rPr>
              <w:t>).</w:t>
            </w:r>
          </w:p>
          <w:p w14:paraId="74CC57C6"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Cs/>
                <w:spacing w:val="-2"/>
                <w:sz w:val="22"/>
                <w:szCs w:val="22"/>
              </w:rPr>
              <w:t>Jars or food that were made and processed over one year ago.</w:t>
            </w:r>
          </w:p>
        </w:tc>
      </w:tr>
      <w:tr w:rsidR="00867823" w:rsidRPr="00A108D4" w14:paraId="68D9CF15" w14:textId="77777777" w:rsidTr="00396856">
        <w:trPr>
          <w:cantSplit/>
          <w:trHeight w:val="854"/>
        </w:trPr>
        <w:tc>
          <w:tcPr>
            <w:tcW w:w="299" w:type="dxa"/>
          </w:tcPr>
          <w:p w14:paraId="49556EA2" w14:textId="77777777" w:rsidR="00867823" w:rsidRPr="00A108D4" w:rsidRDefault="00867823" w:rsidP="00396856">
            <w:pPr>
              <w:tabs>
                <w:tab w:val="left" w:pos="-720"/>
              </w:tabs>
              <w:suppressAutoHyphens/>
              <w:jc w:val="both"/>
              <w:rPr>
                <w:rFonts w:ascii="Times New Roman" w:hAnsi="Times New Roman"/>
                <w:bCs/>
                <w:spacing w:val="-2"/>
                <w:sz w:val="26"/>
                <w:szCs w:val="26"/>
              </w:rPr>
            </w:pPr>
          </w:p>
        </w:tc>
        <w:tc>
          <w:tcPr>
            <w:tcW w:w="236" w:type="dxa"/>
            <w:gridSpan w:val="2"/>
          </w:tcPr>
          <w:p w14:paraId="6D820EF8" w14:textId="77777777" w:rsidR="00867823" w:rsidRPr="009D10B6" w:rsidRDefault="00867823" w:rsidP="00396856">
            <w:pPr>
              <w:tabs>
                <w:tab w:val="left" w:pos="-720"/>
              </w:tabs>
              <w:suppressAutoHyphens/>
              <w:jc w:val="right"/>
              <w:rPr>
                <w:rFonts w:ascii="Rockwell" w:hAnsi="Rockwell"/>
                <w:bCs/>
                <w:spacing w:val="-2"/>
                <w:sz w:val="26"/>
                <w:szCs w:val="26"/>
              </w:rPr>
            </w:pPr>
            <w:r w:rsidRPr="009D10B6">
              <w:rPr>
                <w:rFonts w:ascii="Times New Roman" w:hAnsi="Times New Roman"/>
                <w:bCs/>
                <w:spacing w:val="-2"/>
                <w:sz w:val="26"/>
                <w:szCs w:val="26"/>
              </w:rPr>
              <w:t>▪</w:t>
            </w:r>
          </w:p>
          <w:p w14:paraId="3185434B" w14:textId="77777777" w:rsidR="00867823" w:rsidRPr="009D10B6" w:rsidRDefault="00867823" w:rsidP="00396856">
            <w:pPr>
              <w:tabs>
                <w:tab w:val="left" w:pos="-720"/>
              </w:tabs>
              <w:suppressAutoHyphens/>
              <w:jc w:val="right"/>
              <w:rPr>
                <w:rFonts w:ascii="Rockwell" w:hAnsi="Rockwell"/>
                <w:bCs/>
                <w:spacing w:val="-2"/>
                <w:sz w:val="26"/>
                <w:szCs w:val="26"/>
              </w:rPr>
            </w:pPr>
            <w:r w:rsidRPr="009D10B6">
              <w:rPr>
                <w:rFonts w:ascii="Times New Roman" w:hAnsi="Times New Roman"/>
                <w:bCs/>
                <w:spacing w:val="-2"/>
                <w:sz w:val="26"/>
                <w:szCs w:val="26"/>
              </w:rPr>
              <w:t>▪</w:t>
            </w:r>
          </w:p>
          <w:p w14:paraId="6073702E" w14:textId="77777777" w:rsidR="00867823" w:rsidRPr="00A108D4" w:rsidRDefault="00867823" w:rsidP="00396856">
            <w:pPr>
              <w:tabs>
                <w:tab w:val="left" w:pos="-720"/>
              </w:tabs>
              <w:suppressAutoHyphens/>
              <w:jc w:val="right"/>
              <w:rPr>
                <w:rFonts w:ascii="Times New Roman" w:hAnsi="Times New Roman"/>
                <w:bCs/>
                <w:spacing w:val="-2"/>
                <w:sz w:val="26"/>
                <w:szCs w:val="26"/>
              </w:rPr>
            </w:pPr>
          </w:p>
        </w:tc>
        <w:tc>
          <w:tcPr>
            <w:tcW w:w="10277" w:type="dxa"/>
            <w:gridSpan w:val="7"/>
            <w:vMerge/>
          </w:tcPr>
          <w:p w14:paraId="47A3900B" w14:textId="77777777" w:rsidR="00867823" w:rsidRPr="00A108D4" w:rsidRDefault="00867823" w:rsidP="00396856">
            <w:pPr>
              <w:tabs>
                <w:tab w:val="left" w:pos="-720"/>
              </w:tabs>
              <w:suppressAutoHyphens/>
              <w:jc w:val="both"/>
              <w:rPr>
                <w:rFonts w:ascii="Times New Roman" w:hAnsi="Times New Roman"/>
                <w:bCs/>
                <w:spacing w:val="-2"/>
                <w:sz w:val="26"/>
                <w:szCs w:val="26"/>
              </w:rPr>
            </w:pPr>
          </w:p>
        </w:tc>
      </w:tr>
      <w:tr w:rsidR="00867823" w:rsidRPr="00A108D4" w14:paraId="413458C1" w14:textId="77777777" w:rsidTr="00396856">
        <w:trPr>
          <w:cantSplit/>
        </w:trPr>
        <w:tc>
          <w:tcPr>
            <w:tcW w:w="10812" w:type="dxa"/>
            <w:gridSpan w:val="10"/>
          </w:tcPr>
          <w:p w14:paraId="06EA57B6" w14:textId="77777777" w:rsidR="00867823" w:rsidRDefault="00867823" w:rsidP="00396856">
            <w:pPr>
              <w:rPr>
                <w:rFonts w:ascii="Times New Roman" w:hAnsi="Times New Roman"/>
                <w:b/>
                <w:sz w:val="10"/>
                <w:szCs w:val="10"/>
                <w:u w:val="single"/>
              </w:rPr>
            </w:pPr>
          </w:p>
          <w:p w14:paraId="673396FD" w14:textId="77777777" w:rsidR="00867823" w:rsidRPr="009D10B6" w:rsidRDefault="00867823" w:rsidP="00396856">
            <w:pPr>
              <w:rPr>
                <w:rFonts w:ascii="Rockwell" w:hAnsi="Rockwell"/>
                <w:b/>
                <w:bCs/>
                <w:i/>
                <w:iCs/>
                <w:sz w:val="26"/>
                <w:szCs w:val="26"/>
              </w:rPr>
            </w:pPr>
            <w:r w:rsidRPr="009D10B6">
              <w:rPr>
                <w:rFonts w:ascii="Rockwell" w:hAnsi="Rockwell"/>
                <w:b/>
                <w:sz w:val="26"/>
                <w:szCs w:val="26"/>
                <w:u w:val="single"/>
              </w:rPr>
              <w:t>CANNED FOODS</w:t>
            </w:r>
            <w:r w:rsidRPr="009D10B6">
              <w:rPr>
                <w:rFonts w:ascii="Rockwell" w:hAnsi="Rockwell"/>
                <w:b/>
                <w:sz w:val="26"/>
                <w:szCs w:val="26"/>
              </w:rPr>
              <w:t xml:space="preserve"> -   # Note:</w:t>
            </w:r>
            <w:r w:rsidRPr="009D10B6">
              <w:rPr>
                <w:rFonts w:ascii="Rockwell" w:hAnsi="Rockwell"/>
                <w:sz w:val="26"/>
                <w:szCs w:val="26"/>
              </w:rPr>
              <w:t xml:space="preserve">  </w:t>
            </w:r>
            <w:r w:rsidRPr="009D10B6">
              <w:rPr>
                <w:rFonts w:ascii="Rockwell" w:hAnsi="Rockwell"/>
                <w:b/>
                <w:sz w:val="26"/>
                <w:szCs w:val="26"/>
              </w:rPr>
              <w:t xml:space="preserve">Meat Jerky will not be judged.     </w:t>
            </w:r>
          </w:p>
        </w:tc>
      </w:tr>
      <w:tr w:rsidR="00867823" w:rsidRPr="00A108D4" w14:paraId="5C959049" w14:textId="77777777" w:rsidTr="00396856">
        <w:trPr>
          <w:trHeight w:val="81"/>
        </w:trPr>
        <w:tc>
          <w:tcPr>
            <w:tcW w:w="910" w:type="dxa"/>
            <w:gridSpan w:val="5"/>
          </w:tcPr>
          <w:p w14:paraId="103DACB9" w14:textId="77777777" w:rsidR="00867823" w:rsidRPr="00240B9D" w:rsidRDefault="00867823" w:rsidP="00396856">
            <w:pPr>
              <w:rPr>
                <w:rFonts w:ascii="Rockwell" w:hAnsi="Rockwell"/>
                <w:b/>
                <w:sz w:val="22"/>
                <w:szCs w:val="22"/>
              </w:rPr>
            </w:pPr>
            <w:r w:rsidRPr="00240B9D">
              <w:rPr>
                <w:rFonts w:ascii="Rockwell" w:hAnsi="Rockwell"/>
                <w:b/>
                <w:sz w:val="22"/>
                <w:szCs w:val="22"/>
              </w:rPr>
              <w:t>Class</w:t>
            </w:r>
          </w:p>
          <w:p w14:paraId="2917E90F" w14:textId="77777777" w:rsidR="00867823" w:rsidRPr="00240B9D" w:rsidRDefault="00867823" w:rsidP="00396856">
            <w:pPr>
              <w:rPr>
                <w:rFonts w:ascii="Rockwell" w:hAnsi="Rockwell"/>
                <w:b/>
                <w:sz w:val="22"/>
                <w:szCs w:val="22"/>
              </w:rPr>
            </w:pPr>
            <w:r w:rsidRPr="00240B9D">
              <w:rPr>
                <w:rFonts w:ascii="Rockwell" w:hAnsi="Rockwell"/>
                <w:b/>
                <w:sz w:val="22"/>
                <w:szCs w:val="22"/>
              </w:rPr>
              <w:t>447</w:t>
            </w:r>
          </w:p>
        </w:tc>
        <w:tc>
          <w:tcPr>
            <w:tcW w:w="1167" w:type="dxa"/>
          </w:tcPr>
          <w:p w14:paraId="1554B29A"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(A)</w:t>
            </w:r>
          </w:p>
          <w:p w14:paraId="6D5482BA"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(B)</w:t>
            </w:r>
          </w:p>
          <w:p w14:paraId="5E281008"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(C)</w:t>
            </w:r>
          </w:p>
          <w:p w14:paraId="41FBE37D"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(D)</w:t>
            </w:r>
          </w:p>
          <w:p w14:paraId="7753116B" w14:textId="77777777" w:rsidR="00867823" w:rsidRPr="00240B9D" w:rsidRDefault="00867823" w:rsidP="00396856">
            <w:pPr>
              <w:jc w:val="center"/>
              <w:rPr>
                <w:rFonts w:ascii="Rockwell" w:hAnsi="Rockwell"/>
                <w:b/>
                <w:sz w:val="22"/>
                <w:szCs w:val="22"/>
              </w:rPr>
            </w:pPr>
          </w:p>
        </w:tc>
        <w:tc>
          <w:tcPr>
            <w:tcW w:w="2153" w:type="dxa"/>
          </w:tcPr>
          <w:p w14:paraId="48D01C00" w14:textId="77777777" w:rsidR="00867823" w:rsidRPr="00240B9D" w:rsidRDefault="00867823" w:rsidP="00396856">
            <w:pPr>
              <w:rPr>
                <w:rFonts w:ascii="Rockwell" w:hAnsi="Rockwell"/>
                <w:sz w:val="22"/>
                <w:szCs w:val="22"/>
              </w:rPr>
            </w:pPr>
            <w:r w:rsidRPr="00240B9D">
              <w:rPr>
                <w:rFonts w:ascii="Rockwell" w:hAnsi="Rockwell"/>
                <w:sz w:val="22"/>
                <w:szCs w:val="22"/>
              </w:rPr>
              <w:t xml:space="preserve">Canned Fruit        </w:t>
            </w:r>
          </w:p>
          <w:p w14:paraId="72CEF5A7" w14:textId="77777777" w:rsidR="00867823" w:rsidRPr="00240B9D" w:rsidRDefault="00867823" w:rsidP="00396856">
            <w:pPr>
              <w:rPr>
                <w:rFonts w:ascii="Rockwell" w:hAnsi="Rockwell"/>
                <w:sz w:val="22"/>
                <w:szCs w:val="22"/>
              </w:rPr>
            </w:pPr>
            <w:r w:rsidRPr="00240B9D">
              <w:rPr>
                <w:rFonts w:ascii="Rockwell" w:hAnsi="Rockwell"/>
                <w:sz w:val="22"/>
                <w:szCs w:val="22"/>
              </w:rPr>
              <w:t>Vegetable</w:t>
            </w:r>
          </w:p>
          <w:p w14:paraId="08B2F6B7" w14:textId="77777777" w:rsidR="00867823" w:rsidRPr="00240B9D" w:rsidRDefault="00867823" w:rsidP="00396856">
            <w:pPr>
              <w:rPr>
                <w:rFonts w:ascii="Rockwell" w:hAnsi="Rockwell"/>
                <w:sz w:val="22"/>
                <w:szCs w:val="22"/>
              </w:rPr>
            </w:pPr>
            <w:r w:rsidRPr="00240B9D">
              <w:rPr>
                <w:rFonts w:ascii="Rockwell" w:hAnsi="Rockwell"/>
                <w:sz w:val="22"/>
                <w:szCs w:val="22"/>
              </w:rPr>
              <w:t>Tomatoes</w:t>
            </w:r>
          </w:p>
          <w:p w14:paraId="54AF8573" w14:textId="77777777" w:rsidR="00867823" w:rsidRPr="00240B9D" w:rsidRDefault="00867823" w:rsidP="00396856">
            <w:pPr>
              <w:rPr>
                <w:rFonts w:ascii="Rockwell" w:hAnsi="Rockwell"/>
                <w:sz w:val="22"/>
                <w:szCs w:val="22"/>
              </w:rPr>
            </w:pPr>
            <w:r w:rsidRPr="00240B9D">
              <w:rPr>
                <w:rFonts w:ascii="Rockwell" w:hAnsi="Rockwell"/>
                <w:sz w:val="22"/>
                <w:szCs w:val="22"/>
              </w:rPr>
              <w:t xml:space="preserve">Juice          </w:t>
            </w:r>
          </w:p>
        </w:tc>
        <w:tc>
          <w:tcPr>
            <w:tcW w:w="718" w:type="dxa"/>
          </w:tcPr>
          <w:p w14:paraId="6C9F64BE"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(E)</w:t>
            </w:r>
          </w:p>
          <w:p w14:paraId="39E8B04E"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(F)</w:t>
            </w:r>
          </w:p>
          <w:p w14:paraId="2EC06DBD"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(G)</w:t>
            </w:r>
          </w:p>
          <w:p w14:paraId="273EB77D" w14:textId="77777777" w:rsidR="00867823" w:rsidRPr="00240B9D" w:rsidRDefault="00867823" w:rsidP="00396856">
            <w:pPr>
              <w:jc w:val="right"/>
              <w:rPr>
                <w:rFonts w:ascii="Rockwell" w:hAnsi="Rockwell"/>
                <w:b/>
                <w:sz w:val="22"/>
                <w:szCs w:val="22"/>
              </w:rPr>
            </w:pPr>
          </w:p>
        </w:tc>
        <w:tc>
          <w:tcPr>
            <w:tcW w:w="3546" w:type="dxa"/>
          </w:tcPr>
          <w:p w14:paraId="2C12095B" w14:textId="77777777" w:rsidR="00867823" w:rsidRPr="00240B9D" w:rsidRDefault="00867823" w:rsidP="00396856">
            <w:pPr>
              <w:rPr>
                <w:rFonts w:ascii="Rockwell" w:hAnsi="Rockwell"/>
                <w:sz w:val="22"/>
                <w:szCs w:val="22"/>
              </w:rPr>
            </w:pPr>
            <w:r w:rsidRPr="00240B9D">
              <w:rPr>
                <w:rFonts w:ascii="Rockwell" w:hAnsi="Rockwell"/>
                <w:sz w:val="22"/>
                <w:szCs w:val="22"/>
              </w:rPr>
              <w:t xml:space="preserve">Pickles, Relish  </w:t>
            </w:r>
          </w:p>
          <w:p w14:paraId="4AFDC4D2" w14:textId="77777777" w:rsidR="00867823" w:rsidRPr="00240B9D" w:rsidRDefault="00867823" w:rsidP="00396856">
            <w:pPr>
              <w:rPr>
                <w:rFonts w:ascii="Rockwell" w:hAnsi="Rockwell"/>
                <w:sz w:val="22"/>
                <w:szCs w:val="22"/>
              </w:rPr>
            </w:pPr>
            <w:r w:rsidRPr="00240B9D">
              <w:rPr>
                <w:rFonts w:ascii="Rockwell" w:hAnsi="Rockwell"/>
                <w:sz w:val="22"/>
                <w:szCs w:val="22"/>
              </w:rPr>
              <w:t>Jam, Jelly, Marmalade</w:t>
            </w:r>
          </w:p>
          <w:p w14:paraId="04748130" w14:textId="77777777" w:rsidR="00867823" w:rsidRPr="00240B9D" w:rsidRDefault="00867823" w:rsidP="00396856">
            <w:pPr>
              <w:jc w:val="both"/>
              <w:rPr>
                <w:rFonts w:ascii="Rockwell" w:hAnsi="Rockwell"/>
                <w:sz w:val="22"/>
                <w:szCs w:val="22"/>
              </w:rPr>
            </w:pPr>
            <w:r w:rsidRPr="00240B9D">
              <w:rPr>
                <w:rFonts w:ascii="Rockwell" w:hAnsi="Rockwell"/>
                <w:sz w:val="22"/>
                <w:szCs w:val="22"/>
              </w:rPr>
              <w:t>Pie Filling</w:t>
            </w:r>
          </w:p>
        </w:tc>
        <w:tc>
          <w:tcPr>
            <w:tcW w:w="2318" w:type="dxa"/>
          </w:tcPr>
          <w:p w14:paraId="048CBA33" w14:textId="77777777" w:rsidR="00867823" w:rsidRDefault="00867823" w:rsidP="00396856">
            <w:pPr>
              <w:rPr>
                <w:rFonts w:ascii="Times New Roman" w:hAnsi="Times New Roman"/>
                <w:b/>
                <w:sz w:val="26"/>
                <w:szCs w:val="26"/>
              </w:rPr>
            </w:pPr>
            <w:r w:rsidRPr="00A108D4">
              <w:rPr>
                <w:rFonts w:ascii="Arial" w:hAnsi="Arial" w:cs="Arial"/>
                <w:noProof/>
                <w:sz w:val="26"/>
                <w:szCs w:val="26"/>
              </w:rPr>
              <w:drawing>
                <wp:inline distT="0" distB="0" distL="0" distR="0" wp14:anchorId="4D52B343" wp14:editId="78B3F13F">
                  <wp:extent cx="923278" cy="859424"/>
                  <wp:effectExtent l="0" t="0" r="0" b="0"/>
                  <wp:docPr id="77" name="il_fi" descr="ANd9GcQebmumnqHb5SXMy58Y7hBZnLOjqxy6F3Lqv8AUzrL3_hRvNeFblN1-4m_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QebmumnqHb5SXMy58Y7hBZnLOjqxy6F3Lqv8AUzrL3_hRvNeFblN1-4m_gz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72495" cy="905237"/>
                          </a:xfrm>
                          <a:prstGeom prst="rect">
                            <a:avLst/>
                          </a:prstGeom>
                          <a:noFill/>
                          <a:ln>
                            <a:noFill/>
                          </a:ln>
                        </pic:spPr>
                      </pic:pic>
                    </a:graphicData>
                  </a:graphic>
                </wp:inline>
              </w:drawing>
            </w:r>
          </w:p>
          <w:p w14:paraId="25CFED01" w14:textId="77777777" w:rsidR="00867823" w:rsidRDefault="00867823" w:rsidP="00396856">
            <w:pPr>
              <w:rPr>
                <w:rFonts w:ascii="Times New Roman" w:hAnsi="Times New Roman"/>
                <w:b/>
                <w:sz w:val="26"/>
                <w:szCs w:val="26"/>
              </w:rPr>
            </w:pPr>
          </w:p>
          <w:p w14:paraId="34C3F4DD" w14:textId="77777777" w:rsidR="00867823" w:rsidRPr="00A108D4" w:rsidRDefault="00867823" w:rsidP="00396856">
            <w:pPr>
              <w:rPr>
                <w:rFonts w:ascii="Times New Roman" w:hAnsi="Times New Roman"/>
                <w:b/>
                <w:sz w:val="26"/>
                <w:szCs w:val="26"/>
              </w:rPr>
            </w:pPr>
          </w:p>
        </w:tc>
      </w:tr>
      <w:tr w:rsidR="00867823" w:rsidRPr="00A108D4" w14:paraId="4A0D6379" w14:textId="77777777" w:rsidTr="00396856">
        <w:trPr>
          <w:trHeight w:val="96"/>
        </w:trPr>
        <w:tc>
          <w:tcPr>
            <w:tcW w:w="910" w:type="dxa"/>
            <w:gridSpan w:val="5"/>
          </w:tcPr>
          <w:p w14:paraId="70CD1DBA" w14:textId="77777777" w:rsidR="00867823" w:rsidRPr="00240B9D" w:rsidRDefault="00867823" w:rsidP="00396856">
            <w:pPr>
              <w:rPr>
                <w:rFonts w:ascii="Rockwell" w:hAnsi="Rockwell"/>
                <w:b/>
                <w:noProof/>
                <w:snapToGrid/>
                <w:sz w:val="22"/>
                <w:szCs w:val="22"/>
              </w:rPr>
            </w:pPr>
          </w:p>
          <w:p w14:paraId="07FA6747" w14:textId="77777777" w:rsidR="00867823" w:rsidRPr="00240B9D" w:rsidRDefault="00867823" w:rsidP="00396856">
            <w:pPr>
              <w:rPr>
                <w:rFonts w:ascii="Rockwell" w:hAnsi="Rockwell"/>
                <w:i/>
                <w:spacing w:val="-2"/>
                <w:sz w:val="22"/>
                <w:szCs w:val="22"/>
              </w:rPr>
            </w:pPr>
            <w:r w:rsidRPr="00240B9D">
              <w:rPr>
                <w:rFonts w:ascii="Rockwell" w:hAnsi="Rockwell"/>
                <w:b/>
                <w:noProof/>
                <w:snapToGrid/>
                <w:sz w:val="22"/>
                <w:szCs w:val="22"/>
              </w:rPr>
              <w:t>448</w:t>
            </w:r>
          </w:p>
        </w:tc>
        <w:tc>
          <w:tcPr>
            <w:tcW w:w="9902" w:type="dxa"/>
            <w:gridSpan w:val="5"/>
          </w:tcPr>
          <w:p w14:paraId="2C58C844" w14:textId="77777777" w:rsidR="00867823" w:rsidRPr="00240B9D" w:rsidRDefault="00867823" w:rsidP="00396856">
            <w:pPr>
              <w:jc w:val="both"/>
              <w:rPr>
                <w:rFonts w:ascii="Rockwell" w:hAnsi="Rockwell"/>
                <w:b/>
                <w:caps/>
                <w:sz w:val="22"/>
                <w:szCs w:val="22"/>
                <w:u w:val="single"/>
              </w:rPr>
            </w:pPr>
          </w:p>
          <w:p w14:paraId="65079864" w14:textId="77777777" w:rsidR="00867823" w:rsidRPr="00240B9D" w:rsidRDefault="00867823" w:rsidP="00396856">
            <w:pPr>
              <w:jc w:val="both"/>
              <w:rPr>
                <w:rFonts w:ascii="Rockwell" w:hAnsi="Rockwell"/>
                <w:sz w:val="22"/>
                <w:szCs w:val="22"/>
              </w:rPr>
            </w:pPr>
            <w:r w:rsidRPr="00240B9D">
              <w:rPr>
                <w:rFonts w:ascii="Rockwell" w:hAnsi="Rockwell"/>
                <w:b/>
                <w:caps/>
                <w:sz w:val="22"/>
                <w:szCs w:val="22"/>
                <w:u w:val="single"/>
              </w:rPr>
              <w:t>Maple Syrup</w:t>
            </w:r>
            <w:r w:rsidRPr="00240B9D">
              <w:rPr>
                <w:rFonts w:ascii="Rockwell" w:hAnsi="Rockwell"/>
                <w:b/>
                <w:sz w:val="22"/>
                <w:szCs w:val="22"/>
              </w:rPr>
              <w:t xml:space="preserve"> – </w:t>
            </w:r>
            <w:r w:rsidRPr="00240B9D">
              <w:rPr>
                <w:rFonts w:ascii="Rockwell" w:hAnsi="Rockwell"/>
                <w:sz w:val="22"/>
                <w:szCs w:val="22"/>
              </w:rPr>
              <w:t xml:space="preserve">An exhibit will consist of 2-jars of homemade maple syrup in a Clear glass bottle appropriate for syrup products.  Exhibitor entry statement card should include the process used to make the syrup and the resource(s) of their information.  </w:t>
            </w:r>
          </w:p>
          <w:p w14:paraId="6F6E1D4D" w14:textId="77777777" w:rsidR="00867823" w:rsidRPr="00240B9D" w:rsidRDefault="00867823" w:rsidP="00396856">
            <w:pPr>
              <w:jc w:val="both"/>
              <w:rPr>
                <w:rFonts w:ascii="Rockwell" w:hAnsi="Rockwell"/>
                <w:b/>
                <w:bCs/>
                <w:i/>
                <w:sz w:val="22"/>
                <w:szCs w:val="22"/>
                <w:u w:val="single"/>
              </w:rPr>
            </w:pPr>
            <w:r w:rsidRPr="00240B9D">
              <w:rPr>
                <w:rFonts w:ascii="Rockwell" w:hAnsi="Rockwell"/>
                <w:b/>
                <w:spacing w:val="-2"/>
                <w:sz w:val="22"/>
                <w:szCs w:val="22"/>
              </w:rPr>
              <w:t xml:space="preserve">NOTE: </w:t>
            </w:r>
            <w:r w:rsidRPr="00240B9D">
              <w:rPr>
                <w:rFonts w:ascii="Rockwell" w:hAnsi="Rockwell"/>
                <w:b/>
                <w:bCs/>
                <w:i/>
                <w:sz w:val="22"/>
                <w:szCs w:val="22"/>
                <w:u w:val="single"/>
              </w:rPr>
              <w:t>Requirements:</w:t>
            </w:r>
            <w:r w:rsidRPr="00240B9D">
              <w:rPr>
                <w:rFonts w:ascii="Rockwell" w:hAnsi="Rockwell"/>
                <w:b/>
                <w:bCs/>
                <w:i/>
                <w:sz w:val="22"/>
                <w:szCs w:val="22"/>
              </w:rPr>
              <w:t xml:space="preserve">    </w:t>
            </w:r>
            <w:r w:rsidRPr="00240B9D">
              <w:rPr>
                <w:rFonts w:ascii="Rockwell" w:hAnsi="Rockwell"/>
                <w:b/>
                <w:bCs/>
                <w:i/>
                <w:iCs/>
                <w:spacing w:val="-2"/>
                <w:sz w:val="22"/>
                <w:szCs w:val="22"/>
              </w:rPr>
              <w:t>White Entry Cards / Cloverbuds Yellow Entry Cards</w:t>
            </w:r>
          </w:p>
          <w:p w14:paraId="6E66FF2B" w14:textId="77777777" w:rsidR="00867823" w:rsidRPr="00240B9D" w:rsidRDefault="00867823" w:rsidP="00396856">
            <w:pPr>
              <w:jc w:val="both"/>
              <w:rPr>
                <w:rFonts w:ascii="Rockwell" w:hAnsi="Rockwell"/>
                <w:bCs/>
                <w:sz w:val="22"/>
                <w:szCs w:val="22"/>
              </w:rPr>
            </w:pPr>
            <w:r w:rsidRPr="00240B9D">
              <w:rPr>
                <w:rFonts w:ascii="Rockwell" w:hAnsi="Rockwell"/>
                <w:bCs/>
                <w:sz w:val="22"/>
                <w:szCs w:val="22"/>
              </w:rPr>
              <w:t xml:space="preserve">(1)  To be displayed in a glass container(s).    </w:t>
            </w:r>
          </w:p>
          <w:p w14:paraId="0057F98E" w14:textId="77777777" w:rsidR="00867823" w:rsidRPr="00240B9D" w:rsidRDefault="00867823" w:rsidP="00396856">
            <w:pPr>
              <w:jc w:val="both"/>
              <w:rPr>
                <w:rFonts w:ascii="Rockwell" w:hAnsi="Rockwell"/>
                <w:bCs/>
                <w:sz w:val="22"/>
                <w:szCs w:val="22"/>
              </w:rPr>
            </w:pPr>
            <w:r w:rsidRPr="00240B9D">
              <w:rPr>
                <w:rFonts w:ascii="Rockwell" w:hAnsi="Rockwell"/>
                <w:bCs/>
                <w:sz w:val="22"/>
                <w:szCs w:val="22"/>
              </w:rPr>
              <w:t xml:space="preserve">(2) Provide (2) two ½ pint jars of each exhibit brought.  </w:t>
            </w:r>
            <w:r w:rsidRPr="00240B9D">
              <w:rPr>
                <w:rFonts w:ascii="Rockwell" w:hAnsi="Rockwell"/>
                <w:bCs/>
                <w:spacing w:val="-2"/>
                <w:sz w:val="22"/>
                <w:szCs w:val="22"/>
              </w:rPr>
              <w:t xml:space="preserve">One jar may be opened to judge texture, aroma, and taste (optional).  Sealed jar will be displayed. - </w:t>
            </w:r>
            <w:r w:rsidRPr="00240B9D">
              <w:rPr>
                <w:rFonts w:ascii="Rockwell" w:hAnsi="Rockwell"/>
                <w:bCs/>
                <w:sz w:val="22"/>
                <w:szCs w:val="22"/>
              </w:rPr>
              <w:t>Unopened jar will remain on exhibit. Pick up opened jar after judging (needs refrigeration).</w:t>
            </w:r>
          </w:p>
        </w:tc>
      </w:tr>
      <w:tr w:rsidR="00867823" w:rsidRPr="00A108D4" w14:paraId="3D403118" w14:textId="77777777" w:rsidTr="00396856">
        <w:trPr>
          <w:trHeight w:val="360"/>
        </w:trPr>
        <w:tc>
          <w:tcPr>
            <w:tcW w:w="10812" w:type="dxa"/>
            <w:gridSpan w:val="10"/>
          </w:tcPr>
          <w:p w14:paraId="7EADFD36" w14:textId="77777777" w:rsidR="00867823" w:rsidRPr="00240B9D" w:rsidRDefault="00867823" w:rsidP="00396856">
            <w:pPr>
              <w:jc w:val="center"/>
              <w:rPr>
                <w:rFonts w:ascii="Rockwell" w:hAnsi="Rockwell"/>
                <w:b/>
                <w:noProof/>
                <w:snapToGrid/>
                <w:sz w:val="22"/>
                <w:szCs w:val="22"/>
              </w:rPr>
            </w:pPr>
            <w:r w:rsidRPr="00240B9D">
              <w:rPr>
                <w:rFonts w:ascii="Rockwell" w:hAnsi="Rockwell"/>
                <w:b/>
                <w:noProof/>
                <w:snapToGrid/>
                <w:sz w:val="22"/>
                <w:szCs w:val="22"/>
                <w:u w:val="single"/>
              </w:rPr>
              <w:t>DRIED/DEHYDRATED FOODS</w:t>
            </w:r>
            <w:r w:rsidRPr="00240B9D">
              <w:rPr>
                <w:rFonts w:ascii="Rockwell" w:hAnsi="Rockwell"/>
                <w:b/>
                <w:noProof/>
                <w:snapToGrid/>
                <w:sz w:val="22"/>
                <w:szCs w:val="22"/>
              </w:rPr>
              <w:t>:</w:t>
            </w:r>
          </w:p>
          <w:p w14:paraId="73D7EA30" w14:textId="77777777" w:rsidR="00867823" w:rsidRPr="00240B9D" w:rsidRDefault="00867823" w:rsidP="00396856">
            <w:pPr>
              <w:rPr>
                <w:rFonts w:ascii="Rockwell" w:hAnsi="Rockwell"/>
                <w:sz w:val="22"/>
                <w:szCs w:val="22"/>
              </w:rPr>
            </w:pPr>
            <w:r w:rsidRPr="00240B9D">
              <w:rPr>
                <w:rFonts w:ascii="Rockwell" w:hAnsi="Rockwell"/>
                <w:b/>
                <w:i/>
                <w:noProof/>
                <w:snapToGrid/>
                <w:sz w:val="22"/>
                <w:szCs w:val="22"/>
              </w:rPr>
              <w:t xml:space="preserve">Criteria for Exhibiting Requirement: </w:t>
            </w:r>
            <w:r w:rsidRPr="00240B9D">
              <w:rPr>
                <w:rFonts w:ascii="Rockwell" w:hAnsi="Rockwell"/>
                <w:sz w:val="22"/>
                <w:szCs w:val="22"/>
              </w:rPr>
              <w:t xml:space="preserve">An exhibit will </w:t>
            </w:r>
            <w:r w:rsidRPr="00240B9D">
              <w:rPr>
                <w:rFonts w:ascii="Rockwell" w:hAnsi="Rockwell"/>
                <w:b/>
                <w:sz w:val="22"/>
                <w:szCs w:val="22"/>
              </w:rPr>
              <w:t>consist of 2-jars or 2-bags</w:t>
            </w:r>
            <w:r w:rsidRPr="00240B9D">
              <w:rPr>
                <w:rFonts w:ascii="Rockwell" w:hAnsi="Rockwell"/>
                <w:sz w:val="22"/>
                <w:szCs w:val="22"/>
              </w:rPr>
              <w:t xml:space="preserve"> </w:t>
            </w:r>
          </w:p>
        </w:tc>
      </w:tr>
      <w:tr w:rsidR="00867823" w:rsidRPr="00A108D4" w14:paraId="5233A52E" w14:textId="77777777" w:rsidTr="00396856">
        <w:trPr>
          <w:trHeight w:val="1654"/>
        </w:trPr>
        <w:tc>
          <w:tcPr>
            <w:tcW w:w="389" w:type="dxa"/>
            <w:gridSpan w:val="2"/>
          </w:tcPr>
          <w:p w14:paraId="62A830B8" w14:textId="77777777" w:rsidR="00867823" w:rsidRPr="00240B9D" w:rsidRDefault="00867823" w:rsidP="00396856">
            <w:pPr>
              <w:rPr>
                <w:rFonts w:ascii="Rockwell" w:hAnsi="Rockwell"/>
                <w:b/>
                <w:sz w:val="22"/>
                <w:szCs w:val="22"/>
              </w:rPr>
            </w:pPr>
          </w:p>
        </w:tc>
        <w:tc>
          <w:tcPr>
            <w:tcW w:w="270" w:type="dxa"/>
            <w:gridSpan w:val="2"/>
          </w:tcPr>
          <w:p w14:paraId="6961FC3A" w14:textId="77777777" w:rsidR="00867823" w:rsidRPr="00240B9D" w:rsidRDefault="00867823" w:rsidP="00396856">
            <w:pPr>
              <w:jc w:val="right"/>
              <w:rPr>
                <w:rFonts w:ascii="Rockwell" w:hAnsi="Rockwell"/>
                <w:b/>
                <w:sz w:val="22"/>
                <w:szCs w:val="22"/>
              </w:rPr>
            </w:pPr>
            <w:r w:rsidRPr="00240B9D">
              <w:rPr>
                <w:rFonts w:ascii="Times New Roman" w:hAnsi="Times New Roman"/>
                <w:bCs/>
                <w:spacing w:val="-2"/>
                <w:sz w:val="22"/>
                <w:szCs w:val="22"/>
              </w:rPr>
              <w:t>▪</w:t>
            </w:r>
          </w:p>
          <w:p w14:paraId="6F1620CC" w14:textId="77777777" w:rsidR="00867823" w:rsidRPr="00240B9D" w:rsidRDefault="00867823" w:rsidP="00396856">
            <w:pPr>
              <w:jc w:val="right"/>
              <w:rPr>
                <w:rFonts w:ascii="Rockwell" w:hAnsi="Rockwell"/>
                <w:bCs/>
                <w:spacing w:val="-2"/>
                <w:sz w:val="22"/>
                <w:szCs w:val="22"/>
              </w:rPr>
            </w:pPr>
          </w:p>
          <w:p w14:paraId="3EF5293F" w14:textId="77777777" w:rsidR="00867823" w:rsidRPr="00240B9D" w:rsidRDefault="00867823" w:rsidP="00396856">
            <w:pPr>
              <w:jc w:val="right"/>
              <w:rPr>
                <w:rFonts w:ascii="Rockwell" w:hAnsi="Rockwell"/>
                <w:bCs/>
                <w:spacing w:val="-2"/>
                <w:sz w:val="22"/>
                <w:szCs w:val="22"/>
              </w:rPr>
            </w:pPr>
            <w:r w:rsidRPr="00240B9D">
              <w:rPr>
                <w:rFonts w:ascii="Times New Roman" w:hAnsi="Times New Roman"/>
                <w:bCs/>
                <w:spacing w:val="-2"/>
                <w:sz w:val="22"/>
                <w:szCs w:val="22"/>
              </w:rPr>
              <w:t>▪</w:t>
            </w:r>
          </w:p>
          <w:p w14:paraId="5E3C2888" w14:textId="77777777" w:rsidR="00867823" w:rsidRPr="00240B9D" w:rsidRDefault="00867823" w:rsidP="00396856">
            <w:pPr>
              <w:jc w:val="right"/>
              <w:rPr>
                <w:rFonts w:ascii="Rockwell" w:hAnsi="Rockwell"/>
                <w:b/>
                <w:sz w:val="22"/>
                <w:szCs w:val="22"/>
              </w:rPr>
            </w:pPr>
            <w:r w:rsidRPr="00240B9D">
              <w:rPr>
                <w:rFonts w:ascii="Times New Roman" w:hAnsi="Times New Roman"/>
                <w:bCs/>
                <w:spacing w:val="-2"/>
                <w:sz w:val="22"/>
                <w:szCs w:val="22"/>
              </w:rPr>
              <w:t>▪</w:t>
            </w:r>
          </w:p>
        </w:tc>
        <w:tc>
          <w:tcPr>
            <w:tcW w:w="10153" w:type="dxa"/>
            <w:gridSpan w:val="6"/>
          </w:tcPr>
          <w:p w14:paraId="44EBD0A8" w14:textId="77777777" w:rsidR="00867823" w:rsidRPr="00240B9D" w:rsidRDefault="00867823" w:rsidP="00396856">
            <w:pPr>
              <w:jc w:val="both"/>
              <w:rPr>
                <w:rFonts w:ascii="Rockwell" w:hAnsi="Rockwell"/>
                <w:noProof/>
                <w:snapToGrid/>
                <w:sz w:val="22"/>
                <w:szCs w:val="22"/>
              </w:rPr>
            </w:pPr>
            <w:r w:rsidRPr="00240B9D">
              <w:rPr>
                <w:rFonts w:ascii="Rockwell" w:hAnsi="Rockwell"/>
                <w:noProof/>
                <w:snapToGrid/>
                <w:sz w:val="22"/>
                <w:szCs w:val="22"/>
              </w:rPr>
              <w:t>Dried foods must be displayed in either clear one-half pint zip closure bags or glass jars with tight fitting lids.</w:t>
            </w:r>
          </w:p>
          <w:p w14:paraId="25B0A269" w14:textId="77777777" w:rsidR="00867823" w:rsidRPr="00240B9D" w:rsidRDefault="00867823" w:rsidP="00396856">
            <w:pPr>
              <w:jc w:val="both"/>
              <w:rPr>
                <w:rFonts w:ascii="Rockwell" w:hAnsi="Rockwell"/>
                <w:noProof/>
                <w:snapToGrid/>
                <w:sz w:val="22"/>
                <w:szCs w:val="22"/>
              </w:rPr>
            </w:pPr>
            <w:r w:rsidRPr="00240B9D">
              <w:rPr>
                <w:rFonts w:ascii="Rockwell" w:hAnsi="Rockwell"/>
                <w:noProof/>
                <w:snapToGrid/>
                <w:sz w:val="22"/>
                <w:szCs w:val="22"/>
              </w:rPr>
              <w:t>Foods in unapproved containers or more than one year old will be disqualified.</w:t>
            </w:r>
          </w:p>
          <w:p w14:paraId="045366C5" w14:textId="77777777" w:rsidR="00867823" w:rsidRPr="00240B9D" w:rsidRDefault="00867823" w:rsidP="00396856">
            <w:pPr>
              <w:jc w:val="both"/>
              <w:rPr>
                <w:rFonts w:ascii="Rockwell" w:hAnsi="Rockwell"/>
                <w:noProof/>
                <w:snapToGrid/>
                <w:sz w:val="22"/>
                <w:szCs w:val="22"/>
              </w:rPr>
            </w:pPr>
            <w:r w:rsidRPr="00240B9D">
              <w:rPr>
                <w:rFonts w:ascii="Rockwell" w:hAnsi="Rockwell"/>
                <w:noProof/>
                <w:snapToGrid/>
                <w:sz w:val="22"/>
                <w:szCs w:val="22"/>
              </w:rPr>
              <w:t>Jars must be labeled (on a separate card, attached to the exhibit).  Do not put labels on the sides of the jars (this makes it difficult for judges to view the product).</w:t>
            </w:r>
          </w:p>
          <w:p w14:paraId="0E9A5821" w14:textId="77777777" w:rsidR="00867823" w:rsidRPr="00240B9D" w:rsidRDefault="00867823" w:rsidP="00396856">
            <w:pPr>
              <w:jc w:val="both"/>
              <w:rPr>
                <w:rFonts w:ascii="Rockwell" w:hAnsi="Rockwell"/>
                <w:noProof/>
                <w:snapToGrid/>
                <w:sz w:val="22"/>
                <w:szCs w:val="22"/>
              </w:rPr>
            </w:pPr>
          </w:p>
        </w:tc>
      </w:tr>
      <w:tr w:rsidR="00867823" w14:paraId="28B9A50C" w14:textId="77777777" w:rsidTr="00396856">
        <w:trPr>
          <w:trHeight w:val="367"/>
        </w:trPr>
        <w:tc>
          <w:tcPr>
            <w:tcW w:w="10812" w:type="dxa"/>
            <w:gridSpan w:val="10"/>
          </w:tcPr>
          <w:p w14:paraId="2254C295" w14:textId="77777777" w:rsidR="00867823" w:rsidRPr="00240B9D" w:rsidRDefault="00867823" w:rsidP="00396856">
            <w:pPr>
              <w:tabs>
                <w:tab w:val="left" w:pos="-720"/>
              </w:tabs>
              <w:suppressAutoHyphens/>
              <w:rPr>
                <w:rFonts w:ascii="Rockwell" w:hAnsi="Rockwell"/>
                <w:spacing w:val="-2"/>
                <w:sz w:val="22"/>
                <w:szCs w:val="22"/>
              </w:rPr>
            </w:pPr>
            <w:r w:rsidRPr="00240B9D">
              <w:rPr>
                <w:rFonts w:ascii="Rockwell" w:hAnsi="Rockwell"/>
                <w:b/>
                <w:noProof/>
                <w:snapToGrid/>
                <w:sz w:val="22"/>
                <w:szCs w:val="22"/>
                <w:u w:val="single"/>
              </w:rPr>
              <w:t>DRIED/DEHYDRATED FOODS</w:t>
            </w:r>
            <w:r w:rsidRPr="00240B9D">
              <w:rPr>
                <w:rFonts w:ascii="Rockwell" w:hAnsi="Rockwell"/>
                <w:b/>
                <w:noProof/>
                <w:snapToGrid/>
                <w:sz w:val="22"/>
                <w:szCs w:val="22"/>
              </w:rPr>
              <w:t xml:space="preserve"> – (</w:t>
            </w:r>
            <w:r w:rsidRPr="00240B9D">
              <w:rPr>
                <w:rFonts w:ascii="Rockwell" w:hAnsi="Rockwell"/>
                <w:sz w:val="22"/>
                <w:szCs w:val="22"/>
              </w:rPr>
              <w:t xml:space="preserve">An exhibit will consist of </w:t>
            </w:r>
            <w:r w:rsidRPr="00240B9D">
              <w:rPr>
                <w:rFonts w:ascii="Rockwell" w:hAnsi="Rockwell"/>
                <w:b/>
                <w:sz w:val="22"/>
                <w:szCs w:val="22"/>
              </w:rPr>
              <w:t xml:space="preserve">2-jars or 2-bags) </w:t>
            </w:r>
          </w:p>
        </w:tc>
      </w:tr>
      <w:tr w:rsidR="00867823" w14:paraId="6BC6623C" w14:textId="77777777" w:rsidTr="00396856">
        <w:trPr>
          <w:trHeight w:val="322"/>
        </w:trPr>
        <w:tc>
          <w:tcPr>
            <w:tcW w:w="910" w:type="dxa"/>
            <w:gridSpan w:val="5"/>
          </w:tcPr>
          <w:p w14:paraId="74FD8BCE" w14:textId="77777777" w:rsidR="00867823" w:rsidRPr="00240B9D" w:rsidRDefault="00867823" w:rsidP="00396856">
            <w:pPr>
              <w:tabs>
                <w:tab w:val="left" w:pos="-720"/>
              </w:tabs>
              <w:suppressAutoHyphens/>
              <w:rPr>
                <w:rFonts w:ascii="Rockwell" w:hAnsi="Rockwell"/>
                <w:b/>
                <w:spacing w:val="-2"/>
                <w:sz w:val="22"/>
                <w:szCs w:val="22"/>
              </w:rPr>
            </w:pPr>
            <w:r w:rsidRPr="00240B9D">
              <w:rPr>
                <w:rFonts w:ascii="Rockwell" w:hAnsi="Rockwell"/>
                <w:b/>
                <w:spacing w:val="-2"/>
                <w:sz w:val="22"/>
                <w:szCs w:val="22"/>
              </w:rPr>
              <w:lastRenderedPageBreak/>
              <w:t>449</w:t>
            </w:r>
          </w:p>
        </w:tc>
        <w:tc>
          <w:tcPr>
            <w:tcW w:w="9902" w:type="dxa"/>
            <w:gridSpan w:val="5"/>
          </w:tcPr>
          <w:p w14:paraId="3DE964DB" w14:textId="77777777" w:rsidR="00867823" w:rsidRPr="00240B9D" w:rsidRDefault="00867823" w:rsidP="00396856">
            <w:pPr>
              <w:tabs>
                <w:tab w:val="left" w:pos="-720"/>
              </w:tabs>
              <w:suppressAutoHyphens/>
              <w:rPr>
                <w:rFonts w:ascii="Rockwell" w:hAnsi="Rockwell"/>
                <w:spacing w:val="-2"/>
                <w:sz w:val="22"/>
                <w:szCs w:val="22"/>
              </w:rPr>
            </w:pPr>
            <w:r w:rsidRPr="00240B9D">
              <w:rPr>
                <w:rFonts w:ascii="Rockwell" w:hAnsi="Rockwell"/>
                <w:b/>
                <w:spacing w:val="-2"/>
                <w:sz w:val="22"/>
                <w:szCs w:val="22"/>
              </w:rPr>
              <w:t xml:space="preserve">(A) </w:t>
            </w:r>
            <w:r w:rsidRPr="00240B9D">
              <w:rPr>
                <w:rFonts w:ascii="Rockwell" w:hAnsi="Rockwell"/>
                <w:spacing w:val="-2"/>
                <w:sz w:val="22"/>
                <w:szCs w:val="22"/>
              </w:rPr>
              <w:t xml:space="preserve">Dried Vegetables   </w:t>
            </w:r>
            <w:r w:rsidRPr="00240B9D">
              <w:rPr>
                <w:rFonts w:ascii="Rockwell" w:hAnsi="Rockwell"/>
                <w:b/>
                <w:spacing w:val="-2"/>
                <w:sz w:val="22"/>
                <w:szCs w:val="22"/>
              </w:rPr>
              <w:t xml:space="preserve">(B) </w:t>
            </w:r>
            <w:r w:rsidRPr="00240B9D">
              <w:rPr>
                <w:rFonts w:ascii="Rockwell" w:hAnsi="Rockwell"/>
                <w:spacing w:val="-2"/>
                <w:sz w:val="22"/>
                <w:szCs w:val="22"/>
              </w:rPr>
              <w:t xml:space="preserve">Dried Fruit    </w:t>
            </w:r>
            <w:r w:rsidRPr="00240B9D">
              <w:rPr>
                <w:rFonts w:ascii="Rockwell" w:hAnsi="Rockwell"/>
                <w:b/>
                <w:spacing w:val="-2"/>
                <w:sz w:val="22"/>
                <w:szCs w:val="22"/>
              </w:rPr>
              <w:t xml:space="preserve">(C) </w:t>
            </w:r>
            <w:r w:rsidRPr="00240B9D">
              <w:rPr>
                <w:rFonts w:ascii="Rockwell" w:hAnsi="Rockwell"/>
                <w:spacing w:val="-2"/>
                <w:sz w:val="22"/>
                <w:szCs w:val="22"/>
              </w:rPr>
              <w:t xml:space="preserve">Dried Leathers     </w:t>
            </w:r>
            <w:r w:rsidRPr="00240B9D">
              <w:rPr>
                <w:rFonts w:ascii="Rockwell" w:hAnsi="Rockwell"/>
                <w:b/>
                <w:spacing w:val="-2"/>
                <w:sz w:val="22"/>
                <w:szCs w:val="22"/>
              </w:rPr>
              <w:t xml:space="preserve">(D)   </w:t>
            </w:r>
            <w:r w:rsidRPr="00240B9D">
              <w:rPr>
                <w:rFonts w:ascii="Rockwell" w:hAnsi="Rockwell"/>
                <w:spacing w:val="-2"/>
                <w:sz w:val="22"/>
                <w:szCs w:val="22"/>
              </w:rPr>
              <w:t>Herbs</w:t>
            </w:r>
          </w:p>
          <w:p w14:paraId="3DCF0BB0" w14:textId="77777777" w:rsidR="00867823" w:rsidRPr="00240B9D" w:rsidRDefault="00867823" w:rsidP="00396856">
            <w:pPr>
              <w:rPr>
                <w:rFonts w:ascii="Rockwell" w:hAnsi="Rockwell"/>
                <w:b/>
                <w:i/>
                <w:noProof/>
                <w:snapToGrid/>
                <w:sz w:val="22"/>
                <w:szCs w:val="22"/>
                <w:u w:val="single"/>
              </w:rPr>
            </w:pPr>
            <w:r w:rsidRPr="00240B9D">
              <w:rPr>
                <w:rFonts w:ascii="Rockwell" w:hAnsi="Rockwell"/>
                <w:b/>
                <w:i/>
                <w:noProof/>
                <w:snapToGrid/>
                <w:sz w:val="22"/>
                <w:szCs w:val="22"/>
                <w:u w:val="single"/>
              </w:rPr>
              <w:t xml:space="preserve">Labels should include: </w:t>
            </w:r>
          </w:p>
          <w:p w14:paraId="4B002884" w14:textId="77777777" w:rsidR="00867823" w:rsidRPr="00240B9D" w:rsidRDefault="00867823" w:rsidP="00396856">
            <w:pPr>
              <w:rPr>
                <w:rFonts w:ascii="Rockwell" w:hAnsi="Rockwell"/>
                <w:noProof/>
                <w:snapToGrid/>
                <w:sz w:val="22"/>
                <w:szCs w:val="22"/>
              </w:rPr>
            </w:pPr>
            <w:r w:rsidRPr="00240B9D">
              <w:rPr>
                <w:rFonts w:ascii="Rockwell" w:hAnsi="Rockwell"/>
                <w:noProof/>
                <w:snapToGrid/>
                <w:sz w:val="22"/>
                <w:szCs w:val="22"/>
              </w:rPr>
              <w:t xml:space="preserve">Method of drying (dehydrator, oven)                </w:t>
            </w:r>
          </w:p>
          <w:p w14:paraId="601F3807" w14:textId="77777777" w:rsidR="00867823" w:rsidRPr="00240B9D" w:rsidRDefault="00867823" w:rsidP="00396856">
            <w:pPr>
              <w:rPr>
                <w:rFonts w:ascii="Rockwell" w:hAnsi="Rockwell"/>
                <w:noProof/>
                <w:snapToGrid/>
                <w:sz w:val="22"/>
                <w:szCs w:val="22"/>
              </w:rPr>
            </w:pPr>
            <w:r w:rsidRPr="00240B9D">
              <w:rPr>
                <w:rFonts w:ascii="Rockwell" w:hAnsi="Rockwell"/>
                <w:noProof/>
                <w:snapToGrid/>
                <w:sz w:val="22"/>
                <w:szCs w:val="22"/>
              </w:rPr>
              <w:t>Time and temperature of drying</w:t>
            </w:r>
          </w:p>
          <w:p w14:paraId="28B549D9" w14:textId="77777777" w:rsidR="00867823" w:rsidRPr="00240B9D" w:rsidRDefault="00867823" w:rsidP="00396856">
            <w:pPr>
              <w:rPr>
                <w:rFonts w:ascii="Rockwell" w:hAnsi="Rockwell"/>
                <w:noProof/>
                <w:snapToGrid/>
                <w:sz w:val="22"/>
                <w:szCs w:val="22"/>
              </w:rPr>
            </w:pPr>
            <w:r w:rsidRPr="00240B9D">
              <w:rPr>
                <w:rFonts w:ascii="Rockwell" w:hAnsi="Rockwell"/>
                <w:noProof/>
                <w:snapToGrid/>
                <w:sz w:val="22"/>
                <w:szCs w:val="22"/>
              </w:rPr>
              <w:t xml:space="preserve">Pre-treatment method (if used)                          </w:t>
            </w:r>
          </w:p>
          <w:p w14:paraId="4DDED37C" w14:textId="77777777" w:rsidR="00867823" w:rsidRPr="00240B9D" w:rsidRDefault="00867823" w:rsidP="00396856">
            <w:pPr>
              <w:rPr>
                <w:rFonts w:ascii="Rockwell" w:hAnsi="Rockwell"/>
                <w:noProof/>
                <w:snapToGrid/>
                <w:sz w:val="22"/>
                <w:szCs w:val="22"/>
              </w:rPr>
            </w:pPr>
            <w:r w:rsidRPr="00240B9D">
              <w:rPr>
                <w:rFonts w:ascii="Rockwell" w:hAnsi="Rockwell"/>
                <w:noProof/>
                <w:snapToGrid/>
                <w:sz w:val="22"/>
                <w:szCs w:val="22"/>
              </w:rPr>
              <w:t>Source of directions</w:t>
            </w:r>
          </w:p>
          <w:p w14:paraId="78642B16" w14:textId="77777777" w:rsidR="00867823" w:rsidRPr="00240B9D" w:rsidRDefault="00867823" w:rsidP="00396856">
            <w:pPr>
              <w:tabs>
                <w:tab w:val="left" w:pos="-720"/>
              </w:tabs>
              <w:suppressAutoHyphens/>
              <w:rPr>
                <w:rFonts w:ascii="Rockwell" w:hAnsi="Rockwell"/>
                <w:b/>
                <w:bCs/>
                <w:i/>
                <w:sz w:val="22"/>
                <w:szCs w:val="22"/>
              </w:rPr>
            </w:pPr>
            <w:r w:rsidRPr="00240B9D">
              <w:rPr>
                <w:rFonts w:ascii="Rockwell" w:hAnsi="Rockwell"/>
                <w:b/>
                <w:bCs/>
                <w:i/>
                <w:sz w:val="22"/>
                <w:szCs w:val="22"/>
              </w:rPr>
              <w:t>An entry without the above info will be marked down one placing.</w:t>
            </w:r>
          </w:p>
          <w:p w14:paraId="35D5F28A" w14:textId="77777777" w:rsidR="00867823" w:rsidRPr="00240B9D" w:rsidRDefault="00867823" w:rsidP="00396856">
            <w:pPr>
              <w:tabs>
                <w:tab w:val="left" w:pos="-720"/>
              </w:tabs>
              <w:suppressAutoHyphens/>
              <w:rPr>
                <w:rFonts w:ascii="Rockwell" w:hAnsi="Rockwell"/>
                <w:spacing w:val="-2"/>
                <w:sz w:val="22"/>
                <w:szCs w:val="22"/>
              </w:rPr>
            </w:pPr>
          </w:p>
        </w:tc>
      </w:tr>
    </w:tbl>
    <w:p w14:paraId="34B38A4A" w14:textId="77777777" w:rsidR="00867823" w:rsidRPr="00B255BE" w:rsidRDefault="00867823" w:rsidP="00867823">
      <w:pPr>
        <w:tabs>
          <w:tab w:val="left" w:pos="-720"/>
        </w:tabs>
        <w:suppressAutoHyphens/>
        <w:jc w:val="both"/>
        <w:rPr>
          <w:rFonts w:ascii="Times New Roman" w:hAnsi="Times New Roman"/>
          <w:spacing w:val="-2"/>
          <w:sz w:val="2"/>
          <w:szCs w:val="2"/>
        </w:rPr>
      </w:pPr>
    </w:p>
    <w:p w14:paraId="66CD0156" w14:textId="77777777" w:rsidR="00867823" w:rsidRPr="009D10B6" w:rsidRDefault="00867823" w:rsidP="00867823">
      <w:pPr>
        <w:pBdr>
          <w:top w:val="thinThickSmallGap" w:sz="24" w:space="1" w:color="auto"/>
          <w:left w:val="thinThickSmallGap" w:sz="24" w:space="4" w:color="auto"/>
          <w:bottom w:val="thickThinSmallGap" w:sz="24" w:space="0" w:color="auto"/>
          <w:right w:val="thickThinSmallGap" w:sz="24" w:space="4" w:color="auto"/>
        </w:pBdr>
        <w:shd w:val="clear" w:color="auto" w:fill="D9D9D9"/>
        <w:tabs>
          <w:tab w:val="left" w:pos="-720"/>
        </w:tabs>
        <w:suppressAutoHyphens/>
        <w:jc w:val="center"/>
        <w:rPr>
          <w:rFonts w:ascii="Rockwell" w:hAnsi="Rockwell"/>
          <w:b/>
          <w:iCs/>
          <w:spacing w:val="-3"/>
          <w:sz w:val="40"/>
          <w:szCs w:val="40"/>
        </w:rPr>
      </w:pPr>
      <w:r w:rsidRPr="009D10B6">
        <w:rPr>
          <w:rFonts w:ascii="Rockwell" w:hAnsi="Rockwell"/>
          <w:b/>
          <w:iCs/>
          <w:spacing w:val="-3"/>
          <w:sz w:val="40"/>
        </w:rPr>
        <w:t xml:space="preserve">SECTION 31 - </w:t>
      </w:r>
      <w:r w:rsidRPr="009D10B6">
        <w:rPr>
          <w:rFonts w:ascii="Rockwell" w:hAnsi="Rockwell"/>
          <w:b/>
          <w:iCs/>
          <w:spacing w:val="-3"/>
          <w:sz w:val="40"/>
          <w:szCs w:val="40"/>
        </w:rPr>
        <w:t xml:space="preserve">BAKED GOODS </w:t>
      </w:r>
    </w:p>
    <w:p w14:paraId="61B932E1" w14:textId="77777777" w:rsidR="00867823" w:rsidRPr="006F6A40" w:rsidRDefault="00867823" w:rsidP="00867823">
      <w:pPr>
        <w:pBdr>
          <w:top w:val="thinThickSmallGap" w:sz="24" w:space="1" w:color="auto"/>
          <w:left w:val="thinThickSmallGap" w:sz="24" w:space="4" w:color="auto"/>
          <w:bottom w:val="thickThinSmallGap" w:sz="24" w:space="0" w:color="auto"/>
          <w:right w:val="thickThinSmallGap" w:sz="24" w:space="4" w:color="auto"/>
        </w:pBdr>
        <w:shd w:val="clear" w:color="auto" w:fill="D9D9D9"/>
        <w:tabs>
          <w:tab w:val="left" w:pos="-720"/>
        </w:tabs>
        <w:suppressAutoHyphens/>
        <w:jc w:val="center"/>
        <w:rPr>
          <w:rFonts w:ascii="Rockwell" w:hAnsi="Rockwell"/>
          <w:b/>
          <w:iCs/>
          <w:spacing w:val="-3"/>
          <w:sz w:val="32"/>
          <w:szCs w:val="32"/>
        </w:rPr>
      </w:pPr>
      <w:r w:rsidRPr="006F6A40">
        <w:rPr>
          <w:rFonts w:ascii="Rockwell" w:hAnsi="Rockwell"/>
          <w:b/>
          <w:iCs/>
          <w:spacing w:val="-3"/>
          <w:sz w:val="32"/>
          <w:szCs w:val="32"/>
        </w:rPr>
        <w:t xml:space="preserve">Tuesday, July </w:t>
      </w:r>
      <w:r>
        <w:rPr>
          <w:rFonts w:ascii="Rockwell" w:hAnsi="Rockwell"/>
          <w:b/>
          <w:iCs/>
          <w:spacing w:val="-3"/>
          <w:sz w:val="32"/>
          <w:szCs w:val="32"/>
        </w:rPr>
        <w:t>8</w:t>
      </w:r>
      <w:r w:rsidRPr="006F6A40">
        <w:rPr>
          <w:rFonts w:ascii="Rockwell" w:hAnsi="Rockwell"/>
          <w:b/>
          <w:iCs/>
          <w:spacing w:val="-3"/>
          <w:sz w:val="32"/>
          <w:szCs w:val="32"/>
          <w:vertAlign w:val="superscript"/>
        </w:rPr>
        <w:t>th</w:t>
      </w:r>
      <w:r w:rsidRPr="006F6A40">
        <w:rPr>
          <w:rFonts w:ascii="Rockwell" w:hAnsi="Rockwell"/>
          <w:b/>
          <w:iCs/>
          <w:spacing w:val="-3"/>
          <w:sz w:val="32"/>
          <w:szCs w:val="32"/>
        </w:rPr>
        <w:t xml:space="preserve"> @ </w:t>
      </w:r>
      <w:r>
        <w:rPr>
          <w:rFonts w:ascii="Rockwell" w:hAnsi="Rockwell"/>
          <w:b/>
          <w:iCs/>
          <w:spacing w:val="-3"/>
          <w:sz w:val="32"/>
          <w:szCs w:val="32"/>
        </w:rPr>
        <w:t>Noon</w:t>
      </w:r>
      <w:r w:rsidRPr="006F6A40">
        <w:rPr>
          <w:rFonts w:ascii="Rockwell" w:hAnsi="Rockwell"/>
          <w:b/>
          <w:iCs/>
          <w:spacing w:val="-3"/>
          <w:sz w:val="32"/>
          <w:szCs w:val="32"/>
        </w:rPr>
        <w:t xml:space="preserve"> – In Place</w:t>
      </w:r>
    </w:p>
    <w:p w14:paraId="18E1DE7F" w14:textId="77777777" w:rsidR="00867823" w:rsidRPr="006369CC" w:rsidRDefault="00867823" w:rsidP="00867823">
      <w:pPr>
        <w:tabs>
          <w:tab w:val="left" w:pos="-720"/>
        </w:tabs>
        <w:suppressAutoHyphens/>
        <w:rPr>
          <w:rFonts w:ascii="Times New Roman" w:hAnsi="Times New Roman"/>
          <w:b/>
          <w:spacing w:val="-2"/>
          <w:sz w:val="2"/>
          <w:szCs w:val="2"/>
          <w:bdr w:val="single" w:sz="18" w:space="0" w:color="auto"/>
        </w:rPr>
      </w:pPr>
    </w:p>
    <w:p w14:paraId="2C21722C" w14:textId="77777777" w:rsidR="00867823" w:rsidRDefault="00867823" w:rsidP="00867823">
      <w:pPr>
        <w:tabs>
          <w:tab w:val="left" w:pos="-720"/>
        </w:tabs>
        <w:suppressAutoHyphens/>
        <w:jc w:val="both"/>
        <w:rPr>
          <w:rFonts w:ascii="Times New Roman" w:hAnsi="Times New Roman"/>
          <w:b/>
          <w:spacing w:val="-2"/>
          <w:sz w:val="2"/>
          <w:szCs w:val="2"/>
          <w:u w:val="single"/>
        </w:rPr>
      </w:pPr>
    </w:p>
    <w:p w14:paraId="1A25D921" w14:textId="77777777" w:rsidR="00867823" w:rsidRDefault="00867823" w:rsidP="00867823">
      <w:pPr>
        <w:tabs>
          <w:tab w:val="left" w:pos="-720"/>
        </w:tabs>
        <w:suppressAutoHyphens/>
        <w:jc w:val="both"/>
        <w:rPr>
          <w:rFonts w:ascii="Times New Roman" w:hAnsi="Times New Roman"/>
          <w:b/>
          <w:spacing w:val="-2"/>
          <w:sz w:val="2"/>
          <w:szCs w:val="2"/>
          <w:u w:val="single"/>
        </w:rPr>
      </w:pPr>
    </w:p>
    <w:p w14:paraId="390783FB" w14:textId="77777777" w:rsidR="00867823" w:rsidRDefault="00867823" w:rsidP="00867823">
      <w:pPr>
        <w:tabs>
          <w:tab w:val="left" w:pos="-720"/>
        </w:tabs>
        <w:suppressAutoHyphens/>
        <w:jc w:val="both"/>
        <w:rPr>
          <w:rFonts w:ascii="Times New Roman" w:hAnsi="Times New Roman"/>
          <w:b/>
          <w:spacing w:val="-2"/>
          <w:sz w:val="2"/>
          <w:szCs w:val="2"/>
          <w:u w:val="single"/>
        </w:rPr>
      </w:pPr>
    </w:p>
    <w:p w14:paraId="705F087A" w14:textId="77777777" w:rsidR="00867823" w:rsidRDefault="00867823" w:rsidP="00867823">
      <w:pPr>
        <w:tabs>
          <w:tab w:val="left" w:pos="-720"/>
        </w:tabs>
        <w:suppressAutoHyphens/>
        <w:jc w:val="both"/>
        <w:rPr>
          <w:rFonts w:ascii="Times New Roman" w:hAnsi="Times New Roman"/>
          <w:b/>
          <w:spacing w:val="-2"/>
          <w:sz w:val="2"/>
          <w:szCs w:val="2"/>
          <w:u w:val="single"/>
        </w:rPr>
      </w:pPr>
    </w:p>
    <w:p w14:paraId="08D5176D" w14:textId="77777777" w:rsidR="00867823" w:rsidRPr="00240B9D" w:rsidRDefault="00867823" w:rsidP="00867823">
      <w:pPr>
        <w:tabs>
          <w:tab w:val="left" w:pos="-720"/>
        </w:tabs>
        <w:suppressAutoHyphens/>
        <w:jc w:val="center"/>
        <w:rPr>
          <w:rFonts w:ascii="Rockwell" w:hAnsi="Rockwell"/>
          <w:b/>
          <w:spacing w:val="-2"/>
          <w:sz w:val="22"/>
          <w:szCs w:val="22"/>
        </w:rPr>
      </w:pPr>
      <w:r w:rsidRPr="00240B9D">
        <w:rPr>
          <w:rFonts w:ascii="Rockwell" w:hAnsi="Rockwell"/>
          <w:b/>
          <w:spacing w:val="-2"/>
          <w:sz w:val="22"/>
          <w:szCs w:val="22"/>
          <w:u w:val="single"/>
        </w:rPr>
        <w:t>GUIDELINES – BAKED GOODS</w:t>
      </w:r>
      <w:r w:rsidRPr="00240B9D">
        <w:rPr>
          <w:rFonts w:ascii="Rockwell" w:hAnsi="Rockwell"/>
          <w:b/>
          <w:spacing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67823" w:rsidRPr="00240B9D" w14:paraId="2DE002B7" w14:textId="77777777" w:rsidTr="00396856">
        <w:tc>
          <w:tcPr>
            <w:tcW w:w="10800" w:type="dxa"/>
            <w:tcBorders>
              <w:top w:val="nil"/>
              <w:left w:val="nil"/>
              <w:bottom w:val="nil"/>
              <w:right w:val="nil"/>
            </w:tcBorders>
            <w:shd w:val="clear" w:color="auto" w:fill="auto"/>
          </w:tcPr>
          <w:p w14:paraId="71F061AC"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Maximum of </w:t>
            </w:r>
            <w:r w:rsidRPr="00240B9D">
              <w:rPr>
                <w:rFonts w:ascii="Rockwell" w:hAnsi="Rockwell"/>
                <w:b/>
                <w:spacing w:val="-2"/>
                <w:sz w:val="22"/>
                <w:szCs w:val="22"/>
              </w:rPr>
              <w:t>(</w:t>
            </w:r>
            <w:r w:rsidRPr="00240B9D">
              <w:rPr>
                <w:rFonts w:ascii="Rockwell" w:hAnsi="Rockwell"/>
                <w:b/>
                <w:i/>
                <w:spacing w:val="-2"/>
                <w:sz w:val="22"/>
                <w:szCs w:val="22"/>
              </w:rPr>
              <w:t>2)</w:t>
            </w:r>
            <w:r w:rsidRPr="00240B9D">
              <w:rPr>
                <w:rFonts w:ascii="Rockwell" w:hAnsi="Rockwell"/>
                <w:b/>
                <w:i/>
                <w:spacing w:val="-2"/>
                <w:sz w:val="22"/>
                <w:szCs w:val="22"/>
                <w:u w:val="single"/>
              </w:rPr>
              <w:t xml:space="preserve"> two premiums</w:t>
            </w:r>
            <w:r w:rsidRPr="00240B9D">
              <w:rPr>
                <w:rFonts w:ascii="Rockwell" w:hAnsi="Rockwell"/>
                <w:spacing w:val="-2"/>
                <w:sz w:val="22"/>
                <w:szCs w:val="22"/>
                <w:u w:val="single"/>
              </w:rPr>
              <w:t xml:space="preserve"> paid</w:t>
            </w:r>
            <w:r w:rsidRPr="00240B9D">
              <w:rPr>
                <w:rFonts w:ascii="Rockwell" w:hAnsi="Rockwell"/>
                <w:spacing w:val="-2"/>
                <w:sz w:val="22"/>
                <w:szCs w:val="22"/>
              </w:rPr>
              <w:t xml:space="preserve"> per class.  </w:t>
            </w:r>
          </w:p>
        </w:tc>
      </w:tr>
      <w:tr w:rsidR="00867823" w:rsidRPr="00240B9D" w14:paraId="5432C139" w14:textId="77777777" w:rsidTr="00396856">
        <w:tc>
          <w:tcPr>
            <w:tcW w:w="10800" w:type="dxa"/>
            <w:tcBorders>
              <w:top w:val="nil"/>
              <w:left w:val="nil"/>
              <w:bottom w:val="nil"/>
              <w:right w:val="nil"/>
            </w:tcBorders>
            <w:shd w:val="clear" w:color="auto" w:fill="auto"/>
          </w:tcPr>
          <w:p w14:paraId="05D4EA72"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Our goal is to encourage the mastery of skills. Fewer ingredients generally mean a simpler recipe. The more experienced 4-H member is encouraged to exhibit a more difficult recipe.</w:t>
            </w:r>
          </w:p>
        </w:tc>
      </w:tr>
      <w:tr w:rsidR="00867823" w:rsidRPr="00240B9D" w14:paraId="3420D1FF" w14:textId="77777777" w:rsidTr="00396856">
        <w:tc>
          <w:tcPr>
            <w:tcW w:w="10800" w:type="dxa"/>
            <w:tcBorders>
              <w:top w:val="nil"/>
              <w:left w:val="nil"/>
              <w:bottom w:val="nil"/>
              <w:right w:val="nil"/>
            </w:tcBorders>
            <w:shd w:val="clear" w:color="auto" w:fill="auto"/>
          </w:tcPr>
          <w:p w14:paraId="3A2B8F2F"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To move recipe choices toward the current Dietary Guidelines for Americans, we encourage exhibitors to select recipes with a lower sugar and fat content. Please do your best to demonstrate good nutritional choices in your recipe.</w:t>
            </w:r>
          </w:p>
        </w:tc>
      </w:tr>
      <w:tr w:rsidR="00867823" w:rsidRPr="00240B9D" w14:paraId="24E1283D" w14:textId="77777777" w:rsidTr="00396856">
        <w:tc>
          <w:tcPr>
            <w:tcW w:w="10800" w:type="dxa"/>
            <w:tcBorders>
              <w:top w:val="nil"/>
              <w:left w:val="nil"/>
              <w:bottom w:val="nil"/>
              <w:right w:val="nil"/>
            </w:tcBorders>
            <w:shd w:val="clear" w:color="auto" w:fill="auto"/>
          </w:tcPr>
          <w:p w14:paraId="6A24E7E5"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Exhibitors are also encouraged to not exhibit the same recipe year after year.  Again, this is to demonstrate mastering of new skills.</w:t>
            </w:r>
          </w:p>
        </w:tc>
      </w:tr>
      <w:tr w:rsidR="00867823" w:rsidRPr="00240B9D" w14:paraId="3CA14496" w14:textId="77777777" w:rsidTr="00396856">
        <w:tc>
          <w:tcPr>
            <w:tcW w:w="10800" w:type="dxa"/>
            <w:tcBorders>
              <w:top w:val="nil"/>
              <w:left w:val="nil"/>
              <w:bottom w:val="nil"/>
              <w:right w:val="nil"/>
            </w:tcBorders>
            <w:shd w:val="clear" w:color="auto" w:fill="auto"/>
          </w:tcPr>
          <w:p w14:paraId="6CD18326"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All food exhibits must be accompanied by recipe card including name, all ingredients and steps in preparation </w:t>
            </w:r>
            <w:r w:rsidRPr="00240B9D">
              <w:rPr>
                <w:rFonts w:ascii="Rockwell" w:hAnsi="Rockwell"/>
                <w:i/>
                <w:spacing w:val="-2"/>
                <w:sz w:val="22"/>
                <w:szCs w:val="22"/>
              </w:rPr>
              <w:t>(protect recipe card/written material with plastic wrap</w:t>
            </w:r>
            <w:r w:rsidRPr="00240B9D">
              <w:rPr>
                <w:rFonts w:ascii="Rockwell" w:hAnsi="Rockwell"/>
                <w:spacing w:val="-2"/>
                <w:sz w:val="22"/>
                <w:szCs w:val="22"/>
              </w:rPr>
              <w:t>) and</w:t>
            </w:r>
            <w:r w:rsidRPr="00240B9D">
              <w:rPr>
                <w:rFonts w:ascii="Rockwell" w:hAnsi="Rockwell"/>
                <w:i/>
                <w:spacing w:val="-2"/>
                <w:sz w:val="22"/>
                <w:szCs w:val="22"/>
              </w:rPr>
              <w:t xml:space="preserve"> </w:t>
            </w:r>
            <w:r w:rsidRPr="00240B9D">
              <w:rPr>
                <w:rFonts w:ascii="Rockwell" w:hAnsi="Rockwell"/>
                <w:spacing w:val="-2"/>
                <w:sz w:val="22"/>
                <w:szCs w:val="22"/>
              </w:rPr>
              <w:t>if the recipe has been frozen and thawed and your recipe source.</w:t>
            </w:r>
          </w:p>
        </w:tc>
      </w:tr>
      <w:tr w:rsidR="00867823" w:rsidRPr="00240B9D" w14:paraId="1BA0F1E6" w14:textId="77777777" w:rsidTr="00396856">
        <w:tc>
          <w:tcPr>
            <w:tcW w:w="10800" w:type="dxa"/>
            <w:tcBorders>
              <w:top w:val="nil"/>
              <w:left w:val="nil"/>
              <w:bottom w:val="nil"/>
              <w:right w:val="nil"/>
            </w:tcBorders>
            <w:shd w:val="clear" w:color="auto" w:fill="auto"/>
          </w:tcPr>
          <w:p w14:paraId="11D10B08"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Exhibitors are encouraged to prepare their own exhibit cards. If exhibit is without a recipe card it will be marked down one ribbon placement.  </w:t>
            </w:r>
          </w:p>
        </w:tc>
      </w:tr>
      <w:tr w:rsidR="00867823" w:rsidRPr="00240B9D" w14:paraId="4E8F148F" w14:textId="77777777" w:rsidTr="00396856">
        <w:tc>
          <w:tcPr>
            <w:tcW w:w="10800" w:type="dxa"/>
            <w:tcBorders>
              <w:top w:val="nil"/>
              <w:left w:val="nil"/>
              <w:bottom w:val="nil"/>
              <w:right w:val="nil"/>
            </w:tcBorders>
            <w:shd w:val="clear" w:color="auto" w:fill="auto"/>
          </w:tcPr>
          <w:p w14:paraId="086CBCAE"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All baked foods (</w:t>
            </w:r>
            <w:r w:rsidRPr="00240B9D">
              <w:rPr>
                <w:rFonts w:ascii="Rockwell" w:hAnsi="Rockwell"/>
                <w:b/>
                <w:spacing w:val="-2"/>
                <w:sz w:val="22"/>
                <w:szCs w:val="22"/>
              </w:rPr>
              <w:t>except pies</w:t>
            </w:r>
            <w:r w:rsidRPr="00240B9D">
              <w:rPr>
                <w:rFonts w:ascii="Rockwell" w:hAnsi="Rockwell"/>
                <w:spacing w:val="-2"/>
                <w:sz w:val="22"/>
                <w:szCs w:val="22"/>
              </w:rPr>
              <w:t>) must be removed from tins or paper baking cups. Cakes to be removed from pans and topside up for the evaluation.</w:t>
            </w:r>
          </w:p>
        </w:tc>
      </w:tr>
      <w:tr w:rsidR="00867823" w:rsidRPr="00240B9D" w14:paraId="4B268054" w14:textId="77777777" w:rsidTr="00396856">
        <w:tc>
          <w:tcPr>
            <w:tcW w:w="10800" w:type="dxa"/>
            <w:tcBorders>
              <w:top w:val="nil"/>
              <w:left w:val="nil"/>
              <w:bottom w:val="nil"/>
              <w:right w:val="nil"/>
            </w:tcBorders>
            <w:shd w:val="clear" w:color="auto" w:fill="auto"/>
          </w:tcPr>
          <w:p w14:paraId="62149860"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Exhibits </w:t>
            </w:r>
            <w:r w:rsidRPr="00240B9D">
              <w:rPr>
                <w:rFonts w:ascii="Rockwell" w:hAnsi="Rockwell"/>
                <w:b/>
                <w:spacing w:val="-2"/>
                <w:sz w:val="22"/>
                <w:szCs w:val="22"/>
              </w:rPr>
              <w:t>requiring refrigeration</w:t>
            </w:r>
            <w:r w:rsidRPr="00240B9D">
              <w:rPr>
                <w:rFonts w:ascii="Rockwell" w:hAnsi="Rockwell"/>
                <w:spacing w:val="-2"/>
                <w:sz w:val="22"/>
                <w:szCs w:val="22"/>
              </w:rPr>
              <w:t xml:space="preserve"> </w:t>
            </w:r>
            <w:r w:rsidRPr="00240B9D">
              <w:rPr>
                <w:rFonts w:ascii="Rockwell" w:hAnsi="Rockwell"/>
                <w:spacing w:val="-2"/>
                <w:sz w:val="22"/>
                <w:szCs w:val="22"/>
                <w:u w:val="single"/>
              </w:rPr>
              <w:t xml:space="preserve">are not permitted (cream or custard based pies, cakes, cream cheese) </w:t>
            </w:r>
            <w:r w:rsidRPr="00240B9D">
              <w:rPr>
                <w:rFonts w:ascii="Rockwell" w:hAnsi="Rockwell"/>
                <w:i/>
                <w:spacing w:val="-2"/>
                <w:sz w:val="22"/>
                <w:szCs w:val="22"/>
                <w:u w:val="single"/>
              </w:rPr>
              <w:t xml:space="preserve">unless </w:t>
            </w:r>
            <w:proofErr w:type="gramStart"/>
            <w:r w:rsidRPr="00240B9D">
              <w:rPr>
                <w:rFonts w:ascii="Rockwell" w:hAnsi="Rockwell"/>
                <w:i/>
                <w:spacing w:val="-2"/>
                <w:sz w:val="22"/>
                <w:szCs w:val="22"/>
                <w:u w:val="single"/>
              </w:rPr>
              <w:t>special</w:t>
            </w:r>
            <w:proofErr w:type="gramEnd"/>
            <w:r w:rsidRPr="00240B9D">
              <w:rPr>
                <w:rFonts w:ascii="Rockwell" w:hAnsi="Rockwell"/>
                <w:i/>
                <w:spacing w:val="-2"/>
                <w:sz w:val="22"/>
                <w:szCs w:val="22"/>
                <w:u w:val="single"/>
              </w:rPr>
              <w:t xml:space="preserve"> contest outlined</w:t>
            </w:r>
            <w:r w:rsidRPr="00240B9D">
              <w:rPr>
                <w:rFonts w:ascii="Rockwell" w:hAnsi="Rockwell"/>
                <w:i/>
                <w:spacing w:val="-2"/>
                <w:sz w:val="22"/>
                <w:szCs w:val="22"/>
              </w:rPr>
              <w:t>.</w:t>
            </w:r>
          </w:p>
        </w:tc>
      </w:tr>
      <w:tr w:rsidR="00867823" w:rsidRPr="00240B9D" w14:paraId="275C689D" w14:textId="77777777" w:rsidTr="00396856">
        <w:tc>
          <w:tcPr>
            <w:tcW w:w="10800" w:type="dxa"/>
            <w:tcBorders>
              <w:top w:val="nil"/>
              <w:left w:val="nil"/>
              <w:bottom w:val="nil"/>
              <w:right w:val="nil"/>
            </w:tcBorders>
            <w:shd w:val="clear" w:color="auto" w:fill="auto"/>
          </w:tcPr>
          <w:p w14:paraId="1F15EE1C"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Place baked goods </w:t>
            </w:r>
            <w:r w:rsidRPr="00240B9D">
              <w:rPr>
                <w:rFonts w:ascii="Rockwell" w:hAnsi="Rockwell"/>
                <w:i/>
                <w:spacing w:val="-2"/>
                <w:sz w:val="22"/>
                <w:szCs w:val="22"/>
              </w:rPr>
              <w:t>(</w:t>
            </w:r>
            <w:r w:rsidRPr="00240B9D">
              <w:rPr>
                <w:rFonts w:ascii="Rockwell" w:hAnsi="Rockwell"/>
                <w:i/>
                <w:spacing w:val="-2"/>
                <w:sz w:val="22"/>
                <w:szCs w:val="22"/>
                <w:u w:val="single"/>
              </w:rPr>
              <w:t>cool thoroughly</w:t>
            </w:r>
            <w:r w:rsidRPr="00240B9D">
              <w:rPr>
                <w:rFonts w:ascii="Rockwell" w:hAnsi="Rockwell"/>
                <w:i/>
                <w:spacing w:val="-2"/>
                <w:sz w:val="22"/>
                <w:szCs w:val="22"/>
              </w:rPr>
              <w:t>)</w:t>
            </w:r>
            <w:r w:rsidRPr="00240B9D">
              <w:rPr>
                <w:rFonts w:ascii="Rockwell" w:hAnsi="Rockwell"/>
                <w:spacing w:val="-2"/>
                <w:sz w:val="22"/>
                <w:szCs w:val="22"/>
              </w:rPr>
              <w:t xml:space="preserve"> on disposable plate, enclose recipe card/written material and exhibit in plastic bag and secure with twist-tie.  </w:t>
            </w:r>
          </w:p>
        </w:tc>
      </w:tr>
      <w:tr w:rsidR="00867823" w:rsidRPr="00240B9D" w14:paraId="11719F4C" w14:textId="77777777" w:rsidTr="00396856">
        <w:tc>
          <w:tcPr>
            <w:tcW w:w="10800" w:type="dxa"/>
            <w:tcBorders>
              <w:top w:val="nil"/>
              <w:left w:val="nil"/>
              <w:bottom w:val="nil"/>
              <w:right w:val="nil"/>
            </w:tcBorders>
            <w:shd w:val="clear" w:color="auto" w:fill="auto"/>
          </w:tcPr>
          <w:p w14:paraId="1F260A9B"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More than one variety may be made in each class, as long as they are made from a different recipe.</w:t>
            </w:r>
          </w:p>
        </w:tc>
      </w:tr>
      <w:tr w:rsidR="00867823" w:rsidRPr="00240B9D" w14:paraId="3E0C760F" w14:textId="77777777" w:rsidTr="00396856">
        <w:tc>
          <w:tcPr>
            <w:tcW w:w="10800" w:type="dxa"/>
            <w:tcBorders>
              <w:top w:val="nil"/>
              <w:left w:val="nil"/>
              <w:bottom w:val="nil"/>
              <w:right w:val="nil"/>
            </w:tcBorders>
            <w:shd w:val="clear" w:color="auto" w:fill="auto"/>
          </w:tcPr>
          <w:p w14:paraId="4EF8E8EC"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A portion of each exhibit will be put on display during the fair. The remainder will be offered at the </w:t>
            </w:r>
            <w:r w:rsidRPr="00240B9D">
              <w:rPr>
                <w:rFonts w:ascii="Rockwell" w:hAnsi="Rockwell"/>
                <w:b/>
                <w:spacing w:val="-2"/>
                <w:sz w:val="22"/>
                <w:szCs w:val="22"/>
              </w:rPr>
              <w:t>4-H Bake Sale</w:t>
            </w:r>
            <w:r w:rsidRPr="00240B9D">
              <w:rPr>
                <w:rFonts w:ascii="Rockwell" w:hAnsi="Rockwell"/>
                <w:spacing w:val="-2"/>
                <w:sz w:val="22"/>
                <w:szCs w:val="22"/>
              </w:rPr>
              <w:t xml:space="preserve"> immediately following judging (all proceeds will be donated to the 4-H HEC fund for the benefit of youth programs).</w:t>
            </w:r>
          </w:p>
        </w:tc>
      </w:tr>
      <w:tr w:rsidR="00867823" w:rsidRPr="00240B9D" w14:paraId="2092B62E" w14:textId="77777777" w:rsidTr="00396856">
        <w:tc>
          <w:tcPr>
            <w:tcW w:w="10800" w:type="dxa"/>
            <w:tcBorders>
              <w:top w:val="nil"/>
              <w:left w:val="nil"/>
              <w:bottom w:val="nil"/>
              <w:right w:val="nil"/>
            </w:tcBorders>
            <w:shd w:val="clear" w:color="auto" w:fill="auto"/>
          </w:tcPr>
          <w:p w14:paraId="7F19EC7F"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No frostings, fillings or sweet topping are permitted on cookies, quick breads or cakes unless noted in the recipe.</w:t>
            </w:r>
          </w:p>
        </w:tc>
      </w:tr>
      <w:tr w:rsidR="00867823" w:rsidRPr="00240B9D" w14:paraId="09F78298" w14:textId="77777777" w:rsidTr="00396856">
        <w:tc>
          <w:tcPr>
            <w:tcW w:w="10800" w:type="dxa"/>
            <w:tcBorders>
              <w:top w:val="nil"/>
              <w:left w:val="nil"/>
              <w:bottom w:val="nil"/>
              <w:right w:val="nil"/>
            </w:tcBorders>
            <w:shd w:val="clear" w:color="auto" w:fill="auto"/>
          </w:tcPr>
          <w:p w14:paraId="3763C7DF"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Sweet topping is defined as “sugar added” which alters the surface of the food </w:t>
            </w:r>
            <w:r w:rsidRPr="00240B9D">
              <w:rPr>
                <w:rFonts w:ascii="Rockwell" w:hAnsi="Rockwell"/>
                <w:spacing w:val="-2"/>
                <w:sz w:val="22"/>
                <w:szCs w:val="22"/>
                <w:u w:val="single"/>
              </w:rPr>
              <w:t>before or after baking.</w:t>
            </w:r>
            <w:r w:rsidRPr="00240B9D">
              <w:rPr>
                <w:rFonts w:ascii="Rockwell" w:hAnsi="Rockwell"/>
                <w:spacing w:val="-2"/>
                <w:sz w:val="22"/>
                <w:szCs w:val="22"/>
              </w:rPr>
              <w:t xml:space="preserve"> </w:t>
            </w:r>
          </w:p>
        </w:tc>
      </w:tr>
      <w:tr w:rsidR="00867823" w:rsidRPr="00240B9D" w14:paraId="455F3A64" w14:textId="77777777" w:rsidTr="00396856">
        <w:tc>
          <w:tcPr>
            <w:tcW w:w="10800" w:type="dxa"/>
            <w:tcBorders>
              <w:top w:val="nil"/>
              <w:left w:val="nil"/>
              <w:bottom w:val="nil"/>
              <w:right w:val="nil"/>
            </w:tcBorders>
            <w:shd w:val="clear" w:color="auto" w:fill="auto"/>
          </w:tcPr>
          <w:p w14:paraId="7759A6C1"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Use of bread machine is not allowed, except in class 463.  </w:t>
            </w:r>
          </w:p>
        </w:tc>
      </w:tr>
      <w:tr w:rsidR="00867823" w:rsidRPr="00240B9D" w14:paraId="215C8D5D" w14:textId="77777777" w:rsidTr="00396856">
        <w:tc>
          <w:tcPr>
            <w:tcW w:w="10800" w:type="dxa"/>
            <w:tcBorders>
              <w:top w:val="nil"/>
              <w:left w:val="nil"/>
              <w:bottom w:val="nil"/>
              <w:right w:val="nil"/>
            </w:tcBorders>
            <w:shd w:val="clear" w:color="auto" w:fill="auto"/>
          </w:tcPr>
          <w:p w14:paraId="714FE6F7"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 xml:space="preserve">Any recipe may not include alcohol (this does not include </w:t>
            </w:r>
            <w:proofErr w:type="gramStart"/>
            <w:r w:rsidRPr="00240B9D">
              <w:rPr>
                <w:rFonts w:ascii="Rockwell" w:hAnsi="Rockwell"/>
                <w:spacing w:val="-2"/>
                <w:sz w:val="22"/>
                <w:szCs w:val="22"/>
              </w:rPr>
              <w:t>vanilla</w:t>
            </w:r>
            <w:proofErr w:type="gramEnd"/>
            <w:r w:rsidRPr="00240B9D">
              <w:rPr>
                <w:rFonts w:ascii="Rockwell" w:hAnsi="Rockwell"/>
                <w:spacing w:val="-2"/>
                <w:sz w:val="22"/>
                <w:szCs w:val="22"/>
              </w:rPr>
              <w:t xml:space="preserve"> which is a standard ingredient in recipes) as one of the ingredients.</w:t>
            </w:r>
          </w:p>
        </w:tc>
      </w:tr>
      <w:tr w:rsidR="00867823" w:rsidRPr="00240B9D" w14:paraId="24D018F0" w14:textId="77777777" w:rsidTr="00396856">
        <w:tc>
          <w:tcPr>
            <w:tcW w:w="10800" w:type="dxa"/>
            <w:tcBorders>
              <w:top w:val="nil"/>
              <w:left w:val="nil"/>
              <w:bottom w:val="nil"/>
              <w:right w:val="nil"/>
            </w:tcBorders>
            <w:shd w:val="clear" w:color="auto" w:fill="auto"/>
          </w:tcPr>
          <w:p w14:paraId="76A7F788" w14:textId="77777777" w:rsidR="00867823" w:rsidRPr="00240B9D" w:rsidRDefault="00867823" w:rsidP="00396856">
            <w:pPr>
              <w:numPr>
                <w:ilvl w:val="0"/>
                <w:numId w:val="3"/>
              </w:numPr>
              <w:tabs>
                <w:tab w:val="left" w:pos="-720"/>
              </w:tabs>
              <w:suppressAutoHyphens/>
              <w:ind w:left="360" w:hanging="360"/>
              <w:jc w:val="both"/>
              <w:rPr>
                <w:rFonts w:ascii="Rockwell" w:hAnsi="Rockwell"/>
                <w:spacing w:val="-2"/>
                <w:sz w:val="22"/>
                <w:szCs w:val="22"/>
              </w:rPr>
            </w:pPr>
            <w:r w:rsidRPr="00240B9D">
              <w:rPr>
                <w:rFonts w:ascii="Rockwell" w:hAnsi="Rockwell"/>
                <w:spacing w:val="-2"/>
                <w:sz w:val="22"/>
                <w:szCs w:val="22"/>
              </w:rPr>
              <w:t>A recipe can only be entered in one class in the Food and Nutrition section.</w:t>
            </w:r>
          </w:p>
        </w:tc>
      </w:tr>
    </w:tbl>
    <w:p w14:paraId="5E5984D4" w14:textId="77777777" w:rsidR="00867823" w:rsidRDefault="00867823" w:rsidP="00867823">
      <w:pPr>
        <w:tabs>
          <w:tab w:val="left" w:pos="-720"/>
        </w:tabs>
        <w:suppressAutoHyphens/>
        <w:jc w:val="both"/>
        <w:rPr>
          <w:rFonts w:ascii="Times New Roman" w:hAnsi="Times New Roman"/>
          <w:b/>
          <w:spacing w:val="-2"/>
          <w:sz w:val="16"/>
          <w:szCs w:val="16"/>
          <w:u w:val="single"/>
        </w:rPr>
      </w:pPr>
      <w:r>
        <w:rPr>
          <w:noProof/>
          <w:snapToGrid/>
        </w:rPr>
        <mc:AlternateContent>
          <mc:Choice Requires="wps">
            <w:drawing>
              <wp:anchor distT="0" distB="0" distL="114300" distR="114300" simplePos="0" relativeHeight="251666432" behindDoc="0" locked="0" layoutInCell="1" allowOverlap="1" wp14:anchorId="2A3AEAE9" wp14:editId="3152AB36">
                <wp:simplePos x="0" y="0"/>
                <wp:positionH relativeFrom="margin">
                  <wp:align>right</wp:align>
                </wp:positionH>
                <wp:positionV relativeFrom="paragraph">
                  <wp:posOffset>120550</wp:posOffset>
                </wp:positionV>
                <wp:extent cx="5245769" cy="1644015"/>
                <wp:effectExtent l="0" t="0" r="12065" b="13335"/>
                <wp:wrapNone/>
                <wp:docPr id="16" name="Text Box 16"/>
                <wp:cNvGraphicFramePr/>
                <a:graphic xmlns:a="http://schemas.openxmlformats.org/drawingml/2006/main">
                  <a:graphicData uri="http://schemas.microsoft.com/office/word/2010/wordprocessingShape">
                    <wps:wsp>
                      <wps:cNvSpPr txBox="1"/>
                      <wps:spPr>
                        <a:xfrm>
                          <a:off x="0" y="0"/>
                          <a:ext cx="5245769" cy="1644015"/>
                        </a:xfrm>
                        <a:prstGeom prst="rect">
                          <a:avLst/>
                        </a:prstGeom>
                        <a:solidFill>
                          <a:schemeClr val="lt1"/>
                        </a:solidFill>
                        <a:ln w="6350">
                          <a:solidFill>
                            <a:prstClr val="black"/>
                          </a:solidFill>
                        </a:ln>
                      </wps:spPr>
                      <wps:txbx>
                        <w:txbxContent>
                          <w:p w14:paraId="0097D12B" w14:textId="77777777" w:rsidR="00867823" w:rsidRPr="006F6A40" w:rsidRDefault="00867823" w:rsidP="00867823">
                            <w:pPr>
                              <w:tabs>
                                <w:tab w:val="left" w:pos="-720"/>
                              </w:tabs>
                              <w:suppressAutoHyphens/>
                              <w:jc w:val="both"/>
                              <w:rPr>
                                <w:rFonts w:ascii="Rockwell" w:hAnsi="Rockwell"/>
                                <w:spacing w:val="-2"/>
                                <w:szCs w:val="24"/>
                              </w:rPr>
                            </w:pPr>
                            <w:r w:rsidRPr="006F6A40">
                              <w:rPr>
                                <w:rFonts w:ascii="Rockwell" w:hAnsi="Rockwell"/>
                                <w:b/>
                                <w:spacing w:val="-2"/>
                                <w:szCs w:val="24"/>
                                <w:u w:val="single"/>
                              </w:rPr>
                              <w:t>Criteria for Judging</w:t>
                            </w:r>
                            <w:r w:rsidRPr="006F6A40">
                              <w:rPr>
                                <w:rFonts w:ascii="Rockwell" w:hAnsi="Rockwell"/>
                                <w:b/>
                                <w:spacing w:val="-2"/>
                                <w:szCs w:val="24"/>
                              </w:rPr>
                              <w:t xml:space="preserve"> - </w:t>
                            </w:r>
                            <w:r w:rsidRPr="006F6A40">
                              <w:rPr>
                                <w:rFonts w:ascii="Rockwell" w:hAnsi="Rockwell"/>
                                <w:spacing w:val="-2"/>
                                <w:szCs w:val="24"/>
                              </w:rPr>
                              <w:t xml:space="preserve">Entries will be evaluated on appearance, crumb and flavor. To move recipe choices toward the current </w:t>
                            </w:r>
                            <w:r w:rsidRPr="006F6A40">
                              <w:rPr>
                                <w:rFonts w:ascii="Rockwell" w:hAnsi="Rockwell"/>
                                <w:b/>
                                <w:i/>
                                <w:spacing w:val="-2"/>
                                <w:szCs w:val="24"/>
                              </w:rPr>
                              <w:t>Dietary Guidelines</w:t>
                            </w:r>
                            <w:r w:rsidRPr="006F6A40">
                              <w:rPr>
                                <w:rFonts w:ascii="Rockwell" w:hAnsi="Rockwell"/>
                                <w:spacing w:val="-2"/>
                                <w:szCs w:val="24"/>
                              </w:rPr>
                              <w:t xml:space="preserve"> for Americans we encourage attention to reducing sugar and fat content and including (when appropriate) nutrient-dense ingredients in recipes that are selected. ***</w:t>
                            </w:r>
                            <w:r w:rsidRPr="006F6A40">
                              <w:rPr>
                                <w:rFonts w:ascii="Rockwell" w:hAnsi="Rockwell"/>
                                <w:b/>
                                <w:spacing w:val="-2"/>
                                <w:szCs w:val="24"/>
                              </w:rPr>
                              <w:t>Exhibitors are encouraged to use</w:t>
                            </w:r>
                            <w:r w:rsidRPr="006F6A40">
                              <w:rPr>
                                <w:rFonts w:ascii="Rockwell" w:hAnsi="Rockwell"/>
                                <w:spacing w:val="-2"/>
                                <w:szCs w:val="24"/>
                              </w:rPr>
                              <w:t xml:space="preserve"> pumpkin, dates, zucchini, applesauce, nut, bran or other nutritious ingredients. (Two exhibits of different kinds are permitted per class).</w:t>
                            </w:r>
                          </w:p>
                          <w:p w14:paraId="5B4003A2" w14:textId="77777777" w:rsidR="00867823" w:rsidRPr="00623C0D" w:rsidRDefault="00867823" w:rsidP="00867823">
                            <w:pPr>
                              <w:tabs>
                                <w:tab w:val="left" w:pos="-720"/>
                              </w:tabs>
                              <w:suppressAutoHyphens/>
                              <w:jc w:val="center"/>
                              <w:rPr>
                                <w:rFonts w:ascii="Times New Roman" w:hAnsi="Times New Roman"/>
                                <w:b/>
                                <w:spacing w:val="-2"/>
                                <w:szCs w:val="24"/>
                                <w:u w:val="single"/>
                              </w:rPr>
                            </w:pPr>
                            <w:r w:rsidRPr="00623C0D">
                              <w:rPr>
                                <w:rFonts w:ascii="Times New Roman" w:hAnsi="Times New Roman"/>
                                <w:b/>
                                <w:i/>
                                <w:spacing w:val="-2"/>
                                <w:szCs w:val="24"/>
                                <w:u w:val="single"/>
                              </w:rPr>
                              <w:t>No purchased refrigerated or frozen dough, or box mixes are</w:t>
                            </w:r>
                            <w:r w:rsidRPr="00623C0D">
                              <w:rPr>
                                <w:rFonts w:ascii="Times New Roman" w:hAnsi="Times New Roman"/>
                                <w:b/>
                                <w:i/>
                                <w:spacing w:val="-2"/>
                                <w:sz w:val="32"/>
                                <w:szCs w:val="32"/>
                                <w:u w:val="single"/>
                              </w:rPr>
                              <w:t xml:space="preserve"> </w:t>
                            </w:r>
                            <w:r w:rsidRPr="00623C0D">
                              <w:rPr>
                                <w:rFonts w:ascii="Times New Roman" w:hAnsi="Times New Roman"/>
                                <w:b/>
                                <w:i/>
                                <w:spacing w:val="-2"/>
                                <w:szCs w:val="24"/>
                                <w:u w:val="single"/>
                              </w:rPr>
                              <w:t>permitted</w:t>
                            </w:r>
                            <w:r w:rsidRPr="00623C0D">
                              <w:rPr>
                                <w:rFonts w:ascii="Times New Roman" w:hAnsi="Times New Roman"/>
                                <w:b/>
                                <w:spacing w:val="-2"/>
                                <w:szCs w:val="24"/>
                                <w:u w:val="single"/>
                              </w:rPr>
                              <w:t>.</w:t>
                            </w:r>
                          </w:p>
                          <w:p w14:paraId="41D853B7" w14:textId="77777777" w:rsidR="00867823" w:rsidRPr="009D10B6" w:rsidRDefault="00867823" w:rsidP="00867823">
                            <w:pPr>
                              <w:rPr>
                                <w:rFonts w:ascii="Rockwell" w:hAnsi="Rockwe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AEAE9" id="Text Box 16" o:spid="_x0000_s1034" type="#_x0000_t202" style="position:absolute;left:0;text-align:left;margin-left:361.85pt;margin-top:9.5pt;width:413.05pt;height:129.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" fillcolor="white [3201]" strokeweight=".5pt">
                <v:textbox>
                  <w:txbxContent>
                    <w:p w14:paraId="0097D12B" w14:textId="77777777" w:rsidR="00867823" w:rsidRPr="006F6A40" w:rsidRDefault="00867823" w:rsidP="00867823">
                      <w:pPr>
                        <w:tabs>
                          <w:tab w:val="left" w:pos="-720"/>
                        </w:tabs>
                        <w:suppressAutoHyphens/>
                        <w:jc w:val="both"/>
                        <w:rPr>
                          <w:rFonts w:ascii="Rockwell" w:hAnsi="Rockwell"/>
                          <w:spacing w:val="-2"/>
                          <w:szCs w:val="24"/>
                        </w:rPr>
                      </w:pPr>
                      <w:r w:rsidRPr="006F6A40">
                        <w:rPr>
                          <w:rFonts w:ascii="Rockwell" w:hAnsi="Rockwell"/>
                          <w:b/>
                          <w:spacing w:val="-2"/>
                          <w:szCs w:val="24"/>
                          <w:u w:val="single"/>
                        </w:rPr>
                        <w:t>Criteria for Judging</w:t>
                      </w:r>
                      <w:r w:rsidRPr="006F6A40">
                        <w:rPr>
                          <w:rFonts w:ascii="Rockwell" w:hAnsi="Rockwell"/>
                          <w:b/>
                          <w:spacing w:val="-2"/>
                          <w:szCs w:val="24"/>
                        </w:rPr>
                        <w:t xml:space="preserve"> - </w:t>
                      </w:r>
                      <w:r w:rsidRPr="006F6A40">
                        <w:rPr>
                          <w:rFonts w:ascii="Rockwell" w:hAnsi="Rockwell"/>
                          <w:spacing w:val="-2"/>
                          <w:szCs w:val="24"/>
                        </w:rPr>
                        <w:t xml:space="preserve">Entries will be evaluated on appearance, crumb and flavor. To move recipe choices toward the current </w:t>
                      </w:r>
                      <w:r w:rsidRPr="006F6A40">
                        <w:rPr>
                          <w:rFonts w:ascii="Rockwell" w:hAnsi="Rockwell"/>
                          <w:b/>
                          <w:i/>
                          <w:spacing w:val="-2"/>
                          <w:szCs w:val="24"/>
                        </w:rPr>
                        <w:t>Dietary Guidelines</w:t>
                      </w:r>
                      <w:r w:rsidRPr="006F6A40">
                        <w:rPr>
                          <w:rFonts w:ascii="Rockwell" w:hAnsi="Rockwell"/>
                          <w:spacing w:val="-2"/>
                          <w:szCs w:val="24"/>
                        </w:rPr>
                        <w:t xml:space="preserve"> for Americans we encourage attention to reducing sugar and fat content and including (when appropriate) nutrient-dense ingredients in recipes that are selected. ***</w:t>
                      </w:r>
                      <w:r w:rsidRPr="006F6A40">
                        <w:rPr>
                          <w:rFonts w:ascii="Rockwell" w:hAnsi="Rockwell"/>
                          <w:b/>
                          <w:spacing w:val="-2"/>
                          <w:szCs w:val="24"/>
                        </w:rPr>
                        <w:t>Exhibitors are encouraged to use</w:t>
                      </w:r>
                      <w:r w:rsidRPr="006F6A40">
                        <w:rPr>
                          <w:rFonts w:ascii="Rockwell" w:hAnsi="Rockwell"/>
                          <w:spacing w:val="-2"/>
                          <w:szCs w:val="24"/>
                        </w:rPr>
                        <w:t xml:space="preserve"> pumpkin, dates, zucchini, applesauce, nut, bran or other nutritious ingredients. (Two exhibits of different kinds are permitted per class).</w:t>
                      </w:r>
                    </w:p>
                    <w:p w14:paraId="5B4003A2" w14:textId="77777777" w:rsidR="00867823" w:rsidRPr="00623C0D" w:rsidRDefault="00867823" w:rsidP="00867823">
                      <w:pPr>
                        <w:tabs>
                          <w:tab w:val="left" w:pos="-720"/>
                        </w:tabs>
                        <w:suppressAutoHyphens/>
                        <w:jc w:val="center"/>
                        <w:rPr>
                          <w:rFonts w:ascii="Times New Roman" w:hAnsi="Times New Roman"/>
                          <w:b/>
                          <w:spacing w:val="-2"/>
                          <w:szCs w:val="24"/>
                          <w:u w:val="single"/>
                        </w:rPr>
                      </w:pPr>
                      <w:r w:rsidRPr="00623C0D">
                        <w:rPr>
                          <w:rFonts w:ascii="Times New Roman" w:hAnsi="Times New Roman"/>
                          <w:b/>
                          <w:i/>
                          <w:spacing w:val="-2"/>
                          <w:szCs w:val="24"/>
                          <w:u w:val="single"/>
                        </w:rPr>
                        <w:t>No purchased refrigerated or frozen dough, or box mixes are</w:t>
                      </w:r>
                      <w:r w:rsidRPr="00623C0D">
                        <w:rPr>
                          <w:rFonts w:ascii="Times New Roman" w:hAnsi="Times New Roman"/>
                          <w:b/>
                          <w:i/>
                          <w:spacing w:val="-2"/>
                          <w:sz w:val="32"/>
                          <w:szCs w:val="32"/>
                          <w:u w:val="single"/>
                        </w:rPr>
                        <w:t xml:space="preserve"> </w:t>
                      </w:r>
                      <w:r w:rsidRPr="00623C0D">
                        <w:rPr>
                          <w:rFonts w:ascii="Times New Roman" w:hAnsi="Times New Roman"/>
                          <w:b/>
                          <w:i/>
                          <w:spacing w:val="-2"/>
                          <w:szCs w:val="24"/>
                          <w:u w:val="single"/>
                        </w:rPr>
                        <w:t>permitted</w:t>
                      </w:r>
                      <w:r w:rsidRPr="00623C0D">
                        <w:rPr>
                          <w:rFonts w:ascii="Times New Roman" w:hAnsi="Times New Roman"/>
                          <w:b/>
                          <w:spacing w:val="-2"/>
                          <w:szCs w:val="24"/>
                          <w:u w:val="single"/>
                        </w:rPr>
                        <w:t>.</w:t>
                      </w:r>
                    </w:p>
                    <w:p w14:paraId="41D853B7" w14:textId="77777777" w:rsidR="00867823" w:rsidRPr="009D10B6" w:rsidRDefault="00867823" w:rsidP="00867823">
                      <w:pPr>
                        <w:rPr>
                          <w:rFonts w:ascii="Rockwell" w:hAnsi="Rockwell"/>
                        </w:rPr>
                      </w:pPr>
                    </w:p>
                  </w:txbxContent>
                </v:textbox>
                <w10:wrap anchorx="margin"/>
              </v:shape>
            </w:pict>
          </mc:Fallback>
        </mc:AlternateContent>
      </w:r>
    </w:p>
    <w:p w14:paraId="2B49AA75" w14:textId="77777777" w:rsidR="00867823" w:rsidRDefault="00867823" w:rsidP="00867823">
      <w:pPr>
        <w:tabs>
          <w:tab w:val="left" w:pos="-720"/>
        </w:tabs>
        <w:suppressAutoHyphens/>
        <w:jc w:val="both"/>
        <w:rPr>
          <w:rFonts w:ascii="Times New Roman" w:hAnsi="Times New Roman"/>
          <w:b/>
          <w:spacing w:val="-2"/>
          <w:sz w:val="16"/>
          <w:szCs w:val="16"/>
          <w:u w:val="single"/>
        </w:rPr>
      </w:pPr>
      <w:r>
        <w:rPr>
          <w:noProof/>
        </w:rPr>
        <w:drawing>
          <wp:inline distT="0" distB="0" distL="0" distR="0" wp14:anchorId="4B7F03CB" wp14:editId="607467A7">
            <wp:extent cx="1424822" cy="1071378"/>
            <wp:effectExtent l="0" t="0" r="4445"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70986" cy="1106090"/>
                    </a:xfrm>
                    <a:prstGeom prst="rect">
                      <a:avLst/>
                    </a:prstGeom>
                    <a:noFill/>
                    <a:ln>
                      <a:noFill/>
                    </a:ln>
                  </pic:spPr>
                </pic:pic>
              </a:graphicData>
            </a:graphic>
          </wp:inline>
        </w:drawing>
      </w:r>
    </w:p>
    <w:p w14:paraId="441D247E" w14:textId="77777777" w:rsidR="00867823" w:rsidRDefault="00867823" w:rsidP="00867823">
      <w:pPr>
        <w:tabs>
          <w:tab w:val="left" w:pos="-720"/>
        </w:tabs>
        <w:suppressAutoHyphens/>
        <w:jc w:val="both"/>
        <w:rPr>
          <w:rFonts w:ascii="Times New Roman" w:hAnsi="Times New Roman"/>
          <w:b/>
          <w:spacing w:val="-2"/>
          <w:sz w:val="16"/>
          <w:szCs w:val="16"/>
          <w:u w:val="single"/>
        </w:rPr>
      </w:pPr>
    </w:p>
    <w:p w14:paraId="2D0DD562" w14:textId="77777777" w:rsidR="00867823" w:rsidRDefault="00867823" w:rsidP="00867823">
      <w:pPr>
        <w:tabs>
          <w:tab w:val="left" w:pos="-720"/>
        </w:tabs>
        <w:suppressAutoHyphens/>
        <w:jc w:val="both"/>
        <w:rPr>
          <w:rFonts w:ascii="Times New Roman" w:hAnsi="Times New Roman"/>
          <w:b/>
          <w:spacing w:val="-2"/>
          <w:sz w:val="16"/>
          <w:szCs w:val="16"/>
          <w:u w:val="single"/>
        </w:rPr>
      </w:pPr>
    </w:p>
    <w:p w14:paraId="06BFE1C1" w14:textId="77777777" w:rsidR="00867823" w:rsidRDefault="00867823" w:rsidP="00867823">
      <w:pPr>
        <w:tabs>
          <w:tab w:val="left" w:pos="-720"/>
        </w:tabs>
        <w:suppressAutoHyphens/>
        <w:jc w:val="both"/>
        <w:rPr>
          <w:rFonts w:ascii="Times New Roman" w:hAnsi="Times New Roman"/>
          <w:b/>
          <w:spacing w:val="-2"/>
          <w:sz w:val="16"/>
          <w:szCs w:val="16"/>
          <w:u w:val="single"/>
        </w:rPr>
      </w:pPr>
    </w:p>
    <w:p w14:paraId="0A4451BA" w14:textId="77777777" w:rsidR="00867823" w:rsidRDefault="00867823" w:rsidP="00867823">
      <w:pPr>
        <w:tabs>
          <w:tab w:val="left" w:pos="-720"/>
        </w:tabs>
        <w:suppressAutoHyphens/>
        <w:jc w:val="both"/>
        <w:rPr>
          <w:rFonts w:ascii="Times New Roman" w:hAnsi="Times New Roman"/>
          <w:b/>
          <w:spacing w:val="-2"/>
          <w:sz w:val="16"/>
          <w:szCs w:val="16"/>
          <w:u w:val="single"/>
        </w:rPr>
      </w:pPr>
    </w:p>
    <w:p w14:paraId="7A001147" w14:textId="77777777" w:rsidR="00867823" w:rsidRDefault="00867823" w:rsidP="00867823">
      <w:pPr>
        <w:tabs>
          <w:tab w:val="left" w:pos="-720"/>
        </w:tabs>
        <w:suppressAutoHyphens/>
        <w:jc w:val="both"/>
        <w:rPr>
          <w:rFonts w:ascii="Times New Roman" w:hAnsi="Times New Roman"/>
          <w:b/>
          <w:spacing w:val="-2"/>
          <w:sz w:val="16"/>
          <w:szCs w:val="16"/>
          <w:u w:val="single"/>
        </w:rPr>
      </w:pPr>
    </w:p>
    <w:p w14:paraId="6FA3C049" w14:textId="77777777" w:rsidR="00867823" w:rsidRPr="00613E97" w:rsidRDefault="00867823" w:rsidP="00867823">
      <w:pPr>
        <w:tabs>
          <w:tab w:val="left" w:pos="-720"/>
        </w:tabs>
        <w:suppressAutoHyphens/>
        <w:jc w:val="center"/>
        <w:rPr>
          <w:rFonts w:ascii="Times New Roman" w:hAnsi="Times New Roman"/>
          <w:b/>
          <w:i/>
          <w:spacing w:val="-2"/>
          <w:sz w:val="10"/>
          <w:szCs w:val="10"/>
          <w:u w:val="single"/>
        </w:rPr>
      </w:pPr>
    </w:p>
    <w:tbl>
      <w:tblPr>
        <w:tblW w:w="0" w:type="auto"/>
        <w:tblLook w:val="0000" w:firstRow="0" w:lastRow="0" w:firstColumn="0" w:lastColumn="0" w:noHBand="0" w:noVBand="0"/>
      </w:tblPr>
      <w:tblGrid>
        <w:gridCol w:w="822"/>
        <w:gridCol w:w="9888"/>
      </w:tblGrid>
      <w:tr w:rsidR="00867823" w14:paraId="565D8B4F" w14:textId="77777777" w:rsidTr="00396856">
        <w:tc>
          <w:tcPr>
            <w:tcW w:w="10710" w:type="dxa"/>
            <w:gridSpan w:val="2"/>
            <w:tcBorders>
              <w:top w:val="thickThinSmallGap" w:sz="24" w:space="0" w:color="auto"/>
              <w:left w:val="thickThinSmallGap" w:sz="24" w:space="0" w:color="auto"/>
              <w:bottom w:val="thinThickSmallGap" w:sz="24" w:space="0" w:color="auto"/>
              <w:right w:val="thinThickSmallGap" w:sz="24" w:space="0" w:color="auto"/>
            </w:tcBorders>
            <w:shd w:val="clear" w:color="auto" w:fill="D9D9D9"/>
          </w:tcPr>
          <w:p w14:paraId="78149525" w14:textId="77777777" w:rsidR="00867823" w:rsidRDefault="00867823" w:rsidP="00396856">
            <w:pPr>
              <w:tabs>
                <w:tab w:val="left" w:pos="-720"/>
              </w:tabs>
              <w:suppressAutoHyphens/>
              <w:jc w:val="center"/>
              <w:rPr>
                <w:rFonts w:ascii="Rockwell" w:hAnsi="Rockwell"/>
                <w:b/>
                <w:iCs/>
                <w:spacing w:val="-2"/>
                <w:sz w:val="40"/>
                <w:szCs w:val="40"/>
              </w:rPr>
            </w:pPr>
            <w:r w:rsidRPr="00FD348A">
              <w:rPr>
                <w:rFonts w:ascii="Rockwell" w:hAnsi="Rockwell"/>
                <w:b/>
                <w:iCs/>
                <w:caps/>
                <w:spacing w:val="-2"/>
                <w:sz w:val="40"/>
                <w:szCs w:val="40"/>
              </w:rPr>
              <w:lastRenderedPageBreak/>
              <w:t xml:space="preserve">Section 31 – Quick Breads </w:t>
            </w:r>
            <w:r>
              <w:rPr>
                <w:rFonts w:ascii="Rockwell" w:hAnsi="Rockwell"/>
                <w:b/>
                <w:iCs/>
                <w:spacing w:val="-2"/>
                <w:sz w:val="40"/>
                <w:szCs w:val="40"/>
              </w:rPr>
              <w:t>(no toppings)</w:t>
            </w:r>
          </w:p>
          <w:p w14:paraId="48AAAA8C" w14:textId="77777777" w:rsidR="00867823" w:rsidRPr="0054426F" w:rsidRDefault="00867823" w:rsidP="00396856">
            <w:pPr>
              <w:tabs>
                <w:tab w:val="left" w:pos="-720"/>
              </w:tabs>
              <w:suppressAutoHyphens/>
              <w:jc w:val="center"/>
              <w:rPr>
                <w:rFonts w:ascii="Rockwell" w:hAnsi="Rockwell"/>
                <w:b/>
                <w:spacing w:val="-2"/>
                <w:sz w:val="40"/>
                <w:szCs w:val="40"/>
              </w:rPr>
            </w:pPr>
            <w:r>
              <w:rPr>
                <w:rFonts w:ascii="Rockwell" w:hAnsi="Rockwell"/>
                <w:b/>
                <w:iCs/>
                <w:spacing w:val="-2"/>
                <w:sz w:val="40"/>
                <w:szCs w:val="40"/>
              </w:rPr>
              <w:t>Tuesday, July 8</w:t>
            </w:r>
            <w:r w:rsidRPr="00350C9E">
              <w:rPr>
                <w:rFonts w:ascii="Rockwell" w:hAnsi="Rockwell"/>
                <w:b/>
                <w:iCs/>
                <w:spacing w:val="-2"/>
                <w:sz w:val="40"/>
                <w:szCs w:val="40"/>
                <w:vertAlign w:val="superscript"/>
              </w:rPr>
              <w:t>th</w:t>
            </w:r>
            <w:r>
              <w:rPr>
                <w:rFonts w:ascii="Rockwell" w:hAnsi="Rockwell"/>
                <w:b/>
                <w:iCs/>
                <w:spacing w:val="-2"/>
                <w:sz w:val="40"/>
                <w:szCs w:val="40"/>
              </w:rPr>
              <w:t xml:space="preserve"> - Noon</w:t>
            </w:r>
          </w:p>
        </w:tc>
      </w:tr>
      <w:tr w:rsidR="00867823" w:rsidRPr="00CD706D" w14:paraId="47F66647" w14:textId="77777777" w:rsidTr="00396856">
        <w:tc>
          <w:tcPr>
            <w:tcW w:w="10710" w:type="dxa"/>
            <w:gridSpan w:val="2"/>
            <w:tcBorders>
              <w:top w:val="thinThickSmallGap" w:sz="24" w:space="0" w:color="auto"/>
            </w:tcBorders>
          </w:tcPr>
          <w:p w14:paraId="5DB6365B" w14:textId="77777777" w:rsidR="00867823" w:rsidRPr="00CF3993" w:rsidRDefault="00867823" w:rsidP="00396856">
            <w:pPr>
              <w:tabs>
                <w:tab w:val="left" w:pos="-720"/>
              </w:tabs>
              <w:suppressAutoHyphens/>
              <w:jc w:val="center"/>
              <w:rPr>
                <w:rFonts w:ascii="Times New Roman" w:hAnsi="Times New Roman"/>
                <w:noProof/>
                <w:sz w:val="28"/>
                <w:szCs w:val="28"/>
              </w:rPr>
            </w:pPr>
            <w:r w:rsidRPr="00CF3993">
              <w:rPr>
                <w:noProof/>
                <w:sz w:val="28"/>
                <w:szCs w:val="28"/>
              </w:rPr>
              <w:drawing>
                <wp:inline distT="0" distB="0" distL="0" distR="0" wp14:anchorId="2F8DF237" wp14:editId="7392039D">
                  <wp:extent cx="1409460" cy="837074"/>
                  <wp:effectExtent l="0" t="0" r="635" b="1270"/>
                  <wp:docPr id="21" name="Picture 21" descr="Image result for cooki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okie clipar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50933" cy="861704"/>
                          </a:xfrm>
                          <a:prstGeom prst="rect">
                            <a:avLst/>
                          </a:prstGeom>
                          <a:noFill/>
                          <a:ln>
                            <a:noFill/>
                          </a:ln>
                        </pic:spPr>
                      </pic:pic>
                    </a:graphicData>
                  </a:graphic>
                </wp:inline>
              </w:drawing>
            </w:r>
            <w:r w:rsidRPr="00CF3993">
              <w:rPr>
                <w:noProof/>
                <w:sz w:val="28"/>
                <w:szCs w:val="28"/>
              </w:rPr>
              <w:drawing>
                <wp:inline distT="0" distB="0" distL="0" distR="0" wp14:anchorId="43A1A3DB" wp14:editId="2B17F249">
                  <wp:extent cx="896439" cy="699810"/>
                  <wp:effectExtent l="0" t="0" r="0" b="5080"/>
                  <wp:docPr id="61" name="Picture 61" descr="A cake with a cut out pie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cake with a cut out piece&#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5190" cy="714448"/>
                          </a:xfrm>
                          <a:prstGeom prst="rect">
                            <a:avLst/>
                          </a:prstGeom>
                          <a:noFill/>
                          <a:ln>
                            <a:noFill/>
                          </a:ln>
                        </pic:spPr>
                      </pic:pic>
                    </a:graphicData>
                  </a:graphic>
                </wp:inline>
              </w:drawing>
            </w:r>
            <w:r w:rsidRPr="00CF3993">
              <w:rPr>
                <w:rFonts w:ascii="Times New Roman" w:hAnsi="Times New Roman"/>
                <w:b/>
                <w:noProof/>
                <w:spacing w:val="-2"/>
                <w:sz w:val="28"/>
                <w:szCs w:val="28"/>
              </w:rPr>
              <w:t xml:space="preserve"> </w:t>
            </w:r>
            <w:r w:rsidRPr="00CF3993">
              <w:rPr>
                <w:rFonts w:ascii="Times New Roman" w:hAnsi="Times New Roman"/>
                <w:b/>
                <w:noProof/>
                <w:spacing w:val="-2"/>
                <w:sz w:val="28"/>
                <w:szCs w:val="28"/>
              </w:rPr>
              <w:drawing>
                <wp:inline distT="0" distB="0" distL="0" distR="0" wp14:anchorId="50B6994F" wp14:editId="08244DC9">
                  <wp:extent cx="664382" cy="782985"/>
                  <wp:effectExtent l="0" t="0" r="2540" b="0"/>
                  <wp:docPr id="28" name="Picture 28" descr="laurwl1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urwl1i[1]"/>
                          <pic:cNvPicPr>
                            <a:picLocks noChangeAspect="1" noChangeArrowheads="1"/>
                          </pic:cNvPicPr>
                        </pic:nvPicPr>
                        <pic:blipFill>
                          <a:blip r:embed="rId45" cstate="print">
                            <a:lum bright="22000"/>
                            <a:extLst>
                              <a:ext uri="{28A0092B-C50C-407E-A947-70E740481C1C}">
                                <a14:useLocalDpi xmlns:a14="http://schemas.microsoft.com/office/drawing/2010/main" val="0"/>
                              </a:ext>
                            </a:extLst>
                          </a:blip>
                          <a:srcRect/>
                          <a:stretch>
                            <a:fillRect/>
                          </a:stretch>
                        </pic:blipFill>
                        <pic:spPr bwMode="auto">
                          <a:xfrm>
                            <a:off x="0" y="0"/>
                            <a:ext cx="677179" cy="798067"/>
                          </a:xfrm>
                          <a:prstGeom prst="rect">
                            <a:avLst/>
                          </a:prstGeom>
                          <a:noFill/>
                          <a:ln>
                            <a:noFill/>
                          </a:ln>
                        </pic:spPr>
                      </pic:pic>
                    </a:graphicData>
                  </a:graphic>
                </wp:inline>
              </w:drawing>
            </w:r>
            <w:r w:rsidRPr="00CF3993">
              <w:rPr>
                <w:rFonts w:ascii="Times New Roman" w:hAnsi="Times New Roman"/>
                <w:noProof/>
                <w:sz w:val="28"/>
                <w:szCs w:val="28"/>
              </w:rPr>
              <w:t xml:space="preserve"> </w:t>
            </w:r>
          </w:p>
          <w:p w14:paraId="3250270A" w14:textId="77777777" w:rsidR="00867823" w:rsidRPr="003F7913" w:rsidRDefault="00867823" w:rsidP="00396856">
            <w:pPr>
              <w:tabs>
                <w:tab w:val="left" w:pos="-720"/>
              </w:tabs>
              <w:suppressAutoHyphens/>
              <w:jc w:val="center"/>
              <w:rPr>
                <w:rFonts w:ascii="Rockwell" w:hAnsi="Rockwell"/>
                <w:b/>
                <w:bCs/>
                <w:i/>
                <w:iCs/>
                <w:spacing w:val="-2"/>
                <w:szCs w:val="24"/>
              </w:rPr>
            </w:pPr>
            <w:r>
              <w:rPr>
                <w:rFonts w:ascii="Rockwell" w:hAnsi="Rockwell"/>
                <w:b/>
                <w:bCs/>
                <w:i/>
                <w:iCs/>
                <w:spacing w:val="-2"/>
                <w:szCs w:val="24"/>
              </w:rPr>
              <w:t>(</w:t>
            </w:r>
            <w:r w:rsidRPr="003F7913">
              <w:rPr>
                <w:rFonts w:ascii="Rockwell" w:hAnsi="Rockwell"/>
                <w:b/>
                <w:bCs/>
                <w:i/>
                <w:iCs/>
                <w:spacing w:val="-2"/>
                <w:szCs w:val="24"/>
              </w:rPr>
              <w:t>White Entry Cards &amp; Cloverbuds Yellow Entry Cards</w:t>
            </w:r>
            <w:r>
              <w:rPr>
                <w:rFonts w:ascii="Rockwell" w:hAnsi="Rockwell"/>
                <w:b/>
                <w:bCs/>
                <w:i/>
                <w:iCs/>
                <w:spacing w:val="-2"/>
                <w:szCs w:val="24"/>
              </w:rPr>
              <w:t>)</w:t>
            </w:r>
          </w:p>
        </w:tc>
      </w:tr>
      <w:tr w:rsidR="00867823" w:rsidRPr="00CD706D" w14:paraId="00151841" w14:textId="77777777" w:rsidTr="00396856">
        <w:tc>
          <w:tcPr>
            <w:tcW w:w="822" w:type="dxa"/>
          </w:tcPr>
          <w:p w14:paraId="52BE7BBF" w14:textId="77777777" w:rsidR="00867823" w:rsidRPr="00240B9D" w:rsidRDefault="00867823" w:rsidP="00396856">
            <w:pPr>
              <w:tabs>
                <w:tab w:val="left" w:pos="-720"/>
              </w:tabs>
              <w:suppressAutoHyphens/>
              <w:rPr>
                <w:rFonts w:ascii="Rockwell" w:hAnsi="Rockwell"/>
                <w:b/>
                <w:spacing w:val="-2"/>
                <w:sz w:val="22"/>
                <w:szCs w:val="22"/>
              </w:rPr>
            </w:pPr>
            <w:r w:rsidRPr="00240B9D">
              <w:rPr>
                <w:rFonts w:ascii="Rockwell" w:hAnsi="Rockwell"/>
                <w:b/>
                <w:spacing w:val="-2"/>
                <w:sz w:val="22"/>
                <w:szCs w:val="22"/>
              </w:rPr>
              <w:t>450</w:t>
            </w:r>
          </w:p>
        </w:tc>
        <w:tc>
          <w:tcPr>
            <w:tcW w:w="9888" w:type="dxa"/>
          </w:tcPr>
          <w:p w14:paraId="709E32F0" w14:textId="77777777" w:rsidR="00867823" w:rsidRPr="00240B9D" w:rsidRDefault="00867823" w:rsidP="00396856">
            <w:pPr>
              <w:tabs>
                <w:tab w:val="left" w:pos="-720"/>
              </w:tabs>
              <w:suppressAutoHyphens/>
              <w:jc w:val="both"/>
              <w:rPr>
                <w:rFonts w:ascii="Rockwell" w:hAnsi="Rockwell"/>
                <w:i/>
                <w:iCs/>
                <w:spacing w:val="-2"/>
                <w:sz w:val="22"/>
                <w:szCs w:val="22"/>
              </w:rPr>
            </w:pPr>
            <w:r w:rsidRPr="00240B9D">
              <w:rPr>
                <w:rFonts w:ascii="Rockwell" w:hAnsi="Rockwell"/>
                <w:b/>
                <w:spacing w:val="-2"/>
                <w:sz w:val="22"/>
                <w:szCs w:val="22"/>
                <w:u w:val="single"/>
              </w:rPr>
              <w:t>MUFFINS</w:t>
            </w:r>
            <w:r w:rsidRPr="00240B9D">
              <w:rPr>
                <w:rFonts w:ascii="Rockwell" w:hAnsi="Rockwell"/>
                <w:spacing w:val="-2"/>
                <w:sz w:val="22"/>
                <w:szCs w:val="22"/>
              </w:rPr>
              <w:t xml:space="preserve">, plain, corn bread, bran or other – (5 specimens) </w:t>
            </w:r>
            <w:r w:rsidRPr="00240B9D">
              <w:rPr>
                <w:rFonts w:ascii="Rockwell" w:hAnsi="Rockwell"/>
                <w:i/>
                <w:iCs/>
                <w:spacing w:val="-2"/>
                <w:sz w:val="22"/>
                <w:szCs w:val="22"/>
              </w:rPr>
              <w:t>do not exhibit in paper wrappers.</w:t>
            </w:r>
          </w:p>
        </w:tc>
      </w:tr>
      <w:tr w:rsidR="00867823" w:rsidRPr="00CD706D" w14:paraId="6A014157" w14:textId="77777777" w:rsidTr="00396856">
        <w:tc>
          <w:tcPr>
            <w:tcW w:w="822" w:type="dxa"/>
          </w:tcPr>
          <w:p w14:paraId="44501ADA" w14:textId="77777777" w:rsidR="00867823" w:rsidRPr="00240B9D" w:rsidRDefault="00867823" w:rsidP="00396856">
            <w:pPr>
              <w:tabs>
                <w:tab w:val="left" w:pos="-720"/>
              </w:tabs>
              <w:suppressAutoHyphens/>
              <w:rPr>
                <w:rFonts w:ascii="Rockwell" w:hAnsi="Rockwell"/>
                <w:b/>
                <w:spacing w:val="-2"/>
                <w:sz w:val="22"/>
                <w:szCs w:val="22"/>
              </w:rPr>
            </w:pPr>
            <w:r w:rsidRPr="00240B9D">
              <w:rPr>
                <w:rFonts w:ascii="Rockwell" w:hAnsi="Rockwell"/>
                <w:b/>
                <w:spacing w:val="-2"/>
                <w:sz w:val="22"/>
                <w:szCs w:val="22"/>
              </w:rPr>
              <w:t>451</w:t>
            </w:r>
          </w:p>
        </w:tc>
        <w:tc>
          <w:tcPr>
            <w:tcW w:w="9888" w:type="dxa"/>
          </w:tcPr>
          <w:p w14:paraId="5023019A"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BISCUITS OR SCONES</w:t>
            </w:r>
            <w:r w:rsidRPr="00240B9D">
              <w:rPr>
                <w:rFonts w:ascii="Rockwell" w:hAnsi="Rockwell"/>
                <w:b/>
                <w:spacing w:val="-2"/>
                <w:sz w:val="22"/>
                <w:szCs w:val="22"/>
              </w:rPr>
              <w:t xml:space="preserve"> </w:t>
            </w:r>
            <w:r w:rsidRPr="00240B9D">
              <w:rPr>
                <w:rFonts w:ascii="Rockwell" w:hAnsi="Rockwell"/>
                <w:spacing w:val="-2"/>
                <w:sz w:val="22"/>
                <w:szCs w:val="22"/>
              </w:rPr>
              <w:t>(dropped, rolled or cut), no toppings   (5 specimens).</w:t>
            </w:r>
          </w:p>
        </w:tc>
      </w:tr>
      <w:tr w:rsidR="00867823" w:rsidRPr="00CD706D" w14:paraId="5ABC3FFA" w14:textId="77777777" w:rsidTr="00396856">
        <w:tc>
          <w:tcPr>
            <w:tcW w:w="822" w:type="dxa"/>
          </w:tcPr>
          <w:p w14:paraId="4D34A2FC" w14:textId="77777777" w:rsidR="00867823" w:rsidRPr="00240B9D" w:rsidRDefault="00867823" w:rsidP="00396856">
            <w:pPr>
              <w:tabs>
                <w:tab w:val="left" w:pos="-720"/>
              </w:tabs>
              <w:suppressAutoHyphens/>
              <w:rPr>
                <w:rFonts w:ascii="Rockwell" w:hAnsi="Rockwell"/>
                <w:b/>
                <w:spacing w:val="-2"/>
                <w:sz w:val="22"/>
                <w:szCs w:val="22"/>
              </w:rPr>
            </w:pPr>
            <w:r w:rsidRPr="00240B9D">
              <w:rPr>
                <w:rFonts w:ascii="Rockwell" w:hAnsi="Rockwell"/>
                <w:b/>
                <w:spacing w:val="-2"/>
                <w:sz w:val="22"/>
                <w:szCs w:val="22"/>
              </w:rPr>
              <w:t>452</w:t>
            </w:r>
          </w:p>
        </w:tc>
        <w:tc>
          <w:tcPr>
            <w:tcW w:w="9888" w:type="dxa"/>
          </w:tcPr>
          <w:p w14:paraId="775D8B77"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LOAF BREAD</w:t>
            </w:r>
            <w:r w:rsidRPr="00240B9D">
              <w:rPr>
                <w:rFonts w:ascii="Rockwell" w:hAnsi="Rockwell"/>
                <w:spacing w:val="-2"/>
                <w:sz w:val="22"/>
                <w:szCs w:val="22"/>
              </w:rPr>
              <w:t xml:space="preserve"> (not yeast) (9 x 5 or 8 x 4)  Banana, apple, pumpkin, etc.</w:t>
            </w:r>
          </w:p>
        </w:tc>
      </w:tr>
    </w:tbl>
    <w:p w14:paraId="02EF3B75" w14:textId="77777777" w:rsidR="00867823" w:rsidRPr="00240B9D" w:rsidRDefault="00867823" w:rsidP="00867823">
      <w:pPr>
        <w:pStyle w:val="Heading1"/>
        <w:pBdr>
          <w:top w:val="thinThickSmallGap" w:sz="24" w:space="1" w:color="auto"/>
          <w:left w:val="thinThickSmallGap" w:sz="24" w:space="4" w:color="auto"/>
          <w:bottom w:val="thickThinSmallGap" w:sz="24" w:space="1" w:color="auto"/>
          <w:right w:val="thickThinSmallGap" w:sz="24" w:space="4" w:color="auto"/>
        </w:pBdr>
        <w:shd w:val="clear" w:color="auto" w:fill="D9D9D9"/>
        <w:jc w:val="center"/>
        <w:rPr>
          <w:rFonts w:ascii="Rockwell" w:hAnsi="Rockwell" w:cs="Times New Roman"/>
          <w:b/>
          <w:bCs/>
          <w:caps/>
          <w:color w:val="auto"/>
        </w:rPr>
      </w:pPr>
      <w:r w:rsidRPr="00240B9D">
        <w:rPr>
          <w:rFonts w:ascii="Rockwell" w:hAnsi="Rockwell" w:cs="Times New Roman"/>
          <w:b/>
          <w:bCs/>
          <w:caps/>
          <w:color w:val="auto"/>
        </w:rPr>
        <w:t>Section 31 – Cookies - tuesday, July 8</w:t>
      </w:r>
      <w:r w:rsidRPr="00240B9D">
        <w:rPr>
          <w:rFonts w:ascii="Rockwell" w:hAnsi="Rockwell" w:cs="Times New Roman"/>
          <w:b/>
          <w:bCs/>
          <w:caps/>
          <w:color w:val="auto"/>
          <w:vertAlign w:val="superscript"/>
        </w:rPr>
        <w:t>th</w:t>
      </w:r>
      <w:r w:rsidRPr="00240B9D">
        <w:rPr>
          <w:rFonts w:ascii="Rockwell" w:hAnsi="Rockwell" w:cs="Times New Roman"/>
          <w:b/>
          <w:bCs/>
          <w:caps/>
          <w:color w:val="auto"/>
        </w:rPr>
        <w:t xml:space="preserve"> - Noon</w:t>
      </w:r>
    </w:p>
    <w:p w14:paraId="2EC89E9E" w14:textId="77777777" w:rsidR="00867823" w:rsidRPr="00350C9E" w:rsidRDefault="00867823" w:rsidP="00867823"/>
    <w:tbl>
      <w:tblPr>
        <w:tblW w:w="0" w:type="auto"/>
        <w:tblLook w:val="0000" w:firstRow="0" w:lastRow="0" w:firstColumn="0" w:lastColumn="0" w:noHBand="0" w:noVBand="0"/>
      </w:tblPr>
      <w:tblGrid>
        <w:gridCol w:w="933"/>
        <w:gridCol w:w="9867"/>
      </w:tblGrid>
      <w:tr w:rsidR="00867823" w:rsidRPr="00CD706D" w14:paraId="1C80F1FE" w14:textId="77777777" w:rsidTr="00396856">
        <w:tc>
          <w:tcPr>
            <w:tcW w:w="10800" w:type="dxa"/>
            <w:gridSpan w:val="2"/>
          </w:tcPr>
          <w:p w14:paraId="6179E632" w14:textId="77777777" w:rsidR="00867823" w:rsidRPr="00240B9D" w:rsidRDefault="00867823" w:rsidP="00396856">
            <w:pPr>
              <w:rPr>
                <w:rFonts w:ascii="Rockwell" w:hAnsi="Rockwell"/>
                <w:b/>
                <w:bCs/>
                <w:iCs/>
                <w:spacing w:val="-2"/>
                <w:sz w:val="22"/>
                <w:szCs w:val="22"/>
              </w:rPr>
            </w:pPr>
            <w:r w:rsidRPr="00240B9D">
              <w:rPr>
                <w:rFonts w:ascii="Rockwell" w:hAnsi="Rockwell"/>
                <w:b/>
                <w:bCs/>
                <w:i/>
                <w:iCs/>
                <w:spacing w:val="-2"/>
                <w:sz w:val="22"/>
                <w:szCs w:val="22"/>
              </w:rPr>
              <w:t xml:space="preserve">Guidelines:  </w:t>
            </w:r>
            <w:r w:rsidRPr="00240B9D">
              <w:rPr>
                <w:rFonts w:ascii="Rockwell" w:hAnsi="Rockwell"/>
                <w:b/>
                <w:bCs/>
                <w:iCs/>
                <w:spacing w:val="-2"/>
                <w:sz w:val="22"/>
                <w:szCs w:val="22"/>
              </w:rPr>
              <w:t>Cookies: no frosting or added decorations that are not part of the recipe.                (</w:t>
            </w:r>
            <w:r w:rsidRPr="00240B9D">
              <w:rPr>
                <w:rFonts w:ascii="Rockwell" w:hAnsi="Rockwell"/>
                <w:b/>
                <w:bCs/>
                <w:i/>
                <w:iCs/>
                <w:spacing w:val="-2"/>
                <w:sz w:val="22"/>
                <w:szCs w:val="22"/>
              </w:rPr>
              <w:t>White Entry Cards &amp; Cloverbuds Yellow Entry Cards)</w:t>
            </w:r>
          </w:p>
        </w:tc>
      </w:tr>
      <w:tr w:rsidR="00867823" w:rsidRPr="00CD706D" w14:paraId="3F41178E" w14:textId="77777777" w:rsidTr="00396856">
        <w:tc>
          <w:tcPr>
            <w:tcW w:w="933" w:type="dxa"/>
          </w:tcPr>
          <w:p w14:paraId="19D07158" w14:textId="77777777" w:rsidR="00867823" w:rsidRPr="00240B9D" w:rsidRDefault="00867823" w:rsidP="00396856">
            <w:pPr>
              <w:rPr>
                <w:rFonts w:ascii="Rockwell" w:hAnsi="Rockwell"/>
                <w:b/>
                <w:bCs/>
                <w:sz w:val="22"/>
                <w:szCs w:val="22"/>
              </w:rPr>
            </w:pPr>
            <w:r w:rsidRPr="00240B9D">
              <w:rPr>
                <w:rFonts w:ascii="Rockwell" w:hAnsi="Rockwell"/>
                <w:b/>
                <w:bCs/>
                <w:sz w:val="22"/>
                <w:szCs w:val="22"/>
              </w:rPr>
              <w:t>453</w:t>
            </w:r>
          </w:p>
        </w:tc>
        <w:tc>
          <w:tcPr>
            <w:tcW w:w="9867" w:type="dxa"/>
          </w:tcPr>
          <w:p w14:paraId="6C990F2A"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DROP COOKIES</w:t>
            </w:r>
            <w:r w:rsidRPr="00240B9D">
              <w:rPr>
                <w:rFonts w:ascii="Rockwell" w:hAnsi="Rockwell"/>
                <w:sz w:val="22"/>
                <w:szCs w:val="22"/>
              </w:rPr>
              <w:t xml:space="preserve"> – (5 samples) examples: chocolate chip, applesauce, oatmeal, and molasses. </w:t>
            </w:r>
            <w:r w:rsidRPr="00240B9D">
              <w:rPr>
                <w:rFonts w:ascii="Rockwell" w:hAnsi="Rockwell"/>
                <w:b/>
                <w:sz w:val="22"/>
                <w:szCs w:val="22"/>
              </w:rPr>
              <w:t>No frostings or added decorations</w:t>
            </w:r>
            <w:r w:rsidRPr="00240B9D">
              <w:rPr>
                <w:rFonts w:ascii="Rockwell" w:hAnsi="Rockwell"/>
                <w:sz w:val="22"/>
                <w:szCs w:val="22"/>
              </w:rPr>
              <w:t>.</w:t>
            </w:r>
          </w:p>
          <w:p w14:paraId="46E7A210" w14:textId="77777777" w:rsidR="00867823" w:rsidRPr="00240B9D" w:rsidRDefault="00867823" w:rsidP="00396856">
            <w:pPr>
              <w:jc w:val="both"/>
              <w:rPr>
                <w:rFonts w:ascii="Rockwell" w:hAnsi="Rockwell"/>
                <w:sz w:val="22"/>
                <w:szCs w:val="22"/>
              </w:rPr>
            </w:pPr>
          </w:p>
        </w:tc>
      </w:tr>
      <w:tr w:rsidR="00867823" w:rsidRPr="00CD706D" w14:paraId="6C94E2B4" w14:textId="77777777" w:rsidTr="00396856">
        <w:trPr>
          <w:trHeight w:val="999"/>
        </w:trPr>
        <w:tc>
          <w:tcPr>
            <w:tcW w:w="933" w:type="dxa"/>
          </w:tcPr>
          <w:p w14:paraId="3F3170F6" w14:textId="77777777" w:rsidR="00867823" w:rsidRPr="00240B9D" w:rsidRDefault="00867823" w:rsidP="00396856">
            <w:pPr>
              <w:rPr>
                <w:rFonts w:ascii="Rockwell" w:hAnsi="Rockwell"/>
                <w:b/>
                <w:bCs/>
                <w:sz w:val="22"/>
                <w:szCs w:val="22"/>
              </w:rPr>
            </w:pPr>
            <w:r w:rsidRPr="00240B9D">
              <w:rPr>
                <w:rFonts w:ascii="Rockwell" w:hAnsi="Rockwell"/>
                <w:b/>
                <w:bCs/>
                <w:sz w:val="22"/>
                <w:szCs w:val="22"/>
              </w:rPr>
              <w:t>454</w:t>
            </w:r>
          </w:p>
        </w:tc>
        <w:tc>
          <w:tcPr>
            <w:tcW w:w="9867" w:type="dxa"/>
          </w:tcPr>
          <w:p w14:paraId="66C7670E"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HAND-SHAPED COOKIES</w:t>
            </w:r>
            <w:r w:rsidRPr="00240B9D">
              <w:rPr>
                <w:rFonts w:ascii="Rockwell" w:hAnsi="Rockwell"/>
                <w:b/>
                <w:sz w:val="22"/>
                <w:szCs w:val="22"/>
              </w:rPr>
              <w:t xml:space="preserve">- </w:t>
            </w:r>
            <w:r w:rsidRPr="00240B9D">
              <w:rPr>
                <w:rFonts w:ascii="Rockwell" w:hAnsi="Rockwell"/>
                <w:sz w:val="22"/>
                <w:szCs w:val="22"/>
              </w:rPr>
              <w:t>(5-samples) examples: peanut butter, snickerdoodles, crinkles. No frostings or decorations that are not part of batter but can be rolled in sugar if part of the recipe.</w:t>
            </w:r>
          </w:p>
          <w:p w14:paraId="0AC96E30" w14:textId="77777777" w:rsidR="00867823" w:rsidRPr="00240B9D" w:rsidRDefault="00867823" w:rsidP="00396856">
            <w:pPr>
              <w:jc w:val="both"/>
              <w:rPr>
                <w:rFonts w:ascii="Rockwell" w:hAnsi="Rockwell"/>
                <w:sz w:val="22"/>
                <w:szCs w:val="22"/>
              </w:rPr>
            </w:pPr>
          </w:p>
        </w:tc>
      </w:tr>
      <w:tr w:rsidR="00867823" w14:paraId="7A137FE4" w14:textId="77777777" w:rsidTr="00396856">
        <w:trPr>
          <w:trHeight w:val="720"/>
        </w:trPr>
        <w:tc>
          <w:tcPr>
            <w:tcW w:w="933" w:type="dxa"/>
          </w:tcPr>
          <w:p w14:paraId="26CA073B" w14:textId="77777777" w:rsidR="00867823" w:rsidRPr="00240B9D" w:rsidRDefault="00867823" w:rsidP="00396856">
            <w:pPr>
              <w:rPr>
                <w:rFonts w:ascii="Rockwell" w:hAnsi="Rockwell"/>
                <w:b/>
                <w:bCs/>
                <w:sz w:val="22"/>
                <w:szCs w:val="22"/>
              </w:rPr>
            </w:pPr>
            <w:r w:rsidRPr="00240B9D">
              <w:rPr>
                <w:rFonts w:ascii="Rockwell" w:hAnsi="Rockwell"/>
                <w:b/>
                <w:bCs/>
                <w:sz w:val="22"/>
                <w:szCs w:val="22"/>
              </w:rPr>
              <w:t>455</w:t>
            </w:r>
          </w:p>
        </w:tc>
        <w:tc>
          <w:tcPr>
            <w:tcW w:w="9867" w:type="dxa"/>
          </w:tcPr>
          <w:p w14:paraId="2F843561"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 xml:space="preserve">BAR COOKIES </w:t>
            </w:r>
            <w:r w:rsidRPr="00240B9D">
              <w:rPr>
                <w:rFonts w:ascii="Rockwell" w:hAnsi="Rockwell"/>
                <w:sz w:val="22"/>
                <w:szCs w:val="22"/>
              </w:rPr>
              <w:t xml:space="preserve">– (5 samples) examples: Date bar, pumpkin bar, brownies, layered fruit bars or other batter cookies. No frosting or added </w:t>
            </w:r>
            <w:proofErr w:type="gramStart"/>
            <w:r w:rsidRPr="00240B9D">
              <w:rPr>
                <w:rFonts w:ascii="Rockwell" w:hAnsi="Rockwell"/>
                <w:sz w:val="22"/>
                <w:szCs w:val="22"/>
              </w:rPr>
              <w:t>decoration</w:t>
            </w:r>
            <w:proofErr w:type="gramEnd"/>
            <w:r w:rsidRPr="00240B9D">
              <w:rPr>
                <w:rFonts w:ascii="Rockwell" w:hAnsi="Rockwell"/>
                <w:sz w:val="22"/>
                <w:szCs w:val="22"/>
              </w:rPr>
              <w:t xml:space="preserve"> not part of the recipe.</w:t>
            </w:r>
          </w:p>
          <w:p w14:paraId="7E00A6FF" w14:textId="77777777" w:rsidR="00867823" w:rsidRPr="00240B9D" w:rsidRDefault="00867823" w:rsidP="00396856">
            <w:pPr>
              <w:jc w:val="both"/>
              <w:rPr>
                <w:rFonts w:ascii="Rockwell" w:hAnsi="Rockwell"/>
                <w:sz w:val="22"/>
                <w:szCs w:val="22"/>
              </w:rPr>
            </w:pPr>
          </w:p>
        </w:tc>
      </w:tr>
      <w:tr w:rsidR="00867823" w:rsidRPr="0054426F" w14:paraId="797F27D7" w14:textId="77777777" w:rsidTr="00396856">
        <w:tc>
          <w:tcPr>
            <w:tcW w:w="10800" w:type="dxa"/>
            <w:gridSpan w:val="2"/>
            <w:tcBorders>
              <w:top w:val="thickThinSmallGap" w:sz="24" w:space="0" w:color="auto"/>
              <w:left w:val="thickThinSmallGap" w:sz="24" w:space="0" w:color="auto"/>
              <w:bottom w:val="thinThickSmallGap" w:sz="24" w:space="0" w:color="auto"/>
              <w:right w:val="thinThickSmallGap" w:sz="24" w:space="0" w:color="auto"/>
            </w:tcBorders>
            <w:shd w:val="clear" w:color="auto" w:fill="CCCCCC"/>
          </w:tcPr>
          <w:p w14:paraId="591E4663" w14:textId="77777777" w:rsidR="00867823" w:rsidRPr="00FD348A" w:rsidRDefault="00867823" w:rsidP="00396856">
            <w:pPr>
              <w:jc w:val="center"/>
              <w:rPr>
                <w:rFonts w:ascii="Rockwell" w:hAnsi="Rockwell"/>
                <w:b/>
                <w:caps/>
                <w:sz w:val="40"/>
                <w:szCs w:val="40"/>
              </w:rPr>
            </w:pPr>
            <w:r w:rsidRPr="00FD348A">
              <w:rPr>
                <w:rFonts w:ascii="Rockwell" w:hAnsi="Rockwell"/>
                <w:b/>
                <w:caps/>
                <w:sz w:val="40"/>
                <w:szCs w:val="40"/>
              </w:rPr>
              <w:t xml:space="preserve">Section 31 </w:t>
            </w:r>
            <w:r>
              <w:rPr>
                <w:rFonts w:ascii="Rockwell" w:hAnsi="Rockwell"/>
                <w:b/>
                <w:caps/>
                <w:sz w:val="40"/>
                <w:szCs w:val="40"/>
              </w:rPr>
              <w:t>–</w:t>
            </w:r>
            <w:r w:rsidRPr="00FD348A">
              <w:rPr>
                <w:rFonts w:ascii="Rockwell" w:hAnsi="Rockwell"/>
                <w:b/>
                <w:caps/>
                <w:sz w:val="40"/>
                <w:szCs w:val="40"/>
              </w:rPr>
              <w:t xml:space="preserve"> Cakes</w:t>
            </w:r>
            <w:r>
              <w:rPr>
                <w:rFonts w:ascii="Rockwell" w:hAnsi="Rockwell"/>
                <w:b/>
                <w:caps/>
                <w:sz w:val="40"/>
                <w:szCs w:val="40"/>
              </w:rPr>
              <w:t xml:space="preserve"> </w:t>
            </w:r>
            <w:r>
              <w:rPr>
                <w:rFonts w:ascii="Rockwell" w:hAnsi="Rockwell"/>
                <w:caps/>
                <w:sz w:val="40"/>
                <w:szCs w:val="40"/>
              </w:rPr>
              <w:t xml:space="preserve">- </w:t>
            </w:r>
            <w:r w:rsidRPr="00350C9E">
              <w:rPr>
                <w:rFonts w:ascii="Rockwell" w:hAnsi="Rockwell"/>
                <w:b/>
                <w:bCs/>
                <w:caps/>
                <w:sz w:val="40"/>
                <w:szCs w:val="40"/>
              </w:rPr>
              <w:t>tuesday, July 8</w:t>
            </w:r>
            <w:r w:rsidRPr="00350C9E">
              <w:rPr>
                <w:rFonts w:ascii="Rockwell" w:hAnsi="Rockwell"/>
                <w:b/>
                <w:bCs/>
                <w:caps/>
                <w:sz w:val="40"/>
                <w:szCs w:val="40"/>
                <w:vertAlign w:val="superscript"/>
              </w:rPr>
              <w:t>th</w:t>
            </w:r>
            <w:r w:rsidRPr="00350C9E">
              <w:rPr>
                <w:rFonts w:ascii="Rockwell" w:hAnsi="Rockwell"/>
                <w:b/>
                <w:bCs/>
                <w:caps/>
                <w:sz w:val="40"/>
                <w:szCs w:val="40"/>
              </w:rPr>
              <w:t xml:space="preserve"> - Noon</w:t>
            </w:r>
          </w:p>
        </w:tc>
      </w:tr>
      <w:tr w:rsidR="00867823" w:rsidRPr="0054426F" w14:paraId="5F0A4152" w14:textId="77777777" w:rsidTr="00396856">
        <w:trPr>
          <w:cantSplit/>
          <w:trHeight w:val="376"/>
        </w:trPr>
        <w:tc>
          <w:tcPr>
            <w:tcW w:w="10800" w:type="dxa"/>
            <w:gridSpan w:val="2"/>
            <w:tcBorders>
              <w:top w:val="thinThickSmallGap" w:sz="24" w:space="0" w:color="auto"/>
            </w:tcBorders>
          </w:tcPr>
          <w:p w14:paraId="1E28682E" w14:textId="77777777" w:rsidR="00867823" w:rsidRDefault="00867823" w:rsidP="00396856">
            <w:pPr>
              <w:jc w:val="center"/>
              <w:rPr>
                <w:rFonts w:ascii="Rockwell" w:hAnsi="Rockwell"/>
                <w:b/>
                <w:bCs/>
                <w:i/>
                <w:iCs/>
                <w:spacing w:val="-2"/>
                <w:szCs w:val="24"/>
              </w:rPr>
            </w:pPr>
            <w:r w:rsidRPr="005A4A6E">
              <w:rPr>
                <w:rFonts w:ascii="Rockwell" w:hAnsi="Rockwell"/>
                <w:b/>
                <w:bCs/>
                <w:i/>
                <w:iCs/>
                <w:spacing w:val="-2"/>
                <w:szCs w:val="24"/>
              </w:rPr>
              <w:t>White Entry Cards &amp; Cloverbuds Yellow Entry-</w:t>
            </w:r>
          </w:p>
          <w:p w14:paraId="0F3176F8" w14:textId="77777777" w:rsidR="00867823" w:rsidRPr="005A4A6E" w:rsidRDefault="00867823" w:rsidP="00396856">
            <w:pPr>
              <w:jc w:val="center"/>
              <w:rPr>
                <w:rFonts w:ascii="Rockwell" w:hAnsi="Rockwell"/>
                <w:bCs/>
                <w:iCs/>
                <w:spacing w:val="-2"/>
                <w:szCs w:val="24"/>
              </w:rPr>
            </w:pPr>
            <w:r w:rsidRPr="005A4A6E">
              <w:rPr>
                <w:rFonts w:ascii="Rockwell" w:hAnsi="Rockwell"/>
                <w:b/>
                <w:bCs/>
                <w:i/>
                <w:iCs/>
                <w:spacing w:val="-2"/>
                <w:szCs w:val="24"/>
              </w:rPr>
              <w:t xml:space="preserve">Guidelines:  </w:t>
            </w:r>
            <w:r w:rsidRPr="005A4A6E">
              <w:rPr>
                <w:rFonts w:ascii="Rockwell" w:hAnsi="Rockwell"/>
                <w:bCs/>
                <w:iCs/>
                <w:spacing w:val="-2"/>
                <w:szCs w:val="24"/>
              </w:rPr>
              <w:t xml:space="preserve">an exhibit will consist of </w:t>
            </w:r>
            <w:r w:rsidRPr="005A4A6E">
              <w:rPr>
                <w:rFonts w:ascii="Rockwell" w:hAnsi="Rockwell"/>
                <w:bCs/>
                <w:iCs/>
                <w:spacing w:val="-2"/>
                <w:szCs w:val="24"/>
                <w:u w:val="single"/>
              </w:rPr>
              <w:t>one-half</w:t>
            </w:r>
            <w:r w:rsidRPr="005A4A6E">
              <w:rPr>
                <w:rFonts w:ascii="Rockwell" w:hAnsi="Rockwell"/>
                <w:bCs/>
                <w:iCs/>
                <w:spacing w:val="-2"/>
                <w:szCs w:val="24"/>
              </w:rPr>
              <w:t xml:space="preserve"> of the cake.</w:t>
            </w:r>
          </w:p>
          <w:p w14:paraId="77ADBBCB" w14:textId="77777777" w:rsidR="00867823" w:rsidRPr="0054426F" w:rsidRDefault="00867823" w:rsidP="00396856">
            <w:pPr>
              <w:rPr>
                <w:rFonts w:ascii="Rockwell" w:hAnsi="Rockwell"/>
                <w:b/>
                <w:bCs/>
                <w:i/>
                <w:iCs/>
                <w:spacing w:val="-2"/>
                <w:sz w:val="10"/>
                <w:szCs w:val="10"/>
              </w:rPr>
            </w:pPr>
          </w:p>
        </w:tc>
      </w:tr>
      <w:tr w:rsidR="00867823" w:rsidRPr="0054426F" w14:paraId="2AACEC18" w14:textId="77777777" w:rsidTr="00396856">
        <w:trPr>
          <w:cantSplit/>
          <w:trHeight w:val="793"/>
        </w:trPr>
        <w:tc>
          <w:tcPr>
            <w:tcW w:w="933" w:type="dxa"/>
          </w:tcPr>
          <w:p w14:paraId="2778DA41" w14:textId="77777777" w:rsidR="00867823" w:rsidRPr="00240B9D" w:rsidRDefault="00867823" w:rsidP="00396856">
            <w:pPr>
              <w:rPr>
                <w:rFonts w:ascii="Rockwell" w:hAnsi="Rockwell"/>
                <w:sz w:val="22"/>
                <w:szCs w:val="22"/>
              </w:rPr>
            </w:pPr>
            <w:r w:rsidRPr="00240B9D">
              <w:rPr>
                <w:rFonts w:ascii="Rockwell" w:hAnsi="Rockwell"/>
                <w:b/>
                <w:sz w:val="22"/>
                <w:szCs w:val="22"/>
              </w:rPr>
              <w:t>457</w:t>
            </w:r>
          </w:p>
        </w:tc>
        <w:tc>
          <w:tcPr>
            <w:tcW w:w="9867" w:type="dxa"/>
          </w:tcPr>
          <w:p w14:paraId="6259C5EE"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CAKE</w:t>
            </w:r>
            <w:r w:rsidRPr="00240B9D">
              <w:rPr>
                <w:rFonts w:ascii="Rockwell" w:hAnsi="Rockwell"/>
                <w:b/>
                <w:sz w:val="22"/>
                <w:szCs w:val="22"/>
              </w:rPr>
              <w:t xml:space="preserve"> - </w:t>
            </w:r>
            <w:r w:rsidRPr="00240B9D">
              <w:rPr>
                <w:rFonts w:ascii="Rockwell" w:hAnsi="Rockwell"/>
                <w:sz w:val="22"/>
                <w:szCs w:val="22"/>
              </w:rPr>
              <w:t xml:space="preserve">plain cake (ex. spice, chocolate, butter) baked in a pan approx. 8-9”(round or square pan). An exhibit will consist of </w:t>
            </w:r>
            <w:r w:rsidRPr="00240B9D">
              <w:rPr>
                <w:rFonts w:ascii="Rockwell" w:hAnsi="Rockwell"/>
                <w:sz w:val="22"/>
                <w:szCs w:val="22"/>
                <w:u w:val="single"/>
              </w:rPr>
              <w:t>one-half</w:t>
            </w:r>
            <w:r w:rsidRPr="00240B9D">
              <w:rPr>
                <w:rFonts w:ascii="Rockwell" w:hAnsi="Rockwell"/>
                <w:sz w:val="22"/>
                <w:szCs w:val="22"/>
              </w:rPr>
              <w:t xml:space="preserve"> of </w:t>
            </w:r>
            <w:proofErr w:type="gramStart"/>
            <w:r w:rsidRPr="00240B9D">
              <w:rPr>
                <w:rFonts w:ascii="Rockwell" w:hAnsi="Rockwell"/>
                <w:sz w:val="22"/>
                <w:szCs w:val="22"/>
              </w:rPr>
              <w:t>a cake unfrosted</w:t>
            </w:r>
            <w:proofErr w:type="gramEnd"/>
            <w:r w:rsidRPr="00240B9D">
              <w:rPr>
                <w:rFonts w:ascii="Rockwell" w:hAnsi="Rockwell"/>
                <w:sz w:val="22"/>
                <w:szCs w:val="22"/>
              </w:rPr>
              <w:t xml:space="preserve">. </w:t>
            </w:r>
          </w:p>
          <w:p w14:paraId="290B1EE4" w14:textId="77777777" w:rsidR="00867823" w:rsidRPr="00240B9D" w:rsidRDefault="00867823" w:rsidP="00396856">
            <w:pPr>
              <w:jc w:val="both"/>
              <w:rPr>
                <w:rFonts w:ascii="Rockwell" w:hAnsi="Rockwell"/>
                <w:b/>
                <w:i/>
                <w:sz w:val="22"/>
                <w:szCs w:val="22"/>
              </w:rPr>
            </w:pPr>
            <w:r w:rsidRPr="00240B9D">
              <w:rPr>
                <w:rFonts w:ascii="Rockwell" w:hAnsi="Rockwell"/>
                <w:b/>
                <w:i/>
                <w:sz w:val="22"/>
                <w:szCs w:val="22"/>
              </w:rPr>
              <w:t>Removed From Pan</w:t>
            </w:r>
          </w:p>
        </w:tc>
      </w:tr>
      <w:tr w:rsidR="00867823" w:rsidRPr="0054426F" w14:paraId="3ABAAD51" w14:textId="77777777" w:rsidTr="00396856">
        <w:trPr>
          <w:cantSplit/>
          <w:trHeight w:val="1070"/>
        </w:trPr>
        <w:tc>
          <w:tcPr>
            <w:tcW w:w="933" w:type="dxa"/>
          </w:tcPr>
          <w:p w14:paraId="46EA1156" w14:textId="77777777" w:rsidR="00867823" w:rsidRPr="00240B9D" w:rsidRDefault="00867823" w:rsidP="00396856">
            <w:pPr>
              <w:rPr>
                <w:rFonts w:ascii="Rockwell" w:hAnsi="Rockwell"/>
                <w:b/>
                <w:sz w:val="22"/>
                <w:szCs w:val="22"/>
              </w:rPr>
            </w:pPr>
            <w:r w:rsidRPr="00240B9D">
              <w:rPr>
                <w:rFonts w:ascii="Rockwell" w:hAnsi="Rockwell"/>
                <w:b/>
                <w:sz w:val="22"/>
                <w:szCs w:val="22"/>
              </w:rPr>
              <w:t>458</w:t>
            </w:r>
          </w:p>
        </w:tc>
        <w:tc>
          <w:tcPr>
            <w:tcW w:w="9867" w:type="dxa"/>
          </w:tcPr>
          <w:p w14:paraId="1CA7E810"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NUTRITIOUS CAKE</w:t>
            </w:r>
            <w:r w:rsidRPr="00240B9D">
              <w:rPr>
                <w:rFonts w:ascii="Rockwell" w:hAnsi="Rockwell"/>
                <w:sz w:val="22"/>
                <w:szCs w:val="22"/>
              </w:rPr>
              <w:t xml:space="preserve"> – An exhibit will consist of vegetable or fruit (no fruitcakes), such as carrot, applesauce, beet, sweet potato, cabbage, etc. baked in 8 - 9” round or square or 9-10” tube </w:t>
            </w:r>
            <w:r w:rsidRPr="00240B9D">
              <w:rPr>
                <w:rFonts w:ascii="Rockwell" w:hAnsi="Rockwell"/>
                <w:b/>
                <w:sz w:val="22"/>
                <w:szCs w:val="22"/>
              </w:rPr>
              <w:t>unfrosted.</w:t>
            </w:r>
            <w:r w:rsidRPr="00240B9D">
              <w:rPr>
                <w:rFonts w:ascii="Rockwell" w:hAnsi="Rockwell"/>
                <w:sz w:val="22"/>
                <w:szCs w:val="22"/>
              </w:rPr>
              <w:t xml:space="preserve">  </w:t>
            </w:r>
          </w:p>
          <w:p w14:paraId="707E5CCA" w14:textId="77777777" w:rsidR="00867823" w:rsidRPr="00240B9D" w:rsidRDefault="00867823" w:rsidP="00396856">
            <w:pPr>
              <w:jc w:val="both"/>
              <w:rPr>
                <w:rFonts w:ascii="Rockwell" w:hAnsi="Rockwell"/>
                <w:b/>
                <w:sz w:val="22"/>
                <w:szCs w:val="22"/>
              </w:rPr>
            </w:pPr>
            <w:r w:rsidRPr="00240B9D">
              <w:rPr>
                <w:rFonts w:ascii="Rockwell" w:hAnsi="Rockwell"/>
                <w:sz w:val="22"/>
                <w:szCs w:val="22"/>
              </w:rPr>
              <w:t xml:space="preserve">In evaluating, more consideration will be given to the use of nutritious ingredients while recognizing the cake will be heavier and moisture content will vary.   </w:t>
            </w:r>
            <w:r w:rsidRPr="00240B9D">
              <w:rPr>
                <w:rFonts w:ascii="Rockwell" w:hAnsi="Rockwell"/>
                <w:b/>
                <w:i/>
                <w:sz w:val="22"/>
                <w:szCs w:val="22"/>
              </w:rPr>
              <w:t>Removed From Pan</w:t>
            </w:r>
          </w:p>
        </w:tc>
      </w:tr>
      <w:tr w:rsidR="00867823" w:rsidRPr="0054426F" w14:paraId="5DC0DBC1" w14:textId="77777777" w:rsidTr="00396856">
        <w:trPr>
          <w:cantSplit/>
          <w:trHeight w:val="531"/>
        </w:trPr>
        <w:tc>
          <w:tcPr>
            <w:tcW w:w="933" w:type="dxa"/>
          </w:tcPr>
          <w:p w14:paraId="2697C0B0" w14:textId="77777777" w:rsidR="00867823" w:rsidRPr="00240B9D" w:rsidRDefault="00867823" w:rsidP="00396856">
            <w:pPr>
              <w:rPr>
                <w:rFonts w:ascii="Rockwell" w:hAnsi="Rockwell"/>
                <w:b/>
                <w:sz w:val="22"/>
                <w:szCs w:val="22"/>
              </w:rPr>
            </w:pPr>
            <w:r w:rsidRPr="00240B9D">
              <w:rPr>
                <w:rFonts w:ascii="Rockwell" w:hAnsi="Rockwell"/>
                <w:b/>
                <w:sz w:val="22"/>
                <w:szCs w:val="22"/>
              </w:rPr>
              <w:t>459</w:t>
            </w:r>
          </w:p>
        </w:tc>
        <w:tc>
          <w:tcPr>
            <w:tcW w:w="9867" w:type="dxa"/>
          </w:tcPr>
          <w:p w14:paraId="26C7E59F" w14:textId="77777777" w:rsidR="00867823" w:rsidRPr="00240B9D" w:rsidRDefault="00867823" w:rsidP="00396856">
            <w:pPr>
              <w:jc w:val="both"/>
              <w:rPr>
                <w:rFonts w:ascii="Rockwell" w:hAnsi="Rockwell"/>
                <w:b/>
                <w:i/>
                <w:sz w:val="22"/>
                <w:szCs w:val="22"/>
              </w:rPr>
            </w:pPr>
            <w:r w:rsidRPr="00240B9D">
              <w:rPr>
                <w:rFonts w:ascii="Rockwell" w:hAnsi="Rockwell"/>
                <w:b/>
                <w:sz w:val="22"/>
                <w:szCs w:val="22"/>
                <w:u w:val="single"/>
              </w:rPr>
              <w:t>FOAM-TYPE CAKE</w:t>
            </w:r>
            <w:r w:rsidRPr="00240B9D">
              <w:rPr>
                <w:rFonts w:ascii="Rockwell" w:hAnsi="Rockwell"/>
                <w:b/>
                <w:sz w:val="22"/>
                <w:szCs w:val="22"/>
              </w:rPr>
              <w:t xml:space="preserve"> - </w:t>
            </w:r>
            <w:r w:rsidRPr="00240B9D">
              <w:rPr>
                <w:rFonts w:ascii="Rockwell" w:hAnsi="Rockwell"/>
                <w:sz w:val="22"/>
                <w:szCs w:val="22"/>
              </w:rPr>
              <w:t xml:space="preserve"> Unfrosted angel food, sponge or chiffon baked in a 9-10” tube pan. An exhibit will consist of </w:t>
            </w:r>
            <w:r w:rsidRPr="00240B9D">
              <w:rPr>
                <w:rFonts w:ascii="Rockwell" w:hAnsi="Rockwell"/>
                <w:sz w:val="22"/>
                <w:szCs w:val="22"/>
                <w:u w:val="single"/>
              </w:rPr>
              <w:t>one-half</w:t>
            </w:r>
            <w:r w:rsidRPr="00240B9D">
              <w:rPr>
                <w:rFonts w:ascii="Rockwell" w:hAnsi="Rockwell"/>
                <w:sz w:val="22"/>
                <w:szCs w:val="22"/>
              </w:rPr>
              <w:t xml:space="preserve"> of a cake.  </w:t>
            </w:r>
            <w:r w:rsidRPr="00240B9D">
              <w:rPr>
                <w:rFonts w:ascii="Rockwell" w:hAnsi="Rockwell"/>
                <w:b/>
                <w:i/>
                <w:sz w:val="22"/>
                <w:szCs w:val="22"/>
              </w:rPr>
              <w:t>Removed From Pan</w:t>
            </w:r>
          </w:p>
        </w:tc>
      </w:tr>
    </w:tbl>
    <w:p w14:paraId="4ABB5088" w14:textId="77777777" w:rsidR="00867823" w:rsidRPr="00240B9D" w:rsidRDefault="00867823" w:rsidP="00867823">
      <w:pPr>
        <w:pStyle w:val="Heading1"/>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0" w:after="0"/>
        <w:jc w:val="center"/>
        <w:rPr>
          <w:rFonts w:ascii="Rockwell" w:hAnsi="Rockwell" w:cs="Times New Roman"/>
          <w:b/>
          <w:bCs/>
          <w:caps/>
          <w:color w:val="auto"/>
        </w:rPr>
      </w:pPr>
      <w:r w:rsidRPr="00240B9D">
        <w:rPr>
          <w:rFonts w:ascii="Rockwell" w:hAnsi="Rockwell" w:cs="Times New Roman"/>
          <w:b/>
          <w:bCs/>
          <w:caps/>
          <w:color w:val="auto"/>
        </w:rPr>
        <w:lastRenderedPageBreak/>
        <w:t xml:space="preserve">Section 31 – Yeast Bread and Rolls </w:t>
      </w:r>
    </w:p>
    <w:p w14:paraId="0F0D4DF2" w14:textId="77777777" w:rsidR="00867823" w:rsidRPr="00240B9D" w:rsidRDefault="00867823" w:rsidP="00867823">
      <w:pPr>
        <w:pStyle w:val="Heading1"/>
        <w:pBdr>
          <w:top w:val="thinThickSmallGap" w:sz="24" w:space="1" w:color="auto"/>
          <w:left w:val="thinThickSmallGap" w:sz="24" w:space="4" w:color="auto"/>
          <w:bottom w:val="thickThinSmallGap" w:sz="24" w:space="1" w:color="auto"/>
          <w:right w:val="thickThinSmallGap" w:sz="24" w:space="4" w:color="auto"/>
        </w:pBdr>
        <w:shd w:val="clear" w:color="auto" w:fill="D9D9D9"/>
        <w:spacing w:before="0" w:after="0"/>
        <w:jc w:val="center"/>
        <w:rPr>
          <w:rFonts w:ascii="Rockwell" w:hAnsi="Rockwell" w:cs="Times New Roman"/>
          <w:b/>
          <w:bCs/>
          <w:caps/>
          <w:color w:val="auto"/>
        </w:rPr>
      </w:pPr>
      <w:r w:rsidRPr="00240B9D">
        <w:rPr>
          <w:rFonts w:ascii="Rockwell" w:hAnsi="Rockwell" w:cs="Times New Roman"/>
          <w:b/>
          <w:bCs/>
          <w:caps/>
          <w:color w:val="auto"/>
        </w:rPr>
        <w:t>- tuesday, July 8</w:t>
      </w:r>
      <w:r w:rsidRPr="00240B9D">
        <w:rPr>
          <w:rFonts w:ascii="Rockwell" w:hAnsi="Rockwell" w:cs="Times New Roman"/>
          <w:b/>
          <w:bCs/>
          <w:caps/>
          <w:color w:val="auto"/>
          <w:vertAlign w:val="superscript"/>
        </w:rPr>
        <w:t>th</w:t>
      </w:r>
      <w:r w:rsidRPr="00240B9D">
        <w:rPr>
          <w:rFonts w:ascii="Rockwell" w:hAnsi="Rockwell" w:cs="Times New Roman"/>
          <w:b/>
          <w:bCs/>
          <w:caps/>
          <w:color w:val="auto"/>
        </w:rPr>
        <w:t xml:space="preserve"> - Noon</w:t>
      </w:r>
    </w:p>
    <w:tbl>
      <w:tblPr>
        <w:tblW w:w="0" w:type="auto"/>
        <w:tblLook w:val="0000" w:firstRow="0" w:lastRow="0" w:firstColumn="0" w:lastColumn="0" w:noHBand="0" w:noVBand="0"/>
      </w:tblPr>
      <w:tblGrid>
        <w:gridCol w:w="828"/>
        <w:gridCol w:w="4563"/>
        <w:gridCol w:w="5409"/>
      </w:tblGrid>
      <w:tr w:rsidR="00867823" w:rsidRPr="0054426F" w14:paraId="62204B09" w14:textId="77777777" w:rsidTr="00396856">
        <w:trPr>
          <w:trHeight w:val="972"/>
        </w:trPr>
        <w:tc>
          <w:tcPr>
            <w:tcW w:w="5391" w:type="dxa"/>
            <w:gridSpan w:val="2"/>
          </w:tcPr>
          <w:p w14:paraId="0C73FCE8" w14:textId="77777777" w:rsidR="00867823" w:rsidRPr="0054426F" w:rsidRDefault="00867823" w:rsidP="00396856">
            <w:pPr>
              <w:jc w:val="center"/>
              <w:rPr>
                <w:rFonts w:ascii="Rockwell" w:hAnsi="Rockwell"/>
                <w:b/>
                <w:bCs/>
                <w:i/>
                <w:iCs/>
                <w:spacing w:val="-2"/>
                <w:sz w:val="6"/>
                <w:szCs w:val="6"/>
              </w:rPr>
            </w:pPr>
          </w:p>
          <w:p w14:paraId="58BA0867" w14:textId="77777777" w:rsidR="00867823" w:rsidRDefault="00867823" w:rsidP="00396856">
            <w:pPr>
              <w:jc w:val="center"/>
              <w:rPr>
                <w:rFonts w:ascii="Rockwell" w:hAnsi="Rockwell"/>
                <w:b/>
                <w:bCs/>
                <w:i/>
                <w:iCs/>
                <w:spacing w:val="-2"/>
                <w:sz w:val="26"/>
                <w:szCs w:val="26"/>
              </w:rPr>
            </w:pPr>
            <w:r w:rsidRPr="003F7913">
              <w:rPr>
                <w:rFonts w:ascii="Rockwell" w:hAnsi="Rockwell"/>
                <w:b/>
                <w:bCs/>
                <w:i/>
                <w:iCs/>
                <w:spacing w:val="-2"/>
                <w:sz w:val="26"/>
                <w:szCs w:val="26"/>
              </w:rPr>
              <w:t xml:space="preserve">White Entry Cards &amp; Cloverbuds </w:t>
            </w:r>
          </w:p>
          <w:p w14:paraId="73E13321" w14:textId="77777777" w:rsidR="00867823" w:rsidRPr="003F7913" w:rsidRDefault="00867823" w:rsidP="00396856">
            <w:pPr>
              <w:jc w:val="center"/>
              <w:rPr>
                <w:rFonts w:ascii="Rockwell" w:hAnsi="Rockwell"/>
                <w:b/>
                <w:bCs/>
                <w:i/>
                <w:iCs/>
                <w:spacing w:val="-2"/>
                <w:sz w:val="26"/>
                <w:szCs w:val="26"/>
              </w:rPr>
            </w:pPr>
            <w:r w:rsidRPr="003F7913">
              <w:rPr>
                <w:rFonts w:ascii="Rockwell" w:hAnsi="Rockwell"/>
                <w:b/>
                <w:bCs/>
                <w:i/>
                <w:iCs/>
                <w:spacing w:val="-2"/>
                <w:sz w:val="26"/>
                <w:szCs w:val="26"/>
              </w:rPr>
              <w:t>Yellow Entry Cards</w:t>
            </w:r>
          </w:p>
        </w:tc>
        <w:tc>
          <w:tcPr>
            <w:tcW w:w="5409" w:type="dxa"/>
          </w:tcPr>
          <w:p w14:paraId="21735F6B" w14:textId="77777777" w:rsidR="00867823" w:rsidRPr="0054426F" w:rsidRDefault="00867823" w:rsidP="00396856">
            <w:pPr>
              <w:jc w:val="center"/>
              <w:rPr>
                <w:rFonts w:ascii="Rockwell" w:hAnsi="Rockwell"/>
                <w:b/>
                <w:sz w:val="30"/>
                <w:u w:val="single"/>
              </w:rPr>
            </w:pPr>
            <w:r w:rsidRPr="0054426F">
              <w:rPr>
                <w:rFonts w:ascii="Rockwell" w:hAnsi="Rockwell"/>
                <w:noProof/>
                <w:sz w:val="20"/>
              </w:rPr>
              <w:drawing>
                <wp:inline distT="0" distB="0" distL="0" distR="0" wp14:anchorId="73C8C293" wp14:editId="77DD8832">
                  <wp:extent cx="1518720" cy="890337"/>
                  <wp:effectExtent l="0" t="0" r="0" b="5080"/>
                  <wp:docPr id="18" name="Picture 18" descr="az_yyjr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z_yyjrw[1]"/>
                          <pic:cNvPicPr>
                            <a:picLocks noChangeAspect="1" noChangeArrowheads="1"/>
                          </pic:cNvPicPr>
                        </pic:nvPicPr>
                        <pic:blipFill>
                          <a:blip r:embed="rId46" cstate="print">
                            <a:lum bright="20000"/>
                            <a:extLst>
                              <a:ext uri="{28A0092B-C50C-407E-A947-70E740481C1C}">
                                <a14:useLocalDpi xmlns:a14="http://schemas.microsoft.com/office/drawing/2010/main" val="0"/>
                              </a:ext>
                            </a:extLst>
                          </a:blip>
                          <a:srcRect/>
                          <a:stretch>
                            <a:fillRect/>
                          </a:stretch>
                        </pic:blipFill>
                        <pic:spPr bwMode="auto">
                          <a:xfrm>
                            <a:off x="0" y="0"/>
                            <a:ext cx="1544634" cy="905529"/>
                          </a:xfrm>
                          <a:prstGeom prst="rect">
                            <a:avLst/>
                          </a:prstGeom>
                          <a:noFill/>
                          <a:ln>
                            <a:noFill/>
                          </a:ln>
                        </pic:spPr>
                      </pic:pic>
                    </a:graphicData>
                  </a:graphic>
                </wp:inline>
              </w:drawing>
            </w:r>
          </w:p>
        </w:tc>
      </w:tr>
      <w:tr w:rsidR="00867823" w14:paraId="298ABBCE" w14:textId="77777777" w:rsidTr="00396856">
        <w:trPr>
          <w:trHeight w:val="1386"/>
        </w:trPr>
        <w:tc>
          <w:tcPr>
            <w:tcW w:w="828" w:type="dxa"/>
          </w:tcPr>
          <w:p w14:paraId="0BEB76D5" w14:textId="77777777" w:rsidR="00867823" w:rsidRPr="00240B9D" w:rsidRDefault="00867823" w:rsidP="00396856">
            <w:pPr>
              <w:rPr>
                <w:rFonts w:ascii="Rockwell" w:hAnsi="Rockwell"/>
                <w:b/>
                <w:bCs/>
                <w:sz w:val="22"/>
                <w:szCs w:val="22"/>
              </w:rPr>
            </w:pPr>
            <w:r w:rsidRPr="00240B9D">
              <w:rPr>
                <w:rFonts w:ascii="Rockwell" w:hAnsi="Rockwell"/>
                <w:b/>
                <w:bCs/>
                <w:sz w:val="22"/>
                <w:szCs w:val="22"/>
              </w:rPr>
              <w:t>460</w:t>
            </w:r>
          </w:p>
        </w:tc>
        <w:tc>
          <w:tcPr>
            <w:tcW w:w="9972" w:type="dxa"/>
            <w:gridSpan w:val="2"/>
          </w:tcPr>
          <w:p w14:paraId="633A85B2" w14:textId="77777777" w:rsidR="00867823" w:rsidRPr="00240B9D" w:rsidRDefault="00867823" w:rsidP="00396856">
            <w:pPr>
              <w:numPr>
                <w:ilvl w:val="0"/>
                <w:numId w:val="22"/>
              </w:numPr>
              <w:ind w:left="0" w:firstLine="0"/>
              <w:jc w:val="both"/>
              <w:rPr>
                <w:rFonts w:ascii="Rockwell" w:hAnsi="Rockwell"/>
                <w:sz w:val="22"/>
                <w:szCs w:val="22"/>
              </w:rPr>
            </w:pPr>
            <w:r w:rsidRPr="00240B9D">
              <w:rPr>
                <w:rFonts w:ascii="Rockwell" w:hAnsi="Rockwell"/>
                <w:b/>
                <w:sz w:val="22"/>
                <w:szCs w:val="22"/>
                <w:u w:val="single"/>
              </w:rPr>
              <w:t>YEAST ROLLS</w:t>
            </w:r>
            <w:r w:rsidRPr="00240B9D">
              <w:rPr>
                <w:rFonts w:ascii="Rockwell" w:hAnsi="Rockwell"/>
                <w:b/>
                <w:sz w:val="22"/>
                <w:szCs w:val="22"/>
              </w:rPr>
              <w:t xml:space="preserve"> – </w:t>
            </w:r>
            <w:r w:rsidRPr="00240B9D">
              <w:rPr>
                <w:rFonts w:ascii="Rockwell" w:hAnsi="Rockwell"/>
                <w:sz w:val="22"/>
                <w:szCs w:val="22"/>
              </w:rPr>
              <w:t>(5 samples), Plain, whole grain, flavored – any shape; No fillings or frostings allowed.</w:t>
            </w:r>
          </w:p>
          <w:p w14:paraId="5727DFF8" w14:textId="77777777" w:rsidR="00867823" w:rsidRPr="00240B9D" w:rsidRDefault="00867823" w:rsidP="00396856">
            <w:pPr>
              <w:numPr>
                <w:ilvl w:val="0"/>
                <w:numId w:val="22"/>
              </w:numPr>
              <w:ind w:left="0" w:firstLine="0"/>
              <w:jc w:val="both"/>
              <w:rPr>
                <w:rFonts w:ascii="Rockwell" w:hAnsi="Rockwell"/>
                <w:sz w:val="22"/>
                <w:szCs w:val="22"/>
              </w:rPr>
            </w:pPr>
            <w:r w:rsidRPr="00240B9D">
              <w:rPr>
                <w:rFonts w:ascii="Rockwell" w:hAnsi="Rockwell"/>
                <w:b/>
                <w:sz w:val="22"/>
                <w:szCs w:val="22"/>
                <w:u w:val="single"/>
              </w:rPr>
              <w:t>YEAST BREAD</w:t>
            </w:r>
            <w:r w:rsidRPr="00240B9D">
              <w:rPr>
                <w:rFonts w:ascii="Rockwell" w:hAnsi="Rockwell"/>
                <w:sz w:val="22"/>
                <w:szCs w:val="22"/>
              </w:rPr>
              <w:t xml:space="preserve"> - (1- loaf) Plain, whole grain, flavored, or other baked in 9x5 or 8x4 -inch loaf pan.</w:t>
            </w:r>
          </w:p>
          <w:p w14:paraId="2FC812EC" w14:textId="77777777" w:rsidR="00867823" w:rsidRPr="00240B9D" w:rsidRDefault="00867823" w:rsidP="00396856">
            <w:pPr>
              <w:jc w:val="both"/>
              <w:rPr>
                <w:rFonts w:ascii="Rockwell" w:hAnsi="Rockwell"/>
                <w:sz w:val="22"/>
                <w:szCs w:val="22"/>
              </w:rPr>
            </w:pPr>
          </w:p>
        </w:tc>
      </w:tr>
      <w:tr w:rsidR="00867823" w14:paraId="23FDB54D" w14:textId="77777777" w:rsidTr="00396856">
        <w:tc>
          <w:tcPr>
            <w:tcW w:w="828" w:type="dxa"/>
          </w:tcPr>
          <w:p w14:paraId="4A53A008" w14:textId="77777777" w:rsidR="00867823" w:rsidRPr="00240B9D" w:rsidRDefault="00867823" w:rsidP="00396856">
            <w:pPr>
              <w:rPr>
                <w:rFonts w:ascii="Rockwell" w:hAnsi="Rockwell"/>
                <w:b/>
                <w:bCs/>
                <w:sz w:val="22"/>
                <w:szCs w:val="22"/>
              </w:rPr>
            </w:pPr>
            <w:r w:rsidRPr="00240B9D">
              <w:rPr>
                <w:rFonts w:ascii="Rockwell" w:hAnsi="Rockwell"/>
                <w:b/>
                <w:bCs/>
                <w:sz w:val="22"/>
                <w:szCs w:val="22"/>
              </w:rPr>
              <w:t>461</w:t>
            </w:r>
          </w:p>
        </w:tc>
        <w:tc>
          <w:tcPr>
            <w:tcW w:w="9972" w:type="dxa"/>
            <w:gridSpan w:val="2"/>
          </w:tcPr>
          <w:p w14:paraId="052F36B7"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SHAPED BREAD</w:t>
            </w:r>
            <w:r w:rsidRPr="00240B9D">
              <w:rPr>
                <w:rFonts w:ascii="Rockwell" w:hAnsi="Rockwell"/>
                <w:sz w:val="22"/>
                <w:szCs w:val="22"/>
              </w:rPr>
              <w:t xml:space="preserve"> - Any exhibit of hand-shaped bread.  Plain, whole grain, flavored, does not include fancy yeast bread with fillings or frosting. Small (pretzels, breadsticks) 5 samples and Large (example: an animal shape bread) 1 sample is needed.</w:t>
            </w:r>
          </w:p>
          <w:p w14:paraId="7F52BBDB" w14:textId="77777777" w:rsidR="00867823" w:rsidRPr="00240B9D" w:rsidRDefault="00867823" w:rsidP="00396856">
            <w:pPr>
              <w:jc w:val="both"/>
              <w:rPr>
                <w:rFonts w:ascii="Rockwell" w:hAnsi="Rockwell"/>
                <w:sz w:val="22"/>
                <w:szCs w:val="22"/>
              </w:rPr>
            </w:pPr>
          </w:p>
        </w:tc>
      </w:tr>
      <w:tr w:rsidR="00867823" w14:paraId="31643C2B" w14:textId="77777777" w:rsidTr="00396856">
        <w:tc>
          <w:tcPr>
            <w:tcW w:w="10800" w:type="dxa"/>
            <w:gridSpan w:val="3"/>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5720FE73" w14:textId="77777777" w:rsidR="00867823" w:rsidRDefault="00867823" w:rsidP="00396856">
            <w:pPr>
              <w:jc w:val="center"/>
              <w:rPr>
                <w:rFonts w:ascii="Rockwell" w:hAnsi="Rockwell"/>
                <w:b/>
                <w:iCs/>
                <w:caps/>
                <w:spacing w:val="-2"/>
                <w:sz w:val="40"/>
                <w:szCs w:val="40"/>
              </w:rPr>
            </w:pPr>
            <w:r w:rsidRPr="00DF1769">
              <w:rPr>
                <w:rFonts w:ascii="Rockwell" w:hAnsi="Rockwell"/>
                <w:b/>
                <w:iCs/>
                <w:caps/>
                <w:spacing w:val="-2"/>
                <w:sz w:val="40"/>
                <w:szCs w:val="40"/>
              </w:rPr>
              <w:t>SECTION 31- Pies and Pastries ~</w:t>
            </w:r>
          </w:p>
          <w:p w14:paraId="27CE5373" w14:textId="77777777" w:rsidR="00867823" w:rsidRPr="00350C9E" w:rsidRDefault="00867823" w:rsidP="00396856">
            <w:pPr>
              <w:jc w:val="center"/>
              <w:rPr>
                <w:rFonts w:ascii="Rockwell" w:hAnsi="Rockwell"/>
                <w:b/>
                <w:bCs/>
                <w:caps/>
                <w:sz w:val="26"/>
                <w:szCs w:val="26"/>
                <w:u w:val="single"/>
              </w:rPr>
            </w:pPr>
            <w:r w:rsidRPr="00350C9E">
              <w:rPr>
                <w:rFonts w:ascii="Rockwell" w:hAnsi="Rockwell"/>
                <w:b/>
                <w:bCs/>
                <w:caps/>
                <w:sz w:val="40"/>
                <w:szCs w:val="40"/>
              </w:rPr>
              <w:t>- tuesday, July 8</w:t>
            </w:r>
            <w:r w:rsidRPr="00350C9E">
              <w:rPr>
                <w:rFonts w:ascii="Rockwell" w:hAnsi="Rockwell"/>
                <w:b/>
                <w:bCs/>
                <w:caps/>
                <w:sz w:val="40"/>
                <w:szCs w:val="40"/>
                <w:vertAlign w:val="superscript"/>
              </w:rPr>
              <w:t>th</w:t>
            </w:r>
            <w:r w:rsidRPr="00350C9E">
              <w:rPr>
                <w:rFonts w:ascii="Rockwell" w:hAnsi="Rockwell"/>
                <w:b/>
                <w:bCs/>
                <w:caps/>
                <w:sz w:val="40"/>
                <w:szCs w:val="40"/>
              </w:rPr>
              <w:t xml:space="preserve"> - Noon</w:t>
            </w:r>
          </w:p>
        </w:tc>
      </w:tr>
      <w:tr w:rsidR="00867823" w14:paraId="528B3159" w14:textId="77777777" w:rsidTr="00396856">
        <w:tc>
          <w:tcPr>
            <w:tcW w:w="828" w:type="dxa"/>
            <w:tcBorders>
              <w:top w:val="thinThickSmallGap" w:sz="24" w:space="0" w:color="auto"/>
            </w:tcBorders>
          </w:tcPr>
          <w:p w14:paraId="6D650BD8" w14:textId="77777777" w:rsidR="00867823" w:rsidRPr="00240B9D" w:rsidRDefault="00867823" w:rsidP="00396856">
            <w:pPr>
              <w:rPr>
                <w:rFonts w:ascii="Rockwell" w:hAnsi="Rockwell"/>
                <w:b/>
                <w:sz w:val="22"/>
                <w:szCs w:val="22"/>
              </w:rPr>
            </w:pPr>
            <w:r w:rsidRPr="00240B9D">
              <w:rPr>
                <w:rFonts w:ascii="Rockwell" w:hAnsi="Rockwell"/>
                <w:b/>
                <w:sz w:val="22"/>
                <w:szCs w:val="22"/>
              </w:rPr>
              <w:t>462</w:t>
            </w:r>
          </w:p>
        </w:tc>
        <w:tc>
          <w:tcPr>
            <w:tcW w:w="9972" w:type="dxa"/>
            <w:gridSpan w:val="2"/>
            <w:tcBorders>
              <w:top w:val="thinThickSmallGap" w:sz="24" w:space="0" w:color="auto"/>
            </w:tcBorders>
          </w:tcPr>
          <w:p w14:paraId="58844F95"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PASTRY SHELL</w:t>
            </w:r>
            <w:r w:rsidRPr="00240B9D">
              <w:rPr>
                <w:rFonts w:ascii="Rockwell" w:hAnsi="Rockwell"/>
                <w:b/>
                <w:sz w:val="22"/>
                <w:szCs w:val="22"/>
              </w:rPr>
              <w:t>- 8-9</w:t>
            </w:r>
            <w:r w:rsidRPr="00240B9D">
              <w:rPr>
                <w:rFonts w:ascii="Rockwell" w:hAnsi="Rockwell"/>
                <w:sz w:val="22"/>
                <w:szCs w:val="22"/>
              </w:rPr>
              <w:t>”</w:t>
            </w:r>
            <w:r w:rsidRPr="00240B9D">
              <w:rPr>
                <w:rFonts w:ascii="Rockwell" w:hAnsi="Rockwell"/>
                <w:b/>
                <w:sz w:val="22"/>
                <w:szCs w:val="22"/>
              </w:rPr>
              <w:t xml:space="preserve"> size - </w:t>
            </w:r>
            <w:r w:rsidRPr="00240B9D">
              <w:rPr>
                <w:rFonts w:ascii="Rockwell" w:hAnsi="Rockwell"/>
                <w:sz w:val="22"/>
                <w:szCs w:val="22"/>
              </w:rPr>
              <w:t>use a disposable tin for your exhibit.</w:t>
            </w:r>
          </w:p>
          <w:p w14:paraId="66EDF98B" w14:textId="77777777" w:rsidR="00867823" w:rsidRPr="00240B9D" w:rsidRDefault="00867823" w:rsidP="00396856">
            <w:pPr>
              <w:jc w:val="both"/>
              <w:rPr>
                <w:rFonts w:ascii="Rockwell" w:hAnsi="Rockwell"/>
                <w:sz w:val="22"/>
                <w:szCs w:val="22"/>
              </w:rPr>
            </w:pPr>
          </w:p>
        </w:tc>
      </w:tr>
      <w:tr w:rsidR="00867823" w14:paraId="7C6113FC" w14:textId="77777777" w:rsidTr="00396856">
        <w:tc>
          <w:tcPr>
            <w:tcW w:w="828" w:type="dxa"/>
          </w:tcPr>
          <w:p w14:paraId="40F0F3BB" w14:textId="77777777" w:rsidR="00867823" w:rsidRPr="00240B9D" w:rsidRDefault="00867823" w:rsidP="00396856">
            <w:pPr>
              <w:rPr>
                <w:rFonts w:ascii="Rockwell" w:hAnsi="Rockwell"/>
                <w:b/>
                <w:sz w:val="22"/>
                <w:szCs w:val="22"/>
              </w:rPr>
            </w:pPr>
            <w:r w:rsidRPr="00240B9D">
              <w:rPr>
                <w:rFonts w:ascii="Rockwell" w:hAnsi="Rockwell"/>
                <w:b/>
                <w:sz w:val="22"/>
                <w:szCs w:val="22"/>
              </w:rPr>
              <w:t>463</w:t>
            </w:r>
          </w:p>
        </w:tc>
        <w:tc>
          <w:tcPr>
            <w:tcW w:w="9972" w:type="dxa"/>
            <w:gridSpan w:val="2"/>
          </w:tcPr>
          <w:p w14:paraId="76C322F3"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PIE</w:t>
            </w:r>
            <w:r w:rsidRPr="00240B9D">
              <w:rPr>
                <w:rFonts w:ascii="Rockwell" w:hAnsi="Rockwell"/>
                <w:b/>
                <w:sz w:val="22"/>
                <w:szCs w:val="22"/>
              </w:rPr>
              <w:t xml:space="preserve">, 8-9” size – </w:t>
            </w:r>
            <w:r w:rsidRPr="00240B9D">
              <w:rPr>
                <w:rFonts w:ascii="Rockwell" w:hAnsi="Rockwell"/>
                <w:sz w:val="22"/>
                <w:szCs w:val="22"/>
              </w:rPr>
              <w:t>fruit, (no custard, cream cheese or fillings requiring refrigeration), 2-crust pastry, top crust can be latticed or decorative, no crumb toppings, use a disposable tin for your exhibit.</w:t>
            </w:r>
          </w:p>
          <w:p w14:paraId="3720B233" w14:textId="77777777" w:rsidR="00867823" w:rsidRPr="00240B9D" w:rsidRDefault="00867823" w:rsidP="00396856">
            <w:pPr>
              <w:jc w:val="both"/>
              <w:rPr>
                <w:rFonts w:ascii="Rockwell" w:hAnsi="Rockwell"/>
                <w:sz w:val="22"/>
                <w:szCs w:val="22"/>
              </w:rPr>
            </w:pPr>
          </w:p>
        </w:tc>
      </w:tr>
      <w:tr w:rsidR="00867823" w14:paraId="1F4C14DC" w14:textId="77777777" w:rsidTr="00396856">
        <w:tc>
          <w:tcPr>
            <w:tcW w:w="828" w:type="dxa"/>
          </w:tcPr>
          <w:p w14:paraId="334892FF" w14:textId="77777777" w:rsidR="00867823" w:rsidRPr="00240B9D" w:rsidRDefault="00867823" w:rsidP="00396856">
            <w:pPr>
              <w:rPr>
                <w:rFonts w:ascii="Rockwell" w:hAnsi="Rockwell"/>
                <w:b/>
                <w:sz w:val="22"/>
                <w:szCs w:val="22"/>
              </w:rPr>
            </w:pPr>
            <w:r w:rsidRPr="00240B9D">
              <w:rPr>
                <w:rFonts w:ascii="Rockwell" w:hAnsi="Rockwell"/>
                <w:b/>
                <w:sz w:val="22"/>
                <w:szCs w:val="22"/>
              </w:rPr>
              <w:t>464</w:t>
            </w:r>
          </w:p>
        </w:tc>
        <w:tc>
          <w:tcPr>
            <w:tcW w:w="9972" w:type="dxa"/>
            <w:gridSpan w:val="2"/>
          </w:tcPr>
          <w:p w14:paraId="023C2292"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TARTS OR TURNOVERS</w:t>
            </w:r>
            <w:r w:rsidRPr="00240B9D">
              <w:rPr>
                <w:rFonts w:ascii="Rockwell" w:hAnsi="Rockwell"/>
                <w:b/>
                <w:sz w:val="22"/>
                <w:szCs w:val="22"/>
              </w:rPr>
              <w:t xml:space="preserve"> - </w:t>
            </w:r>
            <w:r w:rsidRPr="00240B9D">
              <w:rPr>
                <w:rFonts w:ascii="Rockwell" w:hAnsi="Rockwell"/>
                <w:sz w:val="22"/>
                <w:szCs w:val="22"/>
              </w:rPr>
              <w:t>3 items make an exhibit. Ex. Peach tarts, apple turnovers, etc. (no exhibits requiring refrigeration are allowed). use a disposable tin for your exhibit.</w:t>
            </w:r>
          </w:p>
          <w:p w14:paraId="5806FE06" w14:textId="77777777" w:rsidR="00867823" w:rsidRPr="00240B9D" w:rsidRDefault="00867823" w:rsidP="00396856">
            <w:pPr>
              <w:rPr>
                <w:rFonts w:ascii="Rockwell" w:hAnsi="Rockwell"/>
                <w:sz w:val="22"/>
                <w:szCs w:val="22"/>
              </w:rPr>
            </w:pPr>
          </w:p>
        </w:tc>
      </w:tr>
      <w:tr w:rsidR="00867823" w14:paraId="54F34647" w14:textId="77777777" w:rsidTr="00396856">
        <w:tc>
          <w:tcPr>
            <w:tcW w:w="10800" w:type="dxa"/>
            <w:gridSpan w:val="3"/>
            <w:tcBorders>
              <w:top w:val="thinThickSmallGap" w:sz="24" w:space="0" w:color="auto"/>
              <w:left w:val="thinThickSmallGap" w:sz="24" w:space="0" w:color="auto"/>
              <w:bottom w:val="thinThickSmallGap" w:sz="24" w:space="0" w:color="auto"/>
              <w:right w:val="thinThickSmallGap" w:sz="24" w:space="0" w:color="auto"/>
            </w:tcBorders>
            <w:shd w:val="pct12" w:color="auto" w:fill="auto"/>
          </w:tcPr>
          <w:p w14:paraId="44C8FCE2" w14:textId="77777777" w:rsidR="00867823" w:rsidRDefault="00867823" w:rsidP="00396856">
            <w:pPr>
              <w:jc w:val="center"/>
              <w:rPr>
                <w:rFonts w:ascii="Rockwell" w:hAnsi="Rockwell"/>
                <w:b/>
                <w:sz w:val="40"/>
              </w:rPr>
            </w:pPr>
            <w:r w:rsidRPr="00611556">
              <w:rPr>
                <w:rFonts w:ascii="Rockwell" w:hAnsi="Rockwell"/>
                <w:b/>
                <w:sz w:val="40"/>
              </w:rPr>
              <w:t xml:space="preserve">~  </w:t>
            </w:r>
            <w:r w:rsidRPr="00611556">
              <w:rPr>
                <w:rFonts w:ascii="Rockwell" w:hAnsi="Rockwell"/>
                <w:b/>
                <w:iCs/>
                <w:spacing w:val="-2"/>
                <w:sz w:val="40"/>
                <w:szCs w:val="40"/>
              </w:rPr>
              <w:t>SECTION 31-</w:t>
            </w:r>
            <w:r w:rsidRPr="00611556">
              <w:rPr>
                <w:rFonts w:ascii="Rockwell" w:hAnsi="Rockwell"/>
                <w:b/>
                <w:sz w:val="40"/>
              </w:rPr>
              <w:t>MISCELLANEOUS  ~</w:t>
            </w:r>
          </w:p>
          <w:p w14:paraId="6D9A5672" w14:textId="77777777" w:rsidR="00867823" w:rsidRPr="00350C9E" w:rsidRDefault="00867823" w:rsidP="00396856">
            <w:pPr>
              <w:jc w:val="center"/>
              <w:rPr>
                <w:rFonts w:ascii="Rockwell" w:hAnsi="Rockwell"/>
                <w:b/>
                <w:bCs/>
                <w:sz w:val="16"/>
                <w:szCs w:val="16"/>
                <w:u w:val="single"/>
              </w:rPr>
            </w:pPr>
            <w:r w:rsidRPr="00350C9E">
              <w:rPr>
                <w:rFonts w:ascii="Rockwell" w:hAnsi="Rockwell"/>
                <w:b/>
                <w:bCs/>
                <w:caps/>
                <w:sz w:val="40"/>
                <w:szCs w:val="40"/>
              </w:rPr>
              <w:t>- tuesday, July 8</w:t>
            </w:r>
            <w:r w:rsidRPr="00350C9E">
              <w:rPr>
                <w:rFonts w:ascii="Rockwell" w:hAnsi="Rockwell"/>
                <w:b/>
                <w:bCs/>
                <w:caps/>
                <w:sz w:val="40"/>
                <w:szCs w:val="40"/>
                <w:vertAlign w:val="superscript"/>
              </w:rPr>
              <w:t>th</w:t>
            </w:r>
            <w:r w:rsidRPr="00350C9E">
              <w:rPr>
                <w:rFonts w:ascii="Rockwell" w:hAnsi="Rockwell"/>
                <w:b/>
                <w:bCs/>
                <w:caps/>
                <w:sz w:val="40"/>
                <w:szCs w:val="40"/>
              </w:rPr>
              <w:t xml:space="preserve"> - Noon</w:t>
            </w:r>
          </w:p>
        </w:tc>
      </w:tr>
    </w:tbl>
    <w:p w14:paraId="13DBFD2B" w14:textId="77777777" w:rsidR="00867823" w:rsidRPr="00357572" w:rsidRDefault="00867823" w:rsidP="00867823">
      <w:pPr>
        <w:pStyle w:val="Heading1"/>
        <w:shd w:val="clear" w:color="auto" w:fill="D9D9D9"/>
        <w:spacing w:before="0" w:after="0"/>
        <w:jc w:val="center"/>
        <w:rPr>
          <w:rFonts w:ascii="Rockwell" w:hAnsi="Rockwell" w:cs="Times New Roman"/>
          <w:sz w:val="10"/>
          <w:szCs w:val="10"/>
        </w:rPr>
      </w:pPr>
    </w:p>
    <w:tbl>
      <w:tblPr>
        <w:tblW w:w="0" w:type="auto"/>
        <w:tblInd w:w="-12" w:type="dxa"/>
        <w:tblLook w:val="0000" w:firstRow="0" w:lastRow="0" w:firstColumn="0" w:lastColumn="0" w:noHBand="0" w:noVBand="0"/>
      </w:tblPr>
      <w:tblGrid>
        <w:gridCol w:w="834"/>
        <w:gridCol w:w="9978"/>
      </w:tblGrid>
      <w:tr w:rsidR="00867823" w14:paraId="56F5982C" w14:textId="77777777" w:rsidTr="00396856">
        <w:trPr>
          <w:trHeight w:val="493"/>
        </w:trPr>
        <w:tc>
          <w:tcPr>
            <w:tcW w:w="834" w:type="dxa"/>
          </w:tcPr>
          <w:p w14:paraId="798C1942" w14:textId="77777777" w:rsidR="00867823" w:rsidRPr="0054426F" w:rsidRDefault="00867823" w:rsidP="00396856">
            <w:pPr>
              <w:jc w:val="both"/>
              <w:rPr>
                <w:rFonts w:ascii="Rockwell" w:hAnsi="Rockwell"/>
                <w:b/>
                <w:sz w:val="30"/>
                <w:szCs w:val="30"/>
              </w:rPr>
            </w:pPr>
          </w:p>
        </w:tc>
        <w:tc>
          <w:tcPr>
            <w:tcW w:w="9978" w:type="dxa"/>
          </w:tcPr>
          <w:p w14:paraId="0EB1F37D" w14:textId="77777777" w:rsidR="00867823" w:rsidRPr="0054426F" w:rsidRDefault="00867823" w:rsidP="00396856">
            <w:pPr>
              <w:jc w:val="center"/>
              <w:rPr>
                <w:rFonts w:ascii="Rockwell" w:hAnsi="Rockwell"/>
                <w:b/>
                <w:bCs/>
                <w:i/>
                <w:iCs/>
                <w:spacing w:val="-2"/>
                <w:sz w:val="6"/>
                <w:szCs w:val="6"/>
              </w:rPr>
            </w:pPr>
          </w:p>
          <w:p w14:paraId="5BD6B549" w14:textId="77777777" w:rsidR="00867823" w:rsidRPr="0074769E" w:rsidRDefault="00867823" w:rsidP="00396856">
            <w:pPr>
              <w:jc w:val="center"/>
              <w:rPr>
                <w:rFonts w:ascii="Rockwell" w:hAnsi="Rockwell"/>
                <w:b/>
                <w:sz w:val="20"/>
                <w:u w:val="single"/>
              </w:rPr>
            </w:pPr>
            <w:r w:rsidRPr="003F7913">
              <w:rPr>
                <w:rFonts w:ascii="Rockwell" w:hAnsi="Rockwell"/>
                <w:b/>
                <w:bCs/>
                <w:i/>
                <w:iCs/>
                <w:spacing w:val="-2"/>
                <w:sz w:val="26"/>
                <w:szCs w:val="26"/>
              </w:rPr>
              <w:t>White Entry Cards&amp; Cloverbuds Yellow Entry Cards</w:t>
            </w:r>
          </w:p>
        </w:tc>
      </w:tr>
      <w:tr w:rsidR="00867823" w14:paraId="10CCF4E9" w14:textId="77777777" w:rsidTr="00396856">
        <w:trPr>
          <w:trHeight w:val="261"/>
        </w:trPr>
        <w:tc>
          <w:tcPr>
            <w:tcW w:w="834" w:type="dxa"/>
          </w:tcPr>
          <w:p w14:paraId="26DBA3FB" w14:textId="77777777" w:rsidR="00867823" w:rsidRPr="00240B9D" w:rsidRDefault="00867823" w:rsidP="00396856">
            <w:pPr>
              <w:jc w:val="both"/>
              <w:rPr>
                <w:rFonts w:ascii="Rockwell" w:hAnsi="Rockwell"/>
                <w:b/>
                <w:color w:val="FF0000"/>
                <w:sz w:val="22"/>
                <w:szCs w:val="22"/>
              </w:rPr>
            </w:pPr>
            <w:r w:rsidRPr="00240B9D">
              <w:rPr>
                <w:rFonts w:ascii="Rockwell" w:hAnsi="Rockwell"/>
                <w:b/>
                <w:sz w:val="22"/>
                <w:szCs w:val="22"/>
              </w:rPr>
              <w:t>465</w:t>
            </w:r>
          </w:p>
        </w:tc>
        <w:tc>
          <w:tcPr>
            <w:tcW w:w="9978" w:type="dxa"/>
          </w:tcPr>
          <w:p w14:paraId="532E9F69"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HEALTHY BAKED PRODUCT</w:t>
            </w:r>
            <w:r w:rsidRPr="00240B9D">
              <w:rPr>
                <w:rFonts w:ascii="Rockwell" w:hAnsi="Rockwell"/>
                <w:b/>
                <w:sz w:val="22"/>
                <w:szCs w:val="22"/>
              </w:rPr>
              <w:t xml:space="preserve"> – </w:t>
            </w:r>
            <w:r w:rsidRPr="00240B9D">
              <w:rPr>
                <w:rFonts w:ascii="Rockwell" w:hAnsi="Rockwell"/>
                <w:sz w:val="22"/>
                <w:szCs w:val="22"/>
              </w:rPr>
              <w:t>An exhibit is any baked product that is made with little sugar, fat or salt, altered using a sugar or fat substitute or gluten free, or other dietary modifications.  The recipe must clearly state ingredients and methods used.  An explanation of why you made it healthy, made changes to the recipe or used gluten-free or other specialty ingredients must be included.  Cookies, loaf bread, cake, cupcake, coffee cake, muffins, pies or other baked items.</w:t>
            </w:r>
          </w:p>
          <w:p w14:paraId="3EA66712" w14:textId="77777777" w:rsidR="00867823" w:rsidRPr="00240B9D" w:rsidRDefault="00867823" w:rsidP="00396856">
            <w:pPr>
              <w:jc w:val="both"/>
              <w:rPr>
                <w:rFonts w:ascii="Rockwell" w:hAnsi="Rockwell"/>
                <w:sz w:val="22"/>
                <w:szCs w:val="22"/>
              </w:rPr>
            </w:pPr>
          </w:p>
        </w:tc>
      </w:tr>
      <w:tr w:rsidR="00867823" w14:paraId="291688B7" w14:textId="77777777" w:rsidTr="00240B9D">
        <w:trPr>
          <w:trHeight w:val="792"/>
        </w:trPr>
        <w:tc>
          <w:tcPr>
            <w:tcW w:w="834" w:type="dxa"/>
          </w:tcPr>
          <w:p w14:paraId="21DC3A2E" w14:textId="77777777" w:rsidR="00867823" w:rsidRPr="00240B9D" w:rsidRDefault="00867823" w:rsidP="00396856">
            <w:pPr>
              <w:jc w:val="both"/>
              <w:rPr>
                <w:rFonts w:ascii="Rockwell" w:hAnsi="Rockwell"/>
                <w:b/>
                <w:sz w:val="22"/>
                <w:szCs w:val="22"/>
              </w:rPr>
            </w:pPr>
            <w:r w:rsidRPr="00240B9D">
              <w:rPr>
                <w:rFonts w:ascii="Rockwell" w:hAnsi="Rockwell"/>
                <w:b/>
                <w:sz w:val="22"/>
                <w:szCs w:val="22"/>
              </w:rPr>
              <w:t>466</w:t>
            </w:r>
          </w:p>
        </w:tc>
        <w:tc>
          <w:tcPr>
            <w:tcW w:w="9978" w:type="dxa"/>
          </w:tcPr>
          <w:p w14:paraId="4F8E81CE" w14:textId="7C0EC3BB" w:rsidR="00867823" w:rsidRPr="00240B9D" w:rsidRDefault="00867823" w:rsidP="00240B9D">
            <w:pPr>
              <w:jc w:val="both"/>
              <w:rPr>
                <w:rFonts w:ascii="Rockwell" w:hAnsi="Rockwell"/>
                <w:sz w:val="22"/>
                <w:szCs w:val="22"/>
              </w:rPr>
            </w:pPr>
            <w:r w:rsidRPr="00240B9D">
              <w:rPr>
                <w:rFonts w:ascii="Rockwell" w:hAnsi="Rockwell"/>
                <w:b/>
                <w:sz w:val="22"/>
                <w:szCs w:val="22"/>
                <w:u w:val="single"/>
              </w:rPr>
              <w:t>FOOD TECHNOLOGY EXHIBIT</w:t>
            </w:r>
            <w:r w:rsidRPr="00240B9D">
              <w:rPr>
                <w:rFonts w:ascii="Rockwell" w:hAnsi="Rockwell"/>
                <w:b/>
                <w:sz w:val="22"/>
                <w:szCs w:val="22"/>
              </w:rPr>
              <w:t xml:space="preserve">- </w:t>
            </w:r>
            <w:r w:rsidRPr="00240B9D">
              <w:rPr>
                <w:rFonts w:ascii="Rockwell" w:hAnsi="Rockwell"/>
                <w:sz w:val="22"/>
                <w:szCs w:val="22"/>
              </w:rPr>
              <w:t>Exhibit to include a food product prepared using new technology or a non-traditional method (i.e. bread machine, cake baked in convection oven, baked item made in microwave, etc.)  Include recipe and why you used this method.</w:t>
            </w:r>
          </w:p>
        </w:tc>
      </w:tr>
      <w:tr w:rsidR="00867823" w14:paraId="0B6B911A" w14:textId="77777777" w:rsidTr="00396856">
        <w:trPr>
          <w:trHeight w:val="322"/>
        </w:trPr>
        <w:tc>
          <w:tcPr>
            <w:tcW w:w="834" w:type="dxa"/>
          </w:tcPr>
          <w:p w14:paraId="608795E4" w14:textId="77777777" w:rsidR="00867823" w:rsidRPr="00240B9D" w:rsidRDefault="00867823" w:rsidP="00396856">
            <w:pPr>
              <w:rPr>
                <w:rFonts w:ascii="Rockwell" w:hAnsi="Rockwell"/>
                <w:b/>
                <w:sz w:val="22"/>
                <w:szCs w:val="22"/>
              </w:rPr>
            </w:pPr>
            <w:r w:rsidRPr="00240B9D">
              <w:rPr>
                <w:rFonts w:ascii="Rockwell" w:hAnsi="Rockwell"/>
                <w:b/>
                <w:sz w:val="22"/>
                <w:szCs w:val="22"/>
              </w:rPr>
              <w:t>467</w:t>
            </w:r>
          </w:p>
        </w:tc>
        <w:tc>
          <w:tcPr>
            <w:tcW w:w="9978" w:type="dxa"/>
          </w:tcPr>
          <w:p w14:paraId="07921CE7" w14:textId="74E4794F" w:rsidR="00867823" w:rsidRPr="00240B9D" w:rsidRDefault="00867823" w:rsidP="00240B9D">
            <w:pPr>
              <w:jc w:val="both"/>
              <w:rPr>
                <w:rFonts w:ascii="Rockwell" w:hAnsi="Rockwell"/>
                <w:sz w:val="22"/>
                <w:szCs w:val="22"/>
              </w:rPr>
            </w:pPr>
            <w:r w:rsidRPr="00240B9D">
              <w:rPr>
                <w:rFonts w:ascii="Rockwell" w:hAnsi="Rockwell"/>
                <w:b/>
                <w:sz w:val="22"/>
                <w:szCs w:val="22"/>
                <w:u w:val="single"/>
              </w:rPr>
              <w:t>HOMEMADE SWEETS</w:t>
            </w:r>
            <w:r w:rsidRPr="00240B9D">
              <w:rPr>
                <w:rFonts w:ascii="Rockwell" w:hAnsi="Rockwell"/>
                <w:b/>
                <w:sz w:val="22"/>
                <w:szCs w:val="22"/>
              </w:rPr>
              <w:t xml:space="preserve"> from “scratch” - </w:t>
            </w:r>
            <w:r w:rsidRPr="00240B9D">
              <w:rPr>
                <w:rFonts w:ascii="Rockwell" w:hAnsi="Rockwell"/>
                <w:sz w:val="22"/>
                <w:szCs w:val="22"/>
              </w:rPr>
              <w:t>(5 samples) Not State Fair entry.</w:t>
            </w:r>
          </w:p>
        </w:tc>
      </w:tr>
      <w:tr w:rsidR="00867823" w14:paraId="20ACD3C7" w14:textId="77777777" w:rsidTr="00396856">
        <w:trPr>
          <w:trHeight w:val="547"/>
        </w:trPr>
        <w:tc>
          <w:tcPr>
            <w:tcW w:w="834" w:type="dxa"/>
          </w:tcPr>
          <w:p w14:paraId="38AA5B5A" w14:textId="77777777" w:rsidR="00867823" w:rsidRPr="00240B9D" w:rsidRDefault="00867823" w:rsidP="00396856">
            <w:pPr>
              <w:rPr>
                <w:rFonts w:ascii="Rockwell" w:hAnsi="Rockwell"/>
                <w:b/>
                <w:sz w:val="22"/>
                <w:szCs w:val="22"/>
              </w:rPr>
            </w:pPr>
            <w:r w:rsidRPr="00240B9D">
              <w:rPr>
                <w:rFonts w:ascii="Rockwell" w:hAnsi="Rockwell"/>
                <w:b/>
                <w:sz w:val="22"/>
                <w:szCs w:val="22"/>
              </w:rPr>
              <w:t>468</w:t>
            </w:r>
          </w:p>
        </w:tc>
        <w:tc>
          <w:tcPr>
            <w:tcW w:w="9978" w:type="dxa"/>
          </w:tcPr>
          <w:p w14:paraId="58E69346" w14:textId="046013CE" w:rsidR="00867823" w:rsidRPr="00240B9D" w:rsidRDefault="00867823" w:rsidP="00240B9D">
            <w:pPr>
              <w:jc w:val="both"/>
              <w:rPr>
                <w:rFonts w:ascii="Rockwell" w:hAnsi="Rockwell"/>
                <w:sz w:val="22"/>
                <w:szCs w:val="22"/>
              </w:rPr>
            </w:pPr>
            <w:r w:rsidRPr="00240B9D">
              <w:rPr>
                <w:rFonts w:ascii="Rockwell" w:hAnsi="Rockwell"/>
                <w:b/>
                <w:sz w:val="22"/>
                <w:szCs w:val="22"/>
                <w:u w:val="single"/>
              </w:rPr>
              <w:t>HERITAGE/CULTURAL FOODS</w:t>
            </w:r>
            <w:r w:rsidRPr="00240B9D">
              <w:rPr>
                <w:rFonts w:ascii="Rockwell" w:hAnsi="Rockwell"/>
                <w:sz w:val="22"/>
                <w:szCs w:val="22"/>
              </w:rPr>
              <w:t xml:space="preserve"> any baked item associated with cultural customs/tradition of family or country populations. Entry must include: (a) recipe and (b) tradition associated with preparing, serving, and eating the food. Cookies, muffins, rolls, cupcakes (5 samples), coffee cake, pie,</w:t>
            </w:r>
            <w:r w:rsidRPr="00240B9D">
              <w:rPr>
                <w:sz w:val="22"/>
                <w:szCs w:val="22"/>
              </w:rPr>
              <w:t xml:space="preserve"> </w:t>
            </w:r>
            <w:r w:rsidRPr="00240B9D">
              <w:rPr>
                <w:rFonts w:ascii="Rockwell" w:hAnsi="Rockwell"/>
                <w:sz w:val="22"/>
                <w:szCs w:val="22"/>
              </w:rPr>
              <w:t>cake, bread (1 sample) or other baked items. May have frosting or topping if recipe calls for it.</w:t>
            </w:r>
          </w:p>
        </w:tc>
      </w:tr>
      <w:tr w:rsidR="00867823" w14:paraId="13DF0955" w14:textId="77777777" w:rsidTr="00396856">
        <w:tc>
          <w:tcPr>
            <w:tcW w:w="834" w:type="dxa"/>
          </w:tcPr>
          <w:p w14:paraId="214540A0" w14:textId="77777777" w:rsidR="00867823" w:rsidRPr="00240B9D" w:rsidRDefault="00867823" w:rsidP="00396856">
            <w:pPr>
              <w:rPr>
                <w:rFonts w:ascii="Rockwell" w:hAnsi="Rockwell"/>
                <w:b/>
                <w:color w:val="FF0000"/>
                <w:sz w:val="22"/>
                <w:szCs w:val="22"/>
              </w:rPr>
            </w:pPr>
            <w:r w:rsidRPr="00240B9D">
              <w:rPr>
                <w:rFonts w:ascii="Rockwell" w:hAnsi="Rockwell"/>
                <w:b/>
                <w:sz w:val="22"/>
                <w:szCs w:val="22"/>
              </w:rPr>
              <w:t>469</w:t>
            </w:r>
          </w:p>
        </w:tc>
        <w:tc>
          <w:tcPr>
            <w:tcW w:w="9978" w:type="dxa"/>
          </w:tcPr>
          <w:p w14:paraId="78CD10F7"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 xml:space="preserve">HEALTHY SNACK – </w:t>
            </w:r>
            <w:r w:rsidRPr="00240B9D">
              <w:rPr>
                <w:rFonts w:ascii="Rockwell" w:hAnsi="Rockwell"/>
                <w:sz w:val="22"/>
                <w:szCs w:val="22"/>
              </w:rPr>
              <w:t xml:space="preserve">This may be an actual food exhibit, poster, photos or may include faux food.  The idea is to prepare an example of a healthy snack that you might have yourself or may prepare </w:t>
            </w:r>
            <w:r w:rsidRPr="00240B9D">
              <w:rPr>
                <w:rFonts w:ascii="Rockwell" w:hAnsi="Rockwell"/>
                <w:sz w:val="22"/>
                <w:szCs w:val="22"/>
              </w:rPr>
              <w:lastRenderedPageBreak/>
              <w:t xml:space="preserve">for friends.  </w:t>
            </w:r>
            <w:proofErr w:type="gramStart"/>
            <w:r w:rsidRPr="00240B9D">
              <w:rPr>
                <w:rFonts w:ascii="Rockwell" w:hAnsi="Rockwell"/>
                <w:sz w:val="22"/>
                <w:szCs w:val="22"/>
              </w:rPr>
              <w:t>Actual</w:t>
            </w:r>
            <w:proofErr w:type="gramEnd"/>
            <w:r w:rsidRPr="00240B9D">
              <w:rPr>
                <w:rFonts w:ascii="Rockwell" w:hAnsi="Rockwell"/>
                <w:sz w:val="22"/>
                <w:szCs w:val="22"/>
              </w:rPr>
              <w:t xml:space="preserve"> food exhibits </w:t>
            </w:r>
            <w:proofErr w:type="gramStart"/>
            <w:r w:rsidRPr="00240B9D">
              <w:rPr>
                <w:rFonts w:ascii="Rockwell" w:hAnsi="Rockwell"/>
                <w:sz w:val="22"/>
                <w:szCs w:val="22"/>
              </w:rPr>
              <w:t>must be able to</w:t>
            </w:r>
            <w:proofErr w:type="gramEnd"/>
            <w:r w:rsidRPr="00240B9D">
              <w:rPr>
                <w:rFonts w:ascii="Rockwell" w:hAnsi="Rockwell"/>
                <w:sz w:val="22"/>
                <w:szCs w:val="22"/>
              </w:rPr>
              <w:t xml:space="preserve"> be presented without the need of refrigeration. Examples of Healthy Snacks: veggie platter or fruit kabob. Exhibitor entry statement card should include serving size and information about the nutritional value of the snack.</w:t>
            </w:r>
          </w:p>
          <w:p w14:paraId="6E10C193" w14:textId="77777777" w:rsidR="00867823" w:rsidRPr="00240B9D" w:rsidRDefault="00867823" w:rsidP="00396856">
            <w:pPr>
              <w:rPr>
                <w:rFonts w:ascii="Rockwell" w:hAnsi="Rockwell"/>
                <w:sz w:val="22"/>
                <w:szCs w:val="22"/>
              </w:rPr>
            </w:pPr>
          </w:p>
        </w:tc>
      </w:tr>
      <w:tr w:rsidR="00867823" w14:paraId="20BB63DF" w14:textId="77777777" w:rsidTr="00396856">
        <w:trPr>
          <w:trHeight w:val="504"/>
        </w:trPr>
        <w:tc>
          <w:tcPr>
            <w:tcW w:w="834" w:type="dxa"/>
          </w:tcPr>
          <w:p w14:paraId="6E75CF21" w14:textId="77777777" w:rsidR="00867823" w:rsidRPr="00240B9D" w:rsidRDefault="00867823" w:rsidP="00396856">
            <w:pPr>
              <w:rPr>
                <w:rFonts w:ascii="Rockwell" w:hAnsi="Rockwell"/>
                <w:b/>
                <w:sz w:val="22"/>
                <w:szCs w:val="22"/>
              </w:rPr>
            </w:pPr>
            <w:r w:rsidRPr="00240B9D">
              <w:rPr>
                <w:rFonts w:ascii="Rockwell" w:hAnsi="Rockwell"/>
                <w:b/>
                <w:sz w:val="22"/>
                <w:szCs w:val="22"/>
              </w:rPr>
              <w:lastRenderedPageBreak/>
              <w:t>470</w:t>
            </w:r>
          </w:p>
        </w:tc>
        <w:tc>
          <w:tcPr>
            <w:tcW w:w="9978" w:type="dxa"/>
          </w:tcPr>
          <w:p w14:paraId="3898093E"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 xml:space="preserve">PACKED LUNCH – </w:t>
            </w:r>
            <w:r w:rsidRPr="00240B9D">
              <w:rPr>
                <w:rFonts w:ascii="Rockwell" w:hAnsi="Rockwell"/>
                <w:sz w:val="22"/>
                <w:szCs w:val="22"/>
              </w:rPr>
              <w:t xml:space="preserve">Entry is to be presented in a lunch bag or box (always good to think about how this will be displayed at your county booth). Display may include photos or pretend food if actual items will not hold up. Exhibitor entry statement card must include the following: </w:t>
            </w:r>
            <w:r w:rsidRPr="00240B9D">
              <w:rPr>
                <w:rFonts w:ascii="Rockwell" w:hAnsi="Rockwell"/>
                <w:b/>
                <w:bCs/>
                <w:sz w:val="22"/>
                <w:szCs w:val="22"/>
              </w:rPr>
              <w:t>a)</w:t>
            </w:r>
            <w:r w:rsidRPr="00240B9D">
              <w:rPr>
                <w:rFonts w:ascii="Rockwell" w:hAnsi="Rockwell"/>
                <w:sz w:val="22"/>
                <w:szCs w:val="22"/>
              </w:rPr>
              <w:t xml:space="preserve"> Dietary needs of individual that lunch is for (ex. A 3</w:t>
            </w:r>
            <w:r w:rsidRPr="00240B9D">
              <w:rPr>
                <w:rFonts w:ascii="Rockwell" w:hAnsi="Rockwell"/>
                <w:sz w:val="22"/>
                <w:szCs w:val="22"/>
                <w:vertAlign w:val="superscript"/>
              </w:rPr>
              <w:t>rd</w:t>
            </w:r>
            <w:r w:rsidRPr="00240B9D">
              <w:rPr>
                <w:rFonts w:ascii="Rockwell" w:hAnsi="Rockwell"/>
                <w:sz w:val="22"/>
                <w:szCs w:val="22"/>
              </w:rPr>
              <w:t xml:space="preserve"> grader will require less food than a high school athlete); </w:t>
            </w:r>
            <w:r w:rsidRPr="00240B9D">
              <w:rPr>
                <w:rFonts w:ascii="Rockwell" w:hAnsi="Rockwell"/>
                <w:b/>
                <w:bCs/>
                <w:sz w:val="22"/>
                <w:szCs w:val="22"/>
              </w:rPr>
              <w:t>b)</w:t>
            </w:r>
            <w:r w:rsidRPr="00240B9D">
              <w:rPr>
                <w:rFonts w:ascii="Rockwell" w:hAnsi="Rockwell"/>
                <w:sz w:val="22"/>
                <w:szCs w:val="22"/>
              </w:rPr>
              <w:t xml:space="preserve"> Facilities available for keeping lunch (ex. Will this be used on a trail ride?).</w:t>
            </w:r>
          </w:p>
          <w:p w14:paraId="3BA76ADD" w14:textId="77777777" w:rsidR="00867823" w:rsidRPr="00240B9D" w:rsidRDefault="00867823" w:rsidP="00396856">
            <w:pPr>
              <w:jc w:val="both"/>
              <w:rPr>
                <w:rFonts w:ascii="Rockwell" w:hAnsi="Rockwell"/>
                <w:sz w:val="22"/>
                <w:szCs w:val="22"/>
              </w:rPr>
            </w:pPr>
          </w:p>
        </w:tc>
      </w:tr>
      <w:tr w:rsidR="00867823" w14:paraId="40603679" w14:textId="77777777" w:rsidTr="00396856">
        <w:tc>
          <w:tcPr>
            <w:tcW w:w="10812" w:type="dxa"/>
            <w:gridSpan w:val="2"/>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4FF335B5" w14:textId="77777777" w:rsidR="00867823" w:rsidRPr="00240B9D" w:rsidRDefault="00867823" w:rsidP="00396856">
            <w:pPr>
              <w:jc w:val="center"/>
              <w:rPr>
                <w:rFonts w:ascii="Rockwell" w:hAnsi="Rockwell"/>
                <w:b/>
                <w:sz w:val="22"/>
                <w:szCs w:val="22"/>
              </w:rPr>
            </w:pPr>
            <w:r w:rsidRPr="00240B9D">
              <w:rPr>
                <w:rFonts w:ascii="Rockwell" w:hAnsi="Rockwell"/>
                <w:b/>
                <w:sz w:val="22"/>
                <w:szCs w:val="22"/>
              </w:rPr>
              <w:t>OTHER FOOD &amp; NUTRITION CLASS</w:t>
            </w:r>
          </w:p>
        </w:tc>
      </w:tr>
      <w:tr w:rsidR="00867823" w14:paraId="7ED453D0" w14:textId="77777777" w:rsidTr="00396856">
        <w:trPr>
          <w:trHeight w:val="351"/>
        </w:trPr>
        <w:tc>
          <w:tcPr>
            <w:tcW w:w="834" w:type="dxa"/>
            <w:tcBorders>
              <w:top w:val="thinThickSmallGap" w:sz="24" w:space="0" w:color="auto"/>
            </w:tcBorders>
          </w:tcPr>
          <w:p w14:paraId="6AEC063B" w14:textId="77777777" w:rsidR="00867823" w:rsidRPr="00240B9D" w:rsidRDefault="00867823" w:rsidP="00396856">
            <w:pPr>
              <w:rPr>
                <w:rFonts w:ascii="Rockwell" w:hAnsi="Rockwell"/>
                <w:b/>
                <w:color w:val="FF0000"/>
                <w:sz w:val="22"/>
                <w:szCs w:val="22"/>
              </w:rPr>
            </w:pPr>
            <w:r w:rsidRPr="00240B9D">
              <w:rPr>
                <w:rFonts w:ascii="Rockwell" w:hAnsi="Rockwell"/>
                <w:b/>
                <w:sz w:val="22"/>
                <w:szCs w:val="22"/>
              </w:rPr>
              <w:t>471</w:t>
            </w:r>
          </w:p>
        </w:tc>
        <w:tc>
          <w:tcPr>
            <w:tcW w:w="9978" w:type="dxa"/>
            <w:tcBorders>
              <w:top w:val="thinThickSmallGap" w:sz="24" w:space="0" w:color="auto"/>
            </w:tcBorders>
          </w:tcPr>
          <w:p w14:paraId="58E90792" w14:textId="77777777" w:rsidR="00867823" w:rsidRPr="00240B9D" w:rsidRDefault="00867823" w:rsidP="00396856">
            <w:pPr>
              <w:jc w:val="both"/>
              <w:rPr>
                <w:rFonts w:ascii="Rockwell" w:hAnsi="Rockwell"/>
                <w:b/>
                <w:sz w:val="22"/>
                <w:szCs w:val="22"/>
              </w:rPr>
            </w:pPr>
            <w:r w:rsidRPr="00240B9D">
              <w:rPr>
                <w:rFonts w:ascii="Rockwell" w:hAnsi="Rockwell"/>
                <w:b/>
                <w:sz w:val="22"/>
                <w:szCs w:val="22"/>
                <w:u w:val="single"/>
              </w:rPr>
              <w:t>PET TREATS</w:t>
            </w:r>
            <w:r w:rsidRPr="00240B9D">
              <w:rPr>
                <w:rFonts w:ascii="Rockwell" w:hAnsi="Rockwell"/>
                <w:b/>
                <w:sz w:val="22"/>
                <w:szCs w:val="22"/>
              </w:rPr>
              <w:t xml:space="preserve"> – </w:t>
            </w:r>
            <w:r w:rsidRPr="00240B9D">
              <w:rPr>
                <w:rFonts w:ascii="Rockwell" w:hAnsi="Rockwell"/>
                <w:sz w:val="22"/>
                <w:szCs w:val="22"/>
              </w:rPr>
              <w:t xml:space="preserve">An exhibit will consist of 3 samples or 1 cup mix of baked treats for dogs, horses, etc. will be evaluated on appearance, smell and texture.  Please include an exhibitor entry statement card the reason for the </w:t>
            </w:r>
            <w:proofErr w:type="gramStart"/>
            <w:r w:rsidRPr="00240B9D">
              <w:rPr>
                <w:rFonts w:ascii="Rockwell" w:hAnsi="Rockwell"/>
                <w:sz w:val="22"/>
                <w:szCs w:val="22"/>
              </w:rPr>
              <w:t>treat</w:t>
            </w:r>
            <w:proofErr w:type="gramEnd"/>
            <w:r w:rsidRPr="00240B9D">
              <w:rPr>
                <w:rFonts w:ascii="Rockwell" w:hAnsi="Rockwell"/>
                <w:sz w:val="22"/>
                <w:szCs w:val="22"/>
              </w:rPr>
              <w:t xml:space="preserve"> such as for your pet, community service project, fund raiser, etc.</w:t>
            </w:r>
          </w:p>
        </w:tc>
      </w:tr>
    </w:tbl>
    <w:p w14:paraId="32A0425B" w14:textId="77777777" w:rsidR="00867823" w:rsidRPr="00240B9D" w:rsidRDefault="00867823" w:rsidP="00867823">
      <w:pPr>
        <w:pStyle w:val="Heading1"/>
        <w:pBdr>
          <w:top w:val="thinThickSmallGap" w:sz="24" w:space="1" w:color="auto"/>
          <w:left w:val="thinThickSmallGap" w:sz="24" w:space="4" w:color="auto"/>
          <w:bottom w:val="thickThinSmallGap" w:sz="24" w:space="1" w:color="auto"/>
          <w:right w:val="thickThinSmallGap" w:sz="24" w:space="4" w:color="auto"/>
        </w:pBdr>
        <w:shd w:val="clear" w:color="auto" w:fill="D9D9D9"/>
        <w:jc w:val="center"/>
        <w:rPr>
          <w:rFonts w:ascii="Rockwell" w:hAnsi="Rockwell" w:cs="Times New Roman"/>
          <w:b/>
          <w:bCs/>
          <w:color w:val="auto"/>
        </w:rPr>
      </w:pPr>
      <w:r w:rsidRPr="00240B9D">
        <w:rPr>
          <w:rFonts w:ascii="Rockwell" w:hAnsi="Rockwell" w:cs="Times New Roman"/>
          <w:b/>
          <w:bCs/>
          <w:color w:val="auto"/>
        </w:rPr>
        <w:t xml:space="preserve">MESSAGES ABOUT FOOD </w:t>
      </w:r>
    </w:p>
    <w:p w14:paraId="491E7732" w14:textId="77777777" w:rsidR="00867823" w:rsidRPr="00350C9E" w:rsidRDefault="00867823" w:rsidP="00867823">
      <w:pPr>
        <w:jc w:val="center"/>
        <w:rPr>
          <w:b/>
          <w:bCs/>
        </w:rPr>
      </w:pPr>
      <w:r w:rsidRPr="00350C9E">
        <w:rPr>
          <w:rFonts w:ascii="Rockwell" w:hAnsi="Rockwell"/>
          <w:b/>
          <w:bCs/>
          <w:caps/>
          <w:sz w:val="40"/>
          <w:szCs w:val="40"/>
        </w:rPr>
        <w:t xml:space="preserve"> tuesday, July 8</w:t>
      </w:r>
      <w:r w:rsidRPr="00350C9E">
        <w:rPr>
          <w:rFonts w:ascii="Rockwell" w:hAnsi="Rockwell"/>
          <w:b/>
          <w:bCs/>
          <w:caps/>
          <w:sz w:val="40"/>
          <w:szCs w:val="40"/>
          <w:vertAlign w:val="superscript"/>
        </w:rPr>
        <w:t>th</w:t>
      </w:r>
      <w:r w:rsidRPr="00350C9E">
        <w:rPr>
          <w:rFonts w:ascii="Rockwell" w:hAnsi="Rockwell"/>
          <w:b/>
          <w:bCs/>
          <w:caps/>
          <w:sz w:val="40"/>
          <w:szCs w:val="40"/>
        </w:rPr>
        <w:t xml:space="preserve"> - Noon</w:t>
      </w:r>
    </w:p>
    <w:tbl>
      <w:tblPr>
        <w:tblW w:w="0" w:type="auto"/>
        <w:tblLook w:val="0000" w:firstRow="0" w:lastRow="0" w:firstColumn="0" w:lastColumn="0" w:noHBand="0" w:noVBand="0"/>
      </w:tblPr>
      <w:tblGrid>
        <w:gridCol w:w="647"/>
        <w:gridCol w:w="10143"/>
      </w:tblGrid>
      <w:tr w:rsidR="00867823" w:rsidRPr="00FD348A" w14:paraId="293B5D06" w14:textId="77777777" w:rsidTr="00396856">
        <w:trPr>
          <w:trHeight w:val="323"/>
        </w:trPr>
        <w:tc>
          <w:tcPr>
            <w:tcW w:w="10790" w:type="dxa"/>
            <w:gridSpan w:val="2"/>
          </w:tcPr>
          <w:p w14:paraId="30CFA6B6" w14:textId="77777777" w:rsidR="00867823" w:rsidRPr="00FD348A" w:rsidRDefault="00867823" w:rsidP="00396856">
            <w:pPr>
              <w:rPr>
                <w:rFonts w:ascii="Rockwell" w:hAnsi="Rockwell"/>
                <w:b/>
                <w:bCs/>
                <w:i/>
                <w:iCs/>
                <w:spacing w:val="-2"/>
                <w:sz w:val="26"/>
                <w:szCs w:val="26"/>
              </w:rPr>
            </w:pPr>
            <w:r w:rsidRPr="00FD348A">
              <w:rPr>
                <w:rFonts w:ascii="Rockwell" w:hAnsi="Rockwell"/>
                <w:b/>
                <w:spacing w:val="-2"/>
                <w:sz w:val="20"/>
              </w:rPr>
              <w:t xml:space="preserve">CLASS#                               </w:t>
            </w:r>
            <w:r w:rsidRPr="00FD348A">
              <w:rPr>
                <w:rFonts w:ascii="Rockwell" w:hAnsi="Rockwell"/>
                <w:b/>
                <w:bCs/>
                <w:i/>
                <w:iCs/>
                <w:spacing w:val="-2"/>
                <w:sz w:val="26"/>
                <w:szCs w:val="26"/>
              </w:rPr>
              <w:t>White Entry Cards- Cloverbuds Yellow Entry Cards</w:t>
            </w:r>
          </w:p>
        </w:tc>
      </w:tr>
      <w:tr w:rsidR="00867823" w:rsidRPr="00FD348A" w14:paraId="2FEF3244" w14:textId="77777777" w:rsidTr="00396856">
        <w:trPr>
          <w:trHeight w:val="1674"/>
        </w:trPr>
        <w:tc>
          <w:tcPr>
            <w:tcW w:w="647" w:type="dxa"/>
          </w:tcPr>
          <w:p w14:paraId="656C7EE7" w14:textId="77777777" w:rsidR="00867823" w:rsidRPr="00240B9D" w:rsidRDefault="00867823" w:rsidP="00396856">
            <w:pPr>
              <w:jc w:val="both"/>
              <w:rPr>
                <w:rFonts w:ascii="Rockwell" w:hAnsi="Rockwell"/>
                <w:b/>
                <w:sz w:val="22"/>
                <w:szCs w:val="22"/>
              </w:rPr>
            </w:pPr>
          </w:p>
          <w:p w14:paraId="0E4D47F3" w14:textId="77777777" w:rsidR="00867823" w:rsidRPr="00240B9D" w:rsidRDefault="00867823" w:rsidP="00396856">
            <w:pPr>
              <w:jc w:val="both"/>
              <w:rPr>
                <w:rFonts w:ascii="Rockwell" w:hAnsi="Rockwell"/>
                <w:b/>
                <w:sz w:val="22"/>
                <w:szCs w:val="22"/>
              </w:rPr>
            </w:pPr>
            <w:r w:rsidRPr="00240B9D">
              <w:rPr>
                <w:rFonts w:ascii="Rockwell" w:hAnsi="Rockwell"/>
                <w:b/>
                <w:sz w:val="22"/>
                <w:szCs w:val="22"/>
              </w:rPr>
              <w:t>472</w:t>
            </w:r>
          </w:p>
        </w:tc>
        <w:tc>
          <w:tcPr>
            <w:tcW w:w="10143" w:type="dxa"/>
          </w:tcPr>
          <w:p w14:paraId="45CDFB8F" w14:textId="77777777" w:rsidR="00867823" w:rsidRPr="00240B9D" w:rsidRDefault="00867823" w:rsidP="00396856">
            <w:pPr>
              <w:jc w:val="center"/>
              <w:rPr>
                <w:rFonts w:ascii="Rockwell" w:hAnsi="Rockwell"/>
                <w:b/>
                <w:sz w:val="22"/>
                <w:szCs w:val="22"/>
                <w:u w:val="single"/>
              </w:rPr>
            </w:pPr>
          </w:p>
          <w:p w14:paraId="0A388554"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EDUCATIONAL POSTER</w:t>
            </w:r>
            <w:r w:rsidRPr="00240B9D">
              <w:rPr>
                <w:rFonts w:ascii="Rockwell" w:hAnsi="Rockwell"/>
                <w:b/>
                <w:sz w:val="22"/>
                <w:szCs w:val="22"/>
              </w:rPr>
              <w:t>.-</w:t>
            </w:r>
            <w:r w:rsidRPr="00240B9D">
              <w:rPr>
                <w:rFonts w:ascii="Rockwell" w:hAnsi="Rockwell"/>
                <w:sz w:val="22"/>
                <w:szCs w:val="22"/>
              </w:rPr>
              <w:t xml:space="preserve">  An exhibit is a single poster (14”x 22”, minimum size) on any aspect of foods or nutrition.  </w:t>
            </w:r>
            <w:r w:rsidRPr="00240B9D">
              <w:rPr>
                <w:rFonts w:ascii="Rockwell" w:hAnsi="Rockwell"/>
                <w:b/>
                <w:i/>
                <w:sz w:val="22"/>
                <w:szCs w:val="22"/>
              </w:rPr>
              <w:t>Examples include</w:t>
            </w:r>
            <w:r w:rsidRPr="00240B9D">
              <w:rPr>
                <w:rFonts w:ascii="Rockwell" w:hAnsi="Rockwell"/>
                <w:sz w:val="22"/>
                <w:szCs w:val="22"/>
              </w:rPr>
              <w:t xml:space="preserve"> messages that promote Dietary Guidelines, My Pyramid, physical activity, food safety, reading labels and making ingredient choices, or other food and nutrition messages. Entries will be evaluated on the basis of content, composition and effectiveness.</w:t>
            </w:r>
          </w:p>
          <w:p w14:paraId="355F9BF7" w14:textId="77777777" w:rsidR="00867823" w:rsidRPr="00240B9D" w:rsidRDefault="00867823" w:rsidP="00396856">
            <w:pPr>
              <w:jc w:val="both"/>
              <w:rPr>
                <w:rFonts w:ascii="Rockwell" w:hAnsi="Rockwell"/>
                <w:b/>
                <w:sz w:val="22"/>
                <w:szCs w:val="22"/>
                <w:u w:val="single"/>
              </w:rPr>
            </w:pPr>
            <w:r w:rsidRPr="00240B9D">
              <w:rPr>
                <w:rFonts w:ascii="Rockwell" w:hAnsi="Rockwell"/>
                <w:sz w:val="22"/>
                <w:szCs w:val="22"/>
              </w:rPr>
              <w:t xml:space="preserve"> </w:t>
            </w:r>
          </w:p>
        </w:tc>
      </w:tr>
      <w:tr w:rsidR="00867823" w:rsidRPr="00FD348A" w14:paraId="2FA8F9DD" w14:textId="77777777" w:rsidTr="00396856">
        <w:trPr>
          <w:trHeight w:val="106"/>
        </w:trPr>
        <w:tc>
          <w:tcPr>
            <w:tcW w:w="647" w:type="dxa"/>
          </w:tcPr>
          <w:p w14:paraId="066824E3" w14:textId="77777777" w:rsidR="00867823" w:rsidRPr="00240B9D" w:rsidRDefault="00867823" w:rsidP="00396856">
            <w:pPr>
              <w:jc w:val="both"/>
              <w:rPr>
                <w:rFonts w:ascii="Rockwell" w:hAnsi="Rockwell"/>
                <w:b/>
                <w:color w:val="FF0000"/>
                <w:sz w:val="22"/>
                <w:szCs w:val="22"/>
              </w:rPr>
            </w:pPr>
            <w:r w:rsidRPr="00240B9D">
              <w:rPr>
                <w:rFonts w:ascii="Rockwell" w:hAnsi="Rockwell"/>
                <w:b/>
                <w:sz w:val="22"/>
                <w:szCs w:val="22"/>
              </w:rPr>
              <w:t>473</w:t>
            </w:r>
          </w:p>
        </w:tc>
        <w:tc>
          <w:tcPr>
            <w:tcW w:w="10143" w:type="dxa"/>
          </w:tcPr>
          <w:p w14:paraId="645BC532" w14:textId="77777777" w:rsidR="00867823" w:rsidRPr="00240B9D" w:rsidRDefault="00867823" w:rsidP="00396856">
            <w:pPr>
              <w:jc w:val="both"/>
              <w:rPr>
                <w:rFonts w:ascii="Rockwell" w:hAnsi="Rockwell"/>
                <w:b/>
                <w:sz w:val="22"/>
                <w:szCs w:val="22"/>
              </w:rPr>
            </w:pPr>
            <w:r w:rsidRPr="00240B9D">
              <w:rPr>
                <w:rFonts w:ascii="Rockwell" w:hAnsi="Rockwell"/>
                <w:b/>
                <w:sz w:val="22"/>
                <w:szCs w:val="22"/>
                <w:u w:val="single"/>
              </w:rPr>
              <w:t>EDUCATIONAL EXHIBIT-</w:t>
            </w:r>
            <w:r w:rsidRPr="00240B9D">
              <w:rPr>
                <w:rFonts w:ascii="Rockwell" w:hAnsi="Rockwell"/>
                <w:sz w:val="22"/>
                <w:szCs w:val="22"/>
              </w:rPr>
              <w:t xml:space="preserve">  An exhibit is a series of 3 or more posters (14” or 22”, minimum size) or 3-dimensional display on any aspect of foods or nutritional studies by a group or individual.  (</w:t>
            </w:r>
            <w:r w:rsidRPr="00240B9D">
              <w:rPr>
                <w:rFonts w:ascii="Rockwell" w:hAnsi="Rockwell"/>
                <w:i/>
                <w:sz w:val="22"/>
                <w:szCs w:val="22"/>
              </w:rPr>
              <w:t>Ex. include science experiments, cultural aspects of food, food preparation skills, positive health practices, or any clearly defined food or nutrition message</w:t>
            </w:r>
            <w:r w:rsidRPr="00240B9D">
              <w:rPr>
                <w:rFonts w:ascii="Rockwell" w:hAnsi="Rockwell"/>
                <w:sz w:val="22"/>
                <w:szCs w:val="22"/>
              </w:rPr>
              <w:t>).</w:t>
            </w:r>
            <w:r w:rsidRPr="00240B9D">
              <w:rPr>
                <w:rFonts w:ascii="Rockwell" w:hAnsi="Rockwell"/>
                <w:b/>
                <w:sz w:val="22"/>
                <w:szCs w:val="22"/>
              </w:rPr>
              <w:t xml:space="preserve"> </w:t>
            </w:r>
          </w:p>
        </w:tc>
      </w:tr>
      <w:tr w:rsidR="00867823" w:rsidRPr="00FD348A" w14:paraId="38680E3E" w14:textId="77777777" w:rsidTr="00396856">
        <w:trPr>
          <w:trHeight w:val="1215"/>
        </w:trPr>
        <w:tc>
          <w:tcPr>
            <w:tcW w:w="10790" w:type="dxa"/>
            <w:gridSpan w:val="2"/>
          </w:tcPr>
          <w:p w14:paraId="00865FF1" w14:textId="77777777" w:rsidR="00867823" w:rsidRPr="00240B9D" w:rsidRDefault="00867823" w:rsidP="00396856">
            <w:pPr>
              <w:jc w:val="both"/>
              <w:rPr>
                <w:rFonts w:ascii="Rockwell" w:hAnsi="Rockwell"/>
                <w:sz w:val="22"/>
                <w:szCs w:val="22"/>
              </w:rPr>
            </w:pPr>
            <w:r w:rsidRPr="00240B9D">
              <w:rPr>
                <w:rFonts w:ascii="Rockwell" w:hAnsi="Rockwell"/>
                <w:b/>
                <w:sz w:val="22"/>
                <w:szCs w:val="22"/>
              </w:rPr>
              <w:t>The display can include</w:t>
            </w:r>
            <w:r w:rsidRPr="00240B9D">
              <w:rPr>
                <w:rFonts w:ascii="Rockwell" w:hAnsi="Rockwell"/>
                <w:sz w:val="22"/>
                <w:szCs w:val="22"/>
              </w:rPr>
              <w:t xml:space="preserve"> photographs, drawings, food products, food models, equipment, or any materials that help convey the message.  The exhibit should be limited to approximately card table size.  Entries will be evaluated on the basis of content, composition, and effectiveness.  Be prepared to bring card table with exhibit.</w:t>
            </w:r>
          </w:p>
          <w:p w14:paraId="3E1B4D0F" w14:textId="77777777" w:rsidR="00867823" w:rsidRPr="00240B9D" w:rsidRDefault="00867823" w:rsidP="00396856">
            <w:pPr>
              <w:jc w:val="both"/>
              <w:rPr>
                <w:rFonts w:ascii="Rockwell" w:hAnsi="Rockwell"/>
                <w:b/>
                <w:sz w:val="22"/>
                <w:szCs w:val="22"/>
                <w:u w:val="single"/>
              </w:rPr>
            </w:pPr>
          </w:p>
        </w:tc>
      </w:tr>
    </w:tbl>
    <w:p w14:paraId="0AF74501" w14:textId="77777777" w:rsidR="00867823" w:rsidRPr="00240B9D" w:rsidRDefault="00867823" w:rsidP="00867823">
      <w:pPr>
        <w:pStyle w:val="Heading1"/>
        <w:pBdr>
          <w:top w:val="thinThickSmallGap" w:sz="24" w:space="7" w:color="auto"/>
          <w:left w:val="thinThickSmallGap" w:sz="24" w:space="4" w:color="auto"/>
          <w:bottom w:val="thickThinSmallGap" w:sz="24" w:space="1" w:color="auto"/>
          <w:right w:val="thickThinSmallGap" w:sz="24" w:space="4" w:color="auto"/>
        </w:pBdr>
        <w:shd w:val="clear" w:color="auto" w:fill="D9D9D9"/>
        <w:spacing w:before="0" w:after="0"/>
        <w:jc w:val="center"/>
        <w:rPr>
          <w:rFonts w:ascii="Rockwell" w:hAnsi="Rockwell" w:cs="Times New Roman"/>
          <w:b/>
          <w:bCs/>
          <w:color w:val="auto"/>
        </w:rPr>
      </w:pPr>
      <w:r w:rsidRPr="00240B9D">
        <w:rPr>
          <w:rFonts w:ascii="Rockwell" w:hAnsi="Rockwell" w:cs="Times New Roman"/>
          <w:b/>
          <w:bCs/>
          <w:color w:val="auto"/>
        </w:rPr>
        <w:t xml:space="preserve">RECIPE COLLECTION </w:t>
      </w:r>
    </w:p>
    <w:p w14:paraId="4B1F0118" w14:textId="77777777" w:rsidR="00867823" w:rsidRPr="00FD348A" w:rsidRDefault="00867823" w:rsidP="00867823">
      <w:pPr>
        <w:tabs>
          <w:tab w:val="center" w:pos="4680"/>
        </w:tabs>
        <w:suppressAutoHyphens/>
        <w:rPr>
          <w:rFonts w:ascii="Rockwell" w:hAnsi="Rockwell"/>
          <w:b/>
          <w:i/>
          <w:iCs/>
          <w:spacing w:val="-2"/>
          <w:sz w:val="2"/>
          <w:szCs w:val="2"/>
          <w:u w:val="single"/>
        </w:rPr>
      </w:pPr>
    </w:p>
    <w:p w14:paraId="7F79C55D" w14:textId="77777777" w:rsidR="00867823" w:rsidRPr="00240B9D" w:rsidRDefault="00867823" w:rsidP="00867823">
      <w:pPr>
        <w:tabs>
          <w:tab w:val="center" w:pos="4680"/>
        </w:tabs>
        <w:suppressAutoHyphens/>
        <w:rPr>
          <w:rFonts w:ascii="Rockwell" w:hAnsi="Rockwell"/>
          <w:iCs/>
          <w:spacing w:val="-2"/>
          <w:sz w:val="22"/>
          <w:szCs w:val="22"/>
          <w:u w:val="single"/>
        </w:rPr>
      </w:pPr>
      <w:r w:rsidRPr="00240B9D">
        <w:rPr>
          <w:rFonts w:ascii="Rockwell" w:hAnsi="Rockwell"/>
          <w:b/>
          <w:i/>
          <w:iCs/>
          <w:spacing w:val="-2"/>
          <w:sz w:val="22"/>
          <w:szCs w:val="22"/>
          <w:u w:val="single"/>
        </w:rPr>
        <w:t>Basic requirement for all collections</w:t>
      </w:r>
      <w:r w:rsidRPr="00240B9D">
        <w:rPr>
          <w:rFonts w:ascii="Rockwell" w:hAnsi="Rockwell"/>
          <w:b/>
          <w:i/>
          <w:iCs/>
          <w:spacing w:val="-2"/>
          <w:sz w:val="22"/>
          <w:szCs w:val="22"/>
        </w:rPr>
        <w:t xml:space="preserve">- </w:t>
      </w:r>
      <w:r w:rsidRPr="00240B9D">
        <w:rPr>
          <w:rFonts w:ascii="Rockwell" w:hAnsi="Rockwell"/>
          <w:bCs/>
          <w:iCs/>
          <w:spacing w:val="-2"/>
          <w:sz w:val="22"/>
          <w:szCs w:val="22"/>
        </w:rPr>
        <w:t>White Entry Cards- Cloverbuds Yellow Entry Cards</w:t>
      </w:r>
    </w:p>
    <w:p w14:paraId="7D958435" w14:textId="77777777" w:rsidR="00867823" w:rsidRPr="00240B9D" w:rsidRDefault="00867823" w:rsidP="00867823">
      <w:pPr>
        <w:numPr>
          <w:ilvl w:val="0"/>
          <w:numId w:val="23"/>
        </w:numPr>
        <w:tabs>
          <w:tab w:val="left" w:pos="-720"/>
        </w:tabs>
        <w:suppressAutoHyphens/>
        <w:jc w:val="both"/>
        <w:rPr>
          <w:rFonts w:ascii="Rockwell" w:hAnsi="Rockwell"/>
          <w:b/>
          <w:i/>
          <w:spacing w:val="-2"/>
          <w:sz w:val="22"/>
          <w:szCs w:val="22"/>
        </w:rPr>
      </w:pPr>
      <w:r w:rsidRPr="00240B9D">
        <w:rPr>
          <w:rFonts w:ascii="Rockwell" w:hAnsi="Rockwell"/>
          <w:b/>
          <w:spacing w:val="-2"/>
          <w:sz w:val="22"/>
          <w:szCs w:val="22"/>
        </w:rPr>
        <w:t>A)</w:t>
      </w:r>
      <w:r w:rsidRPr="00240B9D">
        <w:rPr>
          <w:rFonts w:ascii="Rockwell" w:hAnsi="Rockwell"/>
          <w:spacing w:val="-2"/>
          <w:sz w:val="22"/>
          <w:szCs w:val="22"/>
        </w:rPr>
        <w:t xml:space="preserve"> A minimum of 10 recipes </w:t>
      </w:r>
      <w:proofErr w:type="gramStart"/>
      <w:r w:rsidRPr="00240B9D">
        <w:rPr>
          <w:rFonts w:ascii="Rockwell" w:hAnsi="Rockwell"/>
          <w:spacing w:val="-2"/>
          <w:sz w:val="22"/>
          <w:szCs w:val="22"/>
        </w:rPr>
        <w:t>exhibited</w:t>
      </w:r>
      <w:proofErr w:type="gramEnd"/>
      <w:r w:rsidRPr="00240B9D">
        <w:rPr>
          <w:rFonts w:ascii="Rockwell" w:hAnsi="Rockwell"/>
          <w:spacing w:val="-2"/>
          <w:sz w:val="22"/>
          <w:szCs w:val="22"/>
        </w:rPr>
        <w:t xml:space="preserve"> in a recipe box, notebook, or file box.  All information should be printed in ink or typed. If recipes are shown in a file box, everything should be on a card. </w:t>
      </w:r>
    </w:p>
    <w:p w14:paraId="6BFDD62B" w14:textId="77777777" w:rsidR="00867823" w:rsidRPr="00240B9D" w:rsidRDefault="00867823" w:rsidP="00867823">
      <w:pPr>
        <w:numPr>
          <w:ilvl w:val="0"/>
          <w:numId w:val="23"/>
        </w:numPr>
        <w:tabs>
          <w:tab w:val="left" w:pos="-720"/>
        </w:tabs>
        <w:suppressAutoHyphens/>
        <w:jc w:val="both"/>
        <w:rPr>
          <w:rFonts w:ascii="Rockwell" w:hAnsi="Rockwell"/>
          <w:b/>
          <w:i/>
          <w:spacing w:val="-2"/>
          <w:sz w:val="22"/>
          <w:szCs w:val="22"/>
        </w:rPr>
      </w:pPr>
      <w:r w:rsidRPr="00240B9D">
        <w:rPr>
          <w:rFonts w:ascii="Rockwell" w:hAnsi="Rockwell"/>
          <w:b/>
          <w:spacing w:val="-2"/>
          <w:sz w:val="22"/>
          <w:szCs w:val="22"/>
        </w:rPr>
        <w:t>B)</w:t>
      </w:r>
      <w:r w:rsidRPr="00240B9D">
        <w:rPr>
          <w:rFonts w:ascii="Rockwell" w:hAnsi="Rockwell"/>
          <w:spacing w:val="-2"/>
          <w:sz w:val="22"/>
          <w:szCs w:val="22"/>
        </w:rPr>
        <w:t xml:space="preserve">   Recipes and holder must be the result of current project year’s work.  Collections will be judged on appearance, organization, additional information given, source and variety.  </w:t>
      </w:r>
    </w:p>
    <w:p w14:paraId="040E25A3" w14:textId="77777777" w:rsidR="00867823" w:rsidRPr="00240B9D" w:rsidRDefault="00867823" w:rsidP="00867823">
      <w:pPr>
        <w:tabs>
          <w:tab w:val="left" w:pos="-720"/>
        </w:tabs>
        <w:suppressAutoHyphens/>
        <w:jc w:val="both"/>
        <w:rPr>
          <w:rFonts w:ascii="Rockwell" w:hAnsi="Rockwell"/>
          <w:b/>
          <w:i/>
          <w:spacing w:val="-2"/>
          <w:sz w:val="22"/>
          <w:szCs w:val="22"/>
        </w:rPr>
      </w:pPr>
    </w:p>
    <w:p w14:paraId="2DC694FD" w14:textId="77777777" w:rsidR="00867823" w:rsidRPr="00240B9D" w:rsidRDefault="00867823" w:rsidP="00867823">
      <w:pPr>
        <w:numPr>
          <w:ilvl w:val="0"/>
          <w:numId w:val="23"/>
        </w:numPr>
        <w:tabs>
          <w:tab w:val="left" w:pos="-720"/>
        </w:tabs>
        <w:suppressAutoHyphens/>
        <w:jc w:val="both"/>
        <w:rPr>
          <w:rFonts w:ascii="Rockwell" w:hAnsi="Rockwell"/>
          <w:b/>
          <w:i/>
          <w:spacing w:val="-2"/>
          <w:sz w:val="22"/>
          <w:szCs w:val="22"/>
        </w:rPr>
      </w:pPr>
      <w:r w:rsidRPr="00240B9D">
        <w:rPr>
          <w:rFonts w:ascii="Rockwell" w:hAnsi="Rockwell"/>
          <w:spacing w:val="-2"/>
          <w:sz w:val="22"/>
          <w:szCs w:val="22"/>
        </w:rPr>
        <w:t>(</w:t>
      </w:r>
      <w:r w:rsidRPr="00240B9D">
        <w:rPr>
          <w:rFonts w:ascii="Rockwell" w:hAnsi="Rockwell"/>
          <w:b/>
          <w:i/>
          <w:spacing w:val="-2"/>
          <w:sz w:val="22"/>
          <w:szCs w:val="22"/>
        </w:rPr>
        <w:t>*Exhibitors are encouraged to select recipes with moderate amounts of sugar and limited amounts of fat*).</w:t>
      </w:r>
      <w:r w:rsidRPr="00240B9D">
        <w:rPr>
          <w:rFonts w:ascii="Rockwell" w:hAnsi="Rockwell"/>
          <w:b/>
          <w:i/>
          <w:spacing w:val="-2"/>
          <w:sz w:val="22"/>
          <w:szCs w:val="22"/>
        </w:rPr>
        <w:tab/>
      </w:r>
    </w:p>
    <w:tbl>
      <w:tblPr>
        <w:tblW w:w="0" w:type="auto"/>
        <w:tblLook w:val="0000" w:firstRow="0" w:lastRow="0" w:firstColumn="0" w:lastColumn="0" w:noHBand="0" w:noVBand="0"/>
      </w:tblPr>
      <w:tblGrid>
        <w:gridCol w:w="647"/>
        <w:gridCol w:w="10153"/>
      </w:tblGrid>
      <w:tr w:rsidR="00867823" w:rsidRPr="00240B9D" w14:paraId="2E547B70" w14:textId="77777777" w:rsidTr="00396856">
        <w:tc>
          <w:tcPr>
            <w:tcW w:w="647" w:type="dxa"/>
          </w:tcPr>
          <w:p w14:paraId="364E7F48" w14:textId="77777777" w:rsidR="00867823" w:rsidRPr="00240B9D" w:rsidRDefault="00867823" w:rsidP="00396856">
            <w:pPr>
              <w:jc w:val="both"/>
              <w:rPr>
                <w:rFonts w:ascii="Rockwell" w:hAnsi="Rockwell"/>
                <w:b/>
                <w:color w:val="FF0000"/>
                <w:sz w:val="22"/>
                <w:szCs w:val="22"/>
              </w:rPr>
            </w:pPr>
            <w:r w:rsidRPr="00240B9D">
              <w:rPr>
                <w:rFonts w:ascii="Rockwell" w:hAnsi="Rockwell"/>
                <w:b/>
                <w:sz w:val="22"/>
                <w:szCs w:val="22"/>
              </w:rPr>
              <w:t>474</w:t>
            </w:r>
          </w:p>
        </w:tc>
        <w:tc>
          <w:tcPr>
            <w:tcW w:w="10153" w:type="dxa"/>
          </w:tcPr>
          <w:p w14:paraId="7C75D108"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HEALTHY RECIPE COLLECTION</w:t>
            </w:r>
            <w:r w:rsidRPr="00240B9D">
              <w:rPr>
                <w:rFonts w:ascii="Rockwell" w:hAnsi="Rockwell"/>
                <w:b/>
                <w:sz w:val="22"/>
                <w:szCs w:val="22"/>
              </w:rPr>
              <w:t>-</w:t>
            </w:r>
            <w:r w:rsidRPr="00240B9D">
              <w:rPr>
                <w:rFonts w:ascii="Rockwell" w:hAnsi="Rockwell"/>
                <w:sz w:val="22"/>
                <w:szCs w:val="22"/>
              </w:rPr>
              <w:t xml:space="preserve"> </w:t>
            </w:r>
            <w:r w:rsidRPr="00240B9D">
              <w:rPr>
                <w:rFonts w:ascii="Rockwell" w:hAnsi="Rockwell"/>
                <w:b/>
                <w:bCs/>
                <w:sz w:val="22"/>
                <w:szCs w:val="22"/>
              </w:rPr>
              <w:t>At least 10 recipes</w:t>
            </w:r>
            <w:r w:rsidRPr="00240B9D">
              <w:rPr>
                <w:rFonts w:ascii="Rockwell" w:hAnsi="Rockwell"/>
                <w:sz w:val="22"/>
                <w:szCs w:val="22"/>
              </w:rPr>
              <w:t xml:space="preserve"> displayed in a box, notebook, or file folder. Photos or illustrations of finished product may be included. Recipes selected must provide needed nutrients while limiting fat and total calories. </w:t>
            </w:r>
          </w:p>
          <w:p w14:paraId="4EE124FA" w14:textId="77777777" w:rsidR="00867823" w:rsidRPr="00240B9D" w:rsidRDefault="00867823" w:rsidP="00396856">
            <w:pPr>
              <w:jc w:val="both"/>
              <w:rPr>
                <w:rFonts w:ascii="Rockwell" w:hAnsi="Rockwell"/>
                <w:b/>
                <w:i/>
                <w:iCs/>
                <w:sz w:val="22"/>
                <w:szCs w:val="22"/>
              </w:rPr>
            </w:pPr>
            <w:r w:rsidRPr="00240B9D">
              <w:rPr>
                <w:rFonts w:ascii="Rockwell" w:hAnsi="Rockwell"/>
                <w:b/>
                <w:i/>
                <w:sz w:val="22"/>
                <w:szCs w:val="22"/>
                <w:u w:val="single"/>
              </w:rPr>
              <w:t>F</w:t>
            </w:r>
            <w:r w:rsidRPr="00240B9D">
              <w:rPr>
                <w:rFonts w:ascii="Rockwell" w:hAnsi="Rockwell"/>
                <w:b/>
                <w:i/>
                <w:iCs/>
                <w:sz w:val="22"/>
                <w:szCs w:val="22"/>
                <w:u w:val="single"/>
              </w:rPr>
              <w:t>or each healthy recipe please state</w:t>
            </w:r>
            <w:r w:rsidRPr="00240B9D">
              <w:rPr>
                <w:rFonts w:ascii="Rockwell" w:hAnsi="Rockwell"/>
                <w:b/>
                <w:i/>
                <w:iCs/>
                <w:sz w:val="22"/>
                <w:szCs w:val="22"/>
              </w:rPr>
              <w:t>: (</w:t>
            </w:r>
            <w:r w:rsidRPr="00240B9D">
              <w:rPr>
                <w:rFonts w:ascii="Rockwell" w:hAnsi="Rockwell"/>
                <w:b/>
                <w:iCs/>
                <w:sz w:val="22"/>
                <w:szCs w:val="22"/>
              </w:rPr>
              <w:t>a)</w:t>
            </w:r>
            <w:r w:rsidRPr="00240B9D">
              <w:rPr>
                <w:rFonts w:ascii="Rockwell" w:hAnsi="Rockwell"/>
                <w:iCs/>
                <w:sz w:val="22"/>
                <w:szCs w:val="22"/>
              </w:rPr>
              <w:t xml:space="preserve"> how the key ingredients relate to the My Healthy Plate </w:t>
            </w:r>
            <w:r w:rsidRPr="00240B9D">
              <w:rPr>
                <w:rFonts w:ascii="Rockwell" w:hAnsi="Rockwell"/>
                <w:b/>
                <w:iCs/>
                <w:sz w:val="22"/>
                <w:szCs w:val="22"/>
              </w:rPr>
              <w:t>(b)</w:t>
            </w:r>
            <w:r w:rsidRPr="00240B9D">
              <w:rPr>
                <w:rFonts w:ascii="Rockwell" w:hAnsi="Rockwell"/>
                <w:iCs/>
                <w:sz w:val="22"/>
                <w:szCs w:val="22"/>
              </w:rPr>
              <w:t xml:space="preserve"> the nutritional benefit of the recipe </w:t>
            </w:r>
            <w:r w:rsidRPr="00240B9D">
              <w:rPr>
                <w:rFonts w:ascii="Rockwell" w:hAnsi="Rockwell"/>
                <w:b/>
                <w:iCs/>
                <w:sz w:val="22"/>
                <w:szCs w:val="22"/>
              </w:rPr>
              <w:t>(c)</w:t>
            </w:r>
            <w:r w:rsidRPr="00240B9D">
              <w:rPr>
                <w:rFonts w:ascii="Rockwell" w:hAnsi="Rockwell"/>
                <w:iCs/>
                <w:sz w:val="22"/>
                <w:szCs w:val="22"/>
              </w:rPr>
              <w:t xml:space="preserve"> the source of the recipe </w:t>
            </w:r>
            <w:r w:rsidRPr="00240B9D">
              <w:rPr>
                <w:rFonts w:ascii="Rockwell" w:hAnsi="Rockwell"/>
                <w:b/>
                <w:iCs/>
                <w:sz w:val="22"/>
                <w:szCs w:val="22"/>
              </w:rPr>
              <w:t>(d)</w:t>
            </w:r>
            <w:r w:rsidRPr="00240B9D">
              <w:rPr>
                <w:rFonts w:ascii="Rockwell" w:hAnsi="Rockwell"/>
                <w:iCs/>
                <w:sz w:val="22"/>
                <w:szCs w:val="22"/>
              </w:rPr>
              <w:t xml:space="preserve"> how well the food was liked and </w:t>
            </w:r>
            <w:r w:rsidRPr="00240B9D">
              <w:rPr>
                <w:rFonts w:ascii="Rockwell" w:hAnsi="Rockwell"/>
                <w:b/>
                <w:iCs/>
                <w:sz w:val="22"/>
                <w:szCs w:val="22"/>
              </w:rPr>
              <w:lastRenderedPageBreak/>
              <w:t>(e)</w:t>
            </w:r>
            <w:r w:rsidRPr="00240B9D">
              <w:rPr>
                <w:rFonts w:ascii="Rockwell" w:hAnsi="Rockwell"/>
                <w:iCs/>
                <w:sz w:val="22"/>
                <w:szCs w:val="22"/>
              </w:rPr>
              <w:t xml:space="preserve"> any changes you would make in the recipe. </w:t>
            </w:r>
            <w:r w:rsidRPr="00240B9D">
              <w:rPr>
                <w:rFonts w:ascii="Rockwell" w:hAnsi="Rockwell"/>
                <w:b/>
                <w:i/>
                <w:iCs/>
                <w:sz w:val="22"/>
                <w:szCs w:val="22"/>
              </w:rPr>
              <w:t>All recipes have been collected &amp; made during this enrollment year.</w:t>
            </w:r>
          </w:p>
        </w:tc>
      </w:tr>
      <w:tr w:rsidR="00867823" w:rsidRPr="00FD348A" w14:paraId="76FD1EE8" w14:textId="77777777" w:rsidTr="00396856">
        <w:trPr>
          <w:trHeight w:val="1161"/>
        </w:trPr>
        <w:tc>
          <w:tcPr>
            <w:tcW w:w="647" w:type="dxa"/>
          </w:tcPr>
          <w:p w14:paraId="5F1D1953" w14:textId="77777777" w:rsidR="00867823" w:rsidRPr="00240B9D" w:rsidRDefault="00867823" w:rsidP="00396856">
            <w:pPr>
              <w:jc w:val="both"/>
              <w:rPr>
                <w:rFonts w:ascii="Rockwell" w:hAnsi="Rockwell"/>
                <w:b/>
                <w:color w:val="FF0000"/>
                <w:sz w:val="22"/>
                <w:szCs w:val="22"/>
              </w:rPr>
            </w:pPr>
            <w:r w:rsidRPr="00240B9D">
              <w:rPr>
                <w:rFonts w:ascii="Rockwell" w:hAnsi="Rockwell"/>
                <w:b/>
                <w:sz w:val="22"/>
                <w:szCs w:val="22"/>
              </w:rPr>
              <w:lastRenderedPageBreak/>
              <w:t>475</w:t>
            </w:r>
          </w:p>
        </w:tc>
        <w:tc>
          <w:tcPr>
            <w:tcW w:w="10153" w:type="dxa"/>
          </w:tcPr>
          <w:p w14:paraId="085D1BB8" w14:textId="77777777" w:rsidR="00867823" w:rsidRPr="00240B9D" w:rsidRDefault="00867823" w:rsidP="00396856">
            <w:pPr>
              <w:rPr>
                <w:rFonts w:ascii="Rockwell" w:hAnsi="Rockwell"/>
                <w:sz w:val="22"/>
                <w:szCs w:val="22"/>
              </w:rPr>
            </w:pPr>
            <w:r w:rsidRPr="00240B9D">
              <w:rPr>
                <w:rFonts w:ascii="Rockwell" w:hAnsi="Rockwell"/>
                <w:b/>
                <w:sz w:val="22"/>
                <w:szCs w:val="22"/>
                <w:u w:val="single"/>
              </w:rPr>
              <w:t>HERITAGE RECIPE COLLECTION-</w:t>
            </w:r>
            <w:r w:rsidRPr="00240B9D">
              <w:rPr>
                <w:rFonts w:ascii="Rockwell" w:hAnsi="Rockwell"/>
                <w:sz w:val="22"/>
                <w:szCs w:val="22"/>
              </w:rPr>
              <w:t xml:space="preserve"> Collection should depict family or local history representing one or more generations older than you. </w:t>
            </w:r>
            <w:proofErr w:type="gramStart"/>
            <w:r w:rsidRPr="00240B9D">
              <w:rPr>
                <w:rFonts w:ascii="Rockwell" w:hAnsi="Rockwell"/>
                <w:sz w:val="22"/>
                <w:szCs w:val="22"/>
              </w:rPr>
              <w:t>Can</w:t>
            </w:r>
            <w:proofErr w:type="gramEnd"/>
            <w:r w:rsidRPr="00240B9D">
              <w:rPr>
                <w:rFonts w:ascii="Rockwell" w:hAnsi="Rockwell"/>
                <w:sz w:val="22"/>
                <w:szCs w:val="22"/>
              </w:rPr>
              <w:t xml:space="preserve"> be collected from family, friends, &amp; other community sources. (At least 10 recipes) displayed (box, notebook, or file folder).  Photos/illustrations may be included.</w:t>
            </w:r>
          </w:p>
        </w:tc>
      </w:tr>
      <w:tr w:rsidR="00867823" w:rsidRPr="00934167" w14:paraId="4C9D13B4" w14:textId="77777777" w:rsidTr="00240B9D">
        <w:trPr>
          <w:trHeight w:val="1881"/>
        </w:trPr>
        <w:tc>
          <w:tcPr>
            <w:tcW w:w="10800" w:type="dxa"/>
            <w:gridSpan w:val="2"/>
          </w:tcPr>
          <w:p w14:paraId="6797ABE8" w14:textId="77777777" w:rsidR="00867823" w:rsidRPr="00240B9D" w:rsidRDefault="00867823" w:rsidP="00396856">
            <w:pPr>
              <w:jc w:val="center"/>
              <w:rPr>
                <w:rFonts w:ascii="Rockwell" w:hAnsi="Rockwell"/>
                <w:sz w:val="22"/>
                <w:szCs w:val="22"/>
              </w:rPr>
            </w:pPr>
            <w:r w:rsidRPr="00240B9D">
              <w:rPr>
                <w:rFonts w:ascii="Rockwell" w:hAnsi="Rockwell"/>
                <w:b/>
                <w:i/>
                <w:iCs/>
                <w:sz w:val="22"/>
                <w:szCs w:val="22"/>
                <w:u w:val="single"/>
              </w:rPr>
              <w:t xml:space="preserve">For each </w:t>
            </w:r>
            <w:r w:rsidRPr="00240B9D">
              <w:rPr>
                <w:rFonts w:ascii="Rockwell" w:hAnsi="Rockwell"/>
                <w:b/>
                <w:i/>
                <w:iCs/>
                <w:caps/>
                <w:sz w:val="22"/>
                <w:szCs w:val="22"/>
                <w:u w:val="single"/>
              </w:rPr>
              <w:t>heritage recipe</w:t>
            </w:r>
            <w:r w:rsidRPr="00240B9D">
              <w:rPr>
                <w:rFonts w:ascii="Rockwell" w:hAnsi="Rockwell"/>
                <w:b/>
                <w:i/>
                <w:iCs/>
                <w:sz w:val="22"/>
                <w:szCs w:val="22"/>
                <w:u w:val="single"/>
              </w:rPr>
              <w:t xml:space="preserve"> please state</w:t>
            </w:r>
            <w:r w:rsidRPr="00240B9D">
              <w:rPr>
                <w:rFonts w:ascii="Rockwell" w:hAnsi="Rockwell"/>
                <w:i/>
                <w:iCs/>
                <w:sz w:val="22"/>
                <w:szCs w:val="22"/>
              </w:rPr>
              <w:t>:   (White or Yellow Entry Card)</w:t>
            </w:r>
          </w:p>
          <w:p w14:paraId="40AAC669" w14:textId="77777777" w:rsidR="00867823" w:rsidRPr="00240B9D" w:rsidRDefault="00867823" w:rsidP="00396856">
            <w:pPr>
              <w:ind w:left="432"/>
              <w:rPr>
                <w:rFonts w:ascii="Rockwell" w:hAnsi="Rockwell"/>
                <w:iCs/>
                <w:sz w:val="22"/>
                <w:szCs w:val="22"/>
              </w:rPr>
            </w:pPr>
            <w:r w:rsidRPr="00240B9D">
              <w:rPr>
                <w:rFonts w:ascii="Rockwell" w:hAnsi="Rockwell"/>
                <w:iCs/>
                <w:sz w:val="22"/>
                <w:szCs w:val="22"/>
              </w:rPr>
              <w:t xml:space="preserve">   </w:t>
            </w:r>
            <w:r w:rsidRPr="00240B9D">
              <w:rPr>
                <w:rFonts w:ascii="Times New Roman" w:hAnsi="Times New Roman"/>
                <w:iCs/>
                <w:sz w:val="22"/>
                <w:szCs w:val="22"/>
              </w:rPr>
              <w:t>▪</w:t>
            </w:r>
            <w:r w:rsidRPr="00240B9D">
              <w:rPr>
                <w:rFonts w:ascii="Rockwell" w:hAnsi="Rockwell"/>
                <w:iCs/>
                <w:sz w:val="22"/>
                <w:szCs w:val="22"/>
              </w:rPr>
              <w:t xml:space="preserve"> source of recipe    </w:t>
            </w:r>
          </w:p>
          <w:p w14:paraId="728A8FE5" w14:textId="77777777" w:rsidR="00867823" w:rsidRPr="00240B9D" w:rsidRDefault="00867823" w:rsidP="00396856">
            <w:pPr>
              <w:ind w:left="432"/>
              <w:rPr>
                <w:rFonts w:ascii="Rockwell" w:hAnsi="Rockwell"/>
                <w:iCs/>
                <w:sz w:val="22"/>
                <w:szCs w:val="22"/>
              </w:rPr>
            </w:pPr>
            <w:r w:rsidRPr="00240B9D">
              <w:rPr>
                <w:rFonts w:ascii="Rockwell" w:hAnsi="Rockwell"/>
                <w:iCs/>
                <w:sz w:val="22"/>
                <w:szCs w:val="22"/>
              </w:rPr>
              <w:t xml:space="preserve">   </w:t>
            </w:r>
            <w:r w:rsidRPr="00240B9D">
              <w:rPr>
                <w:rFonts w:ascii="Times New Roman" w:hAnsi="Times New Roman"/>
                <w:iCs/>
                <w:sz w:val="22"/>
                <w:szCs w:val="22"/>
              </w:rPr>
              <w:t>▪</w:t>
            </w:r>
            <w:r w:rsidRPr="00240B9D">
              <w:rPr>
                <w:rFonts w:ascii="Rockwell" w:hAnsi="Rockwell"/>
                <w:iCs/>
                <w:sz w:val="22"/>
                <w:szCs w:val="22"/>
              </w:rPr>
              <w:t xml:space="preserve"> history related to recipe    </w:t>
            </w:r>
          </w:p>
          <w:p w14:paraId="48BF37A8" w14:textId="77777777" w:rsidR="00867823" w:rsidRPr="00240B9D" w:rsidRDefault="00867823" w:rsidP="00396856">
            <w:pPr>
              <w:ind w:left="432"/>
              <w:rPr>
                <w:rFonts w:ascii="Rockwell" w:hAnsi="Rockwell"/>
                <w:iCs/>
                <w:sz w:val="22"/>
                <w:szCs w:val="22"/>
              </w:rPr>
            </w:pPr>
            <w:r w:rsidRPr="00240B9D">
              <w:rPr>
                <w:rFonts w:ascii="Rockwell" w:hAnsi="Rockwell"/>
                <w:iCs/>
                <w:sz w:val="22"/>
                <w:szCs w:val="22"/>
              </w:rPr>
              <w:t xml:space="preserve">   </w:t>
            </w:r>
            <w:r w:rsidRPr="00240B9D">
              <w:rPr>
                <w:rFonts w:ascii="Times New Roman" w:hAnsi="Times New Roman"/>
                <w:iCs/>
                <w:sz w:val="22"/>
                <w:szCs w:val="22"/>
              </w:rPr>
              <w:t>▪</w:t>
            </w:r>
            <w:r w:rsidRPr="00240B9D">
              <w:rPr>
                <w:rFonts w:ascii="Rockwell" w:hAnsi="Rockwell"/>
                <w:iCs/>
                <w:sz w:val="22"/>
                <w:szCs w:val="22"/>
              </w:rPr>
              <w:t xml:space="preserve"> traditions related to preparing</w:t>
            </w:r>
          </w:p>
          <w:p w14:paraId="6AC6FE6C" w14:textId="77777777" w:rsidR="00867823" w:rsidRPr="00240B9D" w:rsidRDefault="00867823" w:rsidP="00396856">
            <w:pPr>
              <w:ind w:left="432"/>
              <w:jc w:val="both"/>
              <w:rPr>
                <w:rFonts w:ascii="Rockwell" w:hAnsi="Rockwell" w:cs="Rockwell"/>
                <w:iCs/>
                <w:sz w:val="22"/>
                <w:szCs w:val="22"/>
              </w:rPr>
            </w:pPr>
            <w:r w:rsidRPr="00240B9D">
              <w:rPr>
                <w:rFonts w:ascii="Rockwell" w:hAnsi="Rockwell"/>
                <w:iCs/>
                <w:sz w:val="22"/>
                <w:szCs w:val="22"/>
              </w:rPr>
              <w:t xml:space="preserve">   </w:t>
            </w:r>
            <w:r w:rsidRPr="00240B9D">
              <w:rPr>
                <w:rFonts w:ascii="Times New Roman" w:hAnsi="Times New Roman"/>
                <w:iCs/>
                <w:sz w:val="22"/>
                <w:szCs w:val="22"/>
              </w:rPr>
              <w:t>▪</w:t>
            </w:r>
            <w:r w:rsidRPr="00240B9D">
              <w:rPr>
                <w:rFonts w:ascii="Rockwell" w:hAnsi="Rockwell"/>
                <w:iCs/>
                <w:sz w:val="22"/>
                <w:szCs w:val="22"/>
              </w:rPr>
              <w:t xml:space="preserve"> serving &amp; eating the food for 4 of the 10 recipes </w:t>
            </w:r>
            <w:r w:rsidRPr="00240B9D">
              <w:rPr>
                <w:rFonts w:ascii="Rockwell" w:hAnsi="Rockwell" w:cs="Rockwell"/>
                <w:iCs/>
                <w:sz w:val="22"/>
                <w:szCs w:val="22"/>
              </w:rPr>
              <w:t>–</w:t>
            </w:r>
          </w:p>
          <w:p w14:paraId="6F1B5FA1" w14:textId="77777777" w:rsidR="00867823" w:rsidRPr="00240B9D" w:rsidRDefault="00867823" w:rsidP="00396856">
            <w:pPr>
              <w:jc w:val="both"/>
              <w:rPr>
                <w:rFonts w:ascii="Rockwell" w:hAnsi="Rockwell"/>
                <w:iCs/>
                <w:sz w:val="22"/>
                <w:szCs w:val="22"/>
              </w:rPr>
            </w:pPr>
            <w:r w:rsidRPr="00240B9D">
              <w:rPr>
                <w:rFonts w:ascii="Rockwell" w:hAnsi="Rockwell"/>
                <w:iCs/>
                <w:sz w:val="22"/>
                <w:szCs w:val="22"/>
              </w:rPr>
              <w:t>You will need to indicate how well it was liked after making it. All recipes collected</w:t>
            </w:r>
          </w:p>
          <w:p w14:paraId="0830A0FF" w14:textId="77777777" w:rsidR="00867823" w:rsidRPr="00240B9D" w:rsidRDefault="00867823" w:rsidP="00396856">
            <w:pPr>
              <w:jc w:val="both"/>
              <w:rPr>
                <w:rFonts w:ascii="Rockwell" w:hAnsi="Rockwell"/>
                <w:b/>
                <w:sz w:val="22"/>
                <w:szCs w:val="22"/>
              </w:rPr>
            </w:pPr>
            <w:r w:rsidRPr="00240B9D">
              <w:rPr>
                <w:rFonts w:ascii="Rockwell" w:hAnsi="Rockwell"/>
                <w:iCs/>
                <w:sz w:val="22"/>
                <w:szCs w:val="22"/>
              </w:rPr>
              <w:t>should have been prepared during the current enrollment year.</w:t>
            </w:r>
          </w:p>
        </w:tc>
      </w:tr>
      <w:tr w:rsidR="00867823" w:rsidRPr="00934167" w14:paraId="3626EA9B" w14:textId="77777777" w:rsidTr="00396856">
        <w:trPr>
          <w:trHeight w:val="106"/>
        </w:trPr>
        <w:tc>
          <w:tcPr>
            <w:tcW w:w="647" w:type="dxa"/>
          </w:tcPr>
          <w:p w14:paraId="4109BBA7" w14:textId="77777777" w:rsidR="00867823" w:rsidRPr="00240B9D" w:rsidRDefault="00867823" w:rsidP="00396856">
            <w:pPr>
              <w:jc w:val="both"/>
              <w:rPr>
                <w:rFonts w:ascii="Rockwell" w:hAnsi="Rockwell"/>
                <w:b/>
                <w:sz w:val="22"/>
                <w:szCs w:val="22"/>
              </w:rPr>
            </w:pPr>
            <w:r w:rsidRPr="00240B9D">
              <w:rPr>
                <w:rFonts w:ascii="Rockwell" w:hAnsi="Rockwell"/>
                <w:b/>
                <w:sz w:val="22"/>
                <w:szCs w:val="22"/>
              </w:rPr>
              <w:t>476</w:t>
            </w:r>
          </w:p>
        </w:tc>
        <w:tc>
          <w:tcPr>
            <w:tcW w:w="10153" w:type="dxa"/>
          </w:tcPr>
          <w:p w14:paraId="2D70D8A6" w14:textId="77777777" w:rsidR="00867823" w:rsidRPr="00240B9D" w:rsidRDefault="00867823" w:rsidP="00396856">
            <w:pPr>
              <w:jc w:val="both"/>
              <w:rPr>
                <w:rFonts w:ascii="Rockwell" w:hAnsi="Rockwell"/>
                <w:sz w:val="22"/>
                <w:szCs w:val="22"/>
              </w:rPr>
            </w:pPr>
            <w:r w:rsidRPr="00240B9D">
              <w:rPr>
                <w:rFonts w:ascii="Rockwell" w:hAnsi="Rockwell"/>
                <w:b/>
                <w:sz w:val="22"/>
                <w:szCs w:val="22"/>
                <w:u w:val="single"/>
              </w:rPr>
              <w:t>FAVORITE RECIPE COLLECTION</w:t>
            </w:r>
            <w:r w:rsidRPr="00240B9D">
              <w:rPr>
                <w:rFonts w:ascii="Rockwell" w:hAnsi="Rockwell"/>
                <w:sz w:val="22"/>
                <w:szCs w:val="22"/>
              </w:rPr>
              <w:t xml:space="preserve"> - A collection of at least 10 of the exhibitor’s favorite recipes. Display in a box, notebook or file folder includes photos or illustrations of finished product. </w:t>
            </w:r>
            <w:r w:rsidRPr="00240B9D">
              <w:rPr>
                <w:rFonts w:ascii="Rockwell" w:hAnsi="Rockwell"/>
                <w:i/>
                <w:sz w:val="22"/>
                <w:szCs w:val="22"/>
              </w:rPr>
              <w:t>For each recipe state the source of the recipe, how well it is liked, when and how often it is prepared, and any changes you made to the recipe</w:t>
            </w:r>
            <w:r w:rsidRPr="00240B9D">
              <w:rPr>
                <w:rFonts w:ascii="Rockwell" w:hAnsi="Rockwell"/>
                <w:sz w:val="22"/>
                <w:szCs w:val="22"/>
              </w:rPr>
              <w:t>. All recipes collected should have been made during the current enrollment year.</w:t>
            </w:r>
          </w:p>
          <w:p w14:paraId="5D34301F" w14:textId="77777777" w:rsidR="00867823" w:rsidRPr="00240B9D" w:rsidRDefault="00867823" w:rsidP="00396856">
            <w:pPr>
              <w:rPr>
                <w:rFonts w:ascii="Rockwell" w:hAnsi="Rockwell"/>
                <w:b/>
                <w:sz w:val="22"/>
                <w:szCs w:val="22"/>
              </w:rPr>
            </w:pPr>
          </w:p>
        </w:tc>
      </w:tr>
      <w:tr w:rsidR="00867823" w:rsidRPr="00934167" w14:paraId="54476AF1" w14:textId="77777777" w:rsidTr="00396856">
        <w:tc>
          <w:tcPr>
            <w:tcW w:w="647" w:type="dxa"/>
          </w:tcPr>
          <w:p w14:paraId="0E0311E1" w14:textId="77777777" w:rsidR="00867823" w:rsidRPr="00240B9D" w:rsidRDefault="00867823" w:rsidP="00396856">
            <w:pPr>
              <w:jc w:val="both"/>
              <w:rPr>
                <w:rFonts w:ascii="Rockwell" w:hAnsi="Rockwell"/>
                <w:b/>
                <w:sz w:val="22"/>
                <w:szCs w:val="22"/>
              </w:rPr>
            </w:pPr>
            <w:r w:rsidRPr="00240B9D">
              <w:rPr>
                <w:rFonts w:ascii="Rockwell" w:hAnsi="Rockwell"/>
                <w:b/>
                <w:sz w:val="22"/>
                <w:szCs w:val="22"/>
              </w:rPr>
              <w:t>477</w:t>
            </w:r>
          </w:p>
        </w:tc>
        <w:tc>
          <w:tcPr>
            <w:tcW w:w="10153" w:type="dxa"/>
          </w:tcPr>
          <w:p w14:paraId="26D1A8DA" w14:textId="77777777" w:rsidR="00867823" w:rsidRPr="00240B9D" w:rsidRDefault="00867823" w:rsidP="00396856">
            <w:pPr>
              <w:jc w:val="both"/>
              <w:rPr>
                <w:rFonts w:ascii="Rockwell" w:hAnsi="Rockwell"/>
                <w:sz w:val="22"/>
                <w:szCs w:val="22"/>
              </w:rPr>
            </w:pPr>
            <w:r w:rsidRPr="00240B9D">
              <w:rPr>
                <w:rFonts w:ascii="Rockwell" w:hAnsi="Rockwell"/>
                <w:b/>
                <w:bCs/>
                <w:sz w:val="22"/>
                <w:szCs w:val="22"/>
                <w:u w:val="single"/>
              </w:rPr>
              <w:t xml:space="preserve">MENU 4 </w:t>
            </w:r>
            <w:proofErr w:type="gramStart"/>
            <w:r w:rsidRPr="00240B9D">
              <w:rPr>
                <w:rFonts w:ascii="Rockwell" w:hAnsi="Rockwell"/>
                <w:b/>
                <w:bCs/>
                <w:sz w:val="22"/>
                <w:szCs w:val="22"/>
                <w:u w:val="single"/>
              </w:rPr>
              <w:t>A DAY</w:t>
            </w:r>
            <w:proofErr w:type="gramEnd"/>
            <w:r w:rsidRPr="00240B9D">
              <w:rPr>
                <w:rFonts w:ascii="Rockwell" w:hAnsi="Rockwell"/>
                <w:b/>
                <w:bCs/>
                <w:sz w:val="22"/>
                <w:szCs w:val="22"/>
              </w:rPr>
              <w:t xml:space="preserve"> - </w:t>
            </w:r>
            <w:r w:rsidRPr="00240B9D">
              <w:rPr>
                <w:rFonts w:ascii="Rockwell" w:hAnsi="Rockwell"/>
                <w:sz w:val="22"/>
                <w:szCs w:val="22"/>
              </w:rPr>
              <w:t xml:space="preserve">The menu should include a complete listing of all meals and snacks that would be eaten over a one-day period.  A description of individual or family for whom meals </w:t>
            </w:r>
            <w:proofErr w:type="gramStart"/>
            <w:r w:rsidRPr="00240B9D">
              <w:rPr>
                <w:rFonts w:ascii="Rockwell" w:hAnsi="Rockwell"/>
                <w:sz w:val="22"/>
                <w:szCs w:val="22"/>
              </w:rPr>
              <w:t>intended</w:t>
            </w:r>
            <w:proofErr w:type="gramEnd"/>
            <w:r w:rsidRPr="00240B9D">
              <w:rPr>
                <w:rFonts w:ascii="Rockwell" w:hAnsi="Rockwell"/>
                <w:sz w:val="22"/>
                <w:szCs w:val="22"/>
              </w:rPr>
              <w:t xml:space="preserve"> must be included. A typed photo exhibit is recommended, creativity is also encouraged.</w:t>
            </w:r>
          </w:p>
        </w:tc>
      </w:tr>
      <w:tr w:rsidR="00867823" w14:paraId="3CB2B9B0" w14:textId="77777777" w:rsidTr="00396856">
        <w:tc>
          <w:tcPr>
            <w:tcW w:w="10800" w:type="dxa"/>
            <w:gridSpan w:val="2"/>
          </w:tcPr>
          <w:p w14:paraId="52DE7EC9" w14:textId="77777777" w:rsidR="00867823" w:rsidRPr="00F374AE" w:rsidRDefault="00867823" w:rsidP="00396856">
            <w:pPr>
              <w:rPr>
                <w:rFonts w:ascii="Times New Roman" w:hAnsi="Times New Roman"/>
                <w:b/>
                <w:bCs/>
                <w:sz w:val="6"/>
                <w:szCs w:val="6"/>
                <w:u w:val="single"/>
              </w:rPr>
            </w:pPr>
          </w:p>
        </w:tc>
      </w:tr>
      <w:tr w:rsidR="00867823" w14:paraId="668937E7" w14:textId="77777777" w:rsidTr="00396856">
        <w:trPr>
          <w:trHeight w:val="68"/>
        </w:trPr>
        <w:tc>
          <w:tcPr>
            <w:tcW w:w="647" w:type="dxa"/>
          </w:tcPr>
          <w:p w14:paraId="2F8A7885" w14:textId="77777777" w:rsidR="00867823" w:rsidRPr="00132BC2" w:rsidRDefault="00867823" w:rsidP="00396856">
            <w:pPr>
              <w:jc w:val="both"/>
              <w:rPr>
                <w:rFonts w:ascii="Times New Roman" w:hAnsi="Times New Roman"/>
                <w:b/>
                <w:sz w:val="2"/>
                <w:szCs w:val="2"/>
              </w:rPr>
            </w:pPr>
          </w:p>
        </w:tc>
        <w:tc>
          <w:tcPr>
            <w:tcW w:w="10153" w:type="dxa"/>
          </w:tcPr>
          <w:p w14:paraId="6E3E4926" w14:textId="77777777" w:rsidR="00867823" w:rsidRPr="00132BC2" w:rsidRDefault="00867823" w:rsidP="00396856">
            <w:pPr>
              <w:rPr>
                <w:rFonts w:ascii="Times New Roman" w:hAnsi="Times New Roman"/>
                <w:sz w:val="2"/>
                <w:szCs w:val="2"/>
              </w:rPr>
            </w:pPr>
          </w:p>
        </w:tc>
      </w:tr>
    </w:tbl>
    <w:p w14:paraId="393297EC" w14:textId="2A267478"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960"/>
        </w:tabs>
        <w:suppressAutoHyphens/>
        <w:jc w:val="center"/>
        <w:rPr>
          <w:rFonts w:ascii="Rockwell" w:hAnsi="Rockwell"/>
          <w:b/>
          <w:bCs/>
          <w:color w:val="auto"/>
          <w:spacing w:val="-2"/>
          <w:sz w:val="40"/>
          <w:szCs w:val="24"/>
        </w:rPr>
      </w:pPr>
      <w:r w:rsidRPr="00240B9D">
        <w:rPr>
          <w:rFonts w:ascii="Rockwell" w:hAnsi="Rockwell"/>
          <w:b/>
          <w:bCs/>
          <w:color w:val="auto"/>
          <w:spacing w:val="-2"/>
          <w:sz w:val="40"/>
          <w:szCs w:val="24"/>
        </w:rPr>
        <w:t>SECTION 32 – HOME ENVIRONMENT</w:t>
      </w:r>
    </w:p>
    <w:p w14:paraId="64FB0E00" w14:textId="77777777"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960"/>
        </w:tabs>
        <w:suppressAutoHyphens/>
        <w:jc w:val="center"/>
        <w:rPr>
          <w:rFonts w:ascii="Rockwell" w:hAnsi="Rockwell"/>
          <w:b/>
          <w:bCs/>
          <w:color w:val="auto"/>
          <w:spacing w:val="-2"/>
          <w:sz w:val="30"/>
          <w:szCs w:val="30"/>
        </w:rPr>
      </w:pPr>
      <w:r w:rsidRPr="00240B9D">
        <w:rPr>
          <w:rFonts w:ascii="Rockwell" w:hAnsi="Rockwell"/>
          <w:b/>
          <w:bCs/>
          <w:color w:val="auto"/>
          <w:spacing w:val="-2"/>
          <w:sz w:val="30"/>
          <w:szCs w:val="30"/>
        </w:rPr>
        <w:t>In Place – Tuesday, July 8</w:t>
      </w:r>
      <w:r w:rsidRPr="00240B9D">
        <w:rPr>
          <w:rFonts w:ascii="Rockwell" w:hAnsi="Rockwell"/>
          <w:b/>
          <w:bCs/>
          <w:color w:val="auto"/>
          <w:spacing w:val="-2"/>
          <w:sz w:val="30"/>
          <w:szCs w:val="30"/>
          <w:vertAlign w:val="superscript"/>
        </w:rPr>
        <w:t>th</w:t>
      </w:r>
      <w:r w:rsidRPr="00240B9D">
        <w:rPr>
          <w:rFonts w:ascii="Rockwell" w:hAnsi="Rockwell"/>
          <w:b/>
          <w:bCs/>
          <w:color w:val="auto"/>
          <w:spacing w:val="-2"/>
          <w:sz w:val="30"/>
          <w:szCs w:val="30"/>
        </w:rPr>
        <w:t xml:space="preserve"> @ Noon</w:t>
      </w:r>
    </w:p>
    <w:p w14:paraId="0E550AF7" w14:textId="77777777" w:rsidR="00867823" w:rsidRPr="00051941" w:rsidRDefault="00867823" w:rsidP="00867823">
      <w:pPr>
        <w:rPr>
          <w:rFonts w:ascii="Rockwell" w:hAnsi="Rockwell"/>
          <w:sz w:val="12"/>
          <w:szCs w:val="12"/>
        </w:rPr>
      </w:pPr>
    </w:p>
    <w:tbl>
      <w:tblPr>
        <w:tblW w:w="10890" w:type="dxa"/>
        <w:tblInd w:w="-90" w:type="dxa"/>
        <w:tblLook w:val="0000" w:firstRow="0" w:lastRow="0" w:firstColumn="0" w:lastColumn="0" w:noHBand="0" w:noVBand="0"/>
      </w:tblPr>
      <w:tblGrid>
        <w:gridCol w:w="674"/>
        <w:gridCol w:w="10216"/>
      </w:tblGrid>
      <w:tr w:rsidR="00867823" w14:paraId="5F91541A" w14:textId="77777777" w:rsidTr="00396856">
        <w:trPr>
          <w:trHeight w:val="305"/>
        </w:trPr>
        <w:tc>
          <w:tcPr>
            <w:tcW w:w="10890" w:type="dxa"/>
            <w:gridSpan w:val="2"/>
          </w:tcPr>
          <w:p w14:paraId="6F926DF5" w14:textId="77777777" w:rsidR="00867823" w:rsidRPr="00240B9D" w:rsidRDefault="00867823" w:rsidP="00396856">
            <w:pPr>
              <w:tabs>
                <w:tab w:val="left" w:pos="-720"/>
              </w:tabs>
              <w:suppressAutoHyphens/>
              <w:rPr>
                <w:rFonts w:ascii="Rockwell" w:hAnsi="Rockwell"/>
                <w:b/>
                <w:spacing w:val="-2"/>
                <w:sz w:val="22"/>
                <w:szCs w:val="22"/>
                <w:u w:val="single"/>
              </w:rPr>
            </w:pPr>
            <w:r w:rsidRPr="00240B9D">
              <w:rPr>
                <w:rFonts w:ascii="Rockwell" w:hAnsi="Rockwell"/>
                <w:b/>
                <w:spacing w:val="-2"/>
                <w:sz w:val="22"/>
                <w:szCs w:val="22"/>
              </w:rPr>
              <w:t xml:space="preserve">CLASS#                          </w:t>
            </w:r>
            <w:r w:rsidRPr="00240B9D">
              <w:rPr>
                <w:rFonts w:ascii="Rockwell" w:hAnsi="Rockwell"/>
                <w:b/>
                <w:spacing w:val="-3"/>
                <w:sz w:val="22"/>
                <w:szCs w:val="22"/>
              </w:rPr>
              <w:t>~</w:t>
            </w:r>
            <w:r w:rsidRPr="00240B9D">
              <w:rPr>
                <w:rFonts w:ascii="Rockwell" w:hAnsi="Rockwell"/>
                <w:b/>
                <w:bCs/>
                <w:i/>
                <w:iCs/>
                <w:spacing w:val="-2"/>
                <w:sz w:val="22"/>
                <w:szCs w:val="22"/>
              </w:rPr>
              <w:t xml:space="preserve"> Use White &amp; Cloverbuds </w:t>
            </w:r>
            <w:proofErr w:type="gramStart"/>
            <w:r w:rsidRPr="00240B9D">
              <w:rPr>
                <w:rFonts w:ascii="Rockwell" w:hAnsi="Rockwell"/>
                <w:b/>
                <w:bCs/>
                <w:i/>
                <w:iCs/>
                <w:spacing w:val="-2"/>
                <w:sz w:val="22"/>
                <w:szCs w:val="22"/>
              </w:rPr>
              <w:t>use</w:t>
            </w:r>
            <w:proofErr w:type="gramEnd"/>
            <w:r w:rsidRPr="00240B9D">
              <w:rPr>
                <w:rFonts w:ascii="Rockwell" w:hAnsi="Rockwell"/>
                <w:b/>
                <w:bCs/>
                <w:i/>
                <w:iCs/>
                <w:spacing w:val="-2"/>
                <w:sz w:val="22"/>
                <w:szCs w:val="22"/>
              </w:rPr>
              <w:t xml:space="preserve"> Yellow Entry Cards</w:t>
            </w:r>
          </w:p>
        </w:tc>
      </w:tr>
      <w:tr w:rsidR="00867823" w14:paraId="4BF2B701" w14:textId="77777777" w:rsidTr="00396856">
        <w:trPr>
          <w:trHeight w:val="145"/>
        </w:trPr>
        <w:tc>
          <w:tcPr>
            <w:tcW w:w="540" w:type="dxa"/>
          </w:tcPr>
          <w:p w14:paraId="65544C46" w14:textId="77777777" w:rsidR="00867823" w:rsidRPr="00240B9D" w:rsidRDefault="00867823" w:rsidP="00396856">
            <w:pPr>
              <w:tabs>
                <w:tab w:val="left" w:pos="-720"/>
              </w:tabs>
              <w:suppressAutoHyphens/>
              <w:jc w:val="both"/>
              <w:rPr>
                <w:rFonts w:ascii="Rockwell" w:hAnsi="Rockwell"/>
                <w:b/>
                <w:color w:val="FF0000"/>
                <w:spacing w:val="-2"/>
                <w:sz w:val="22"/>
                <w:szCs w:val="22"/>
              </w:rPr>
            </w:pPr>
            <w:r w:rsidRPr="00240B9D">
              <w:rPr>
                <w:rFonts w:ascii="Rockwell" w:hAnsi="Rockwell"/>
                <w:b/>
                <w:spacing w:val="-2"/>
                <w:sz w:val="22"/>
                <w:szCs w:val="22"/>
              </w:rPr>
              <w:t>478</w:t>
            </w:r>
          </w:p>
        </w:tc>
        <w:tc>
          <w:tcPr>
            <w:tcW w:w="10350" w:type="dxa"/>
          </w:tcPr>
          <w:p w14:paraId="6DFF09AB" w14:textId="77777777" w:rsidR="00867823" w:rsidRPr="00240B9D" w:rsidRDefault="00867823" w:rsidP="00396856">
            <w:pPr>
              <w:pStyle w:val="ListParagraph"/>
              <w:tabs>
                <w:tab w:val="left" w:pos="-720"/>
              </w:tabs>
              <w:suppressAutoHyphens/>
              <w:ind w:left="0"/>
              <w:jc w:val="both"/>
              <w:rPr>
                <w:rFonts w:ascii="Rockwell" w:hAnsi="Rockwell"/>
                <w:bCs/>
                <w:spacing w:val="-2"/>
                <w:sz w:val="22"/>
                <w:szCs w:val="22"/>
              </w:rPr>
            </w:pPr>
            <w:r w:rsidRPr="00240B9D">
              <w:rPr>
                <w:rFonts w:ascii="Rockwell" w:hAnsi="Rockwell"/>
                <w:bCs/>
                <w:spacing w:val="-2"/>
                <w:sz w:val="22"/>
                <w:szCs w:val="22"/>
              </w:rPr>
              <w:t>Emphasis in this class is the restoration and not the actual construction of the exhibit. (Newly constructed items can be entered in Section 21 Class 400) if exhibitor wants woodworking skills evaluated.</w:t>
            </w:r>
          </w:p>
          <w:p w14:paraId="12542C70"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 xml:space="preserve">(A)  </w:t>
            </w:r>
            <w:r w:rsidRPr="00240B9D">
              <w:rPr>
                <w:rFonts w:ascii="Rockwell" w:hAnsi="Rockwell"/>
                <w:b/>
                <w:spacing w:val="-2"/>
                <w:sz w:val="22"/>
                <w:szCs w:val="22"/>
                <w:u w:val="single"/>
              </w:rPr>
              <w:t>PAINTED FINISHES</w:t>
            </w:r>
            <w:r w:rsidRPr="00240B9D">
              <w:rPr>
                <w:rFonts w:ascii="Rockwell" w:hAnsi="Rockwell"/>
                <w:spacing w:val="-2"/>
                <w:sz w:val="22"/>
                <w:szCs w:val="22"/>
              </w:rPr>
              <w:t xml:space="preserve"> - a piece of furniture or wooden accessory item with a painted finish such as: chair, table, chest, bookcase, picture frame, shelf, etc. New unfinished, refinished, or constructed by exhibitor and a statement on a </w:t>
            </w:r>
            <w:r w:rsidRPr="00240B9D">
              <w:rPr>
                <w:rFonts w:ascii="Rockwell" w:hAnsi="Rockwell"/>
                <w:spacing w:val="-2"/>
                <w:sz w:val="22"/>
                <w:szCs w:val="22"/>
                <w:u w:val="single"/>
              </w:rPr>
              <w:t>3"x 5" card</w:t>
            </w:r>
            <w:r w:rsidRPr="00240B9D">
              <w:rPr>
                <w:rFonts w:ascii="Rockwell" w:hAnsi="Rockwell"/>
                <w:spacing w:val="-2"/>
                <w:sz w:val="22"/>
                <w:szCs w:val="22"/>
              </w:rPr>
              <w:t>:    (</w:t>
            </w:r>
            <w:r w:rsidRPr="00240B9D">
              <w:rPr>
                <w:rFonts w:ascii="Rockwell" w:hAnsi="Rockwell"/>
                <w:b/>
                <w:bCs/>
                <w:spacing w:val="-2"/>
                <w:sz w:val="22"/>
                <w:szCs w:val="22"/>
              </w:rPr>
              <w:t>a)</w:t>
            </w:r>
            <w:r w:rsidRPr="00240B9D">
              <w:rPr>
                <w:rFonts w:ascii="Rockwell" w:hAnsi="Rockwell"/>
                <w:spacing w:val="-2"/>
                <w:sz w:val="22"/>
                <w:szCs w:val="22"/>
              </w:rPr>
              <w:t xml:space="preserve"> method of refinished and/or finishing and (</w:t>
            </w:r>
            <w:r w:rsidRPr="00240B9D">
              <w:rPr>
                <w:rFonts w:ascii="Rockwell" w:hAnsi="Rockwell"/>
                <w:b/>
                <w:bCs/>
                <w:spacing w:val="-2"/>
                <w:sz w:val="22"/>
                <w:szCs w:val="22"/>
              </w:rPr>
              <w:t>b)</w:t>
            </w:r>
            <w:r w:rsidRPr="00240B9D">
              <w:rPr>
                <w:rFonts w:ascii="Rockwell" w:hAnsi="Rockwell"/>
                <w:spacing w:val="-2"/>
                <w:sz w:val="22"/>
                <w:szCs w:val="22"/>
              </w:rPr>
              <w:t xml:space="preserve"> products used. </w:t>
            </w:r>
          </w:p>
          <w:p w14:paraId="42397085"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b/>
                <w:bCs/>
                <w:spacing w:val="-2"/>
                <w:sz w:val="22"/>
                <w:szCs w:val="22"/>
              </w:rPr>
              <w:t>(B)</w:t>
            </w:r>
            <w:r w:rsidRPr="00240B9D">
              <w:rPr>
                <w:rFonts w:ascii="Rockwell" w:hAnsi="Rockwell"/>
                <w:spacing w:val="-2"/>
                <w:sz w:val="22"/>
                <w:szCs w:val="22"/>
              </w:rPr>
              <w:t xml:space="preserve"> </w:t>
            </w:r>
            <w:r w:rsidRPr="00240B9D">
              <w:rPr>
                <w:rFonts w:ascii="Rockwell" w:hAnsi="Rockwell"/>
                <w:b/>
                <w:spacing w:val="-2"/>
                <w:sz w:val="22"/>
                <w:szCs w:val="22"/>
                <w:u w:val="single"/>
              </w:rPr>
              <w:t>NATURAL FINISHES</w:t>
            </w:r>
            <w:r w:rsidRPr="00240B9D">
              <w:rPr>
                <w:rFonts w:ascii="Rockwell" w:hAnsi="Rockwell"/>
                <w:spacing w:val="-2"/>
                <w:sz w:val="22"/>
                <w:szCs w:val="22"/>
              </w:rPr>
              <w:t xml:space="preserve">- a piece of furniture or wooden accessory item with a natural finish such as: a chair, table, chest, bookcase, picture frame, shelf, etc. New unfinished, refinished, or constructed by exhibitor and a statement on a 3”x 5" card: </w:t>
            </w:r>
          </w:p>
          <w:p w14:paraId="309E821F" w14:textId="77777777" w:rsidR="00867823" w:rsidRPr="00240B9D" w:rsidRDefault="00867823" w:rsidP="00396856">
            <w:pPr>
              <w:pStyle w:val="ListParagraph"/>
              <w:tabs>
                <w:tab w:val="left" w:pos="-720"/>
              </w:tabs>
              <w:suppressAutoHyphens/>
              <w:spacing w:line="257" w:lineRule="auto"/>
              <w:ind w:left="403"/>
              <w:jc w:val="both"/>
              <w:rPr>
                <w:rFonts w:ascii="Rockwell" w:hAnsi="Rockwell"/>
                <w:spacing w:val="-2"/>
                <w:sz w:val="22"/>
                <w:szCs w:val="22"/>
              </w:rPr>
            </w:pPr>
            <w:r w:rsidRPr="00240B9D">
              <w:rPr>
                <w:rFonts w:ascii="Rockwell" w:hAnsi="Rockwell"/>
                <w:b/>
                <w:bCs/>
                <w:spacing w:val="-2"/>
                <w:sz w:val="22"/>
                <w:szCs w:val="22"/>
              </w:rPr>
              <w:t>(a)</w:t>
            </w:r>
            <w:r w:rsidRPr="00240B9D">
              <w:rPr>
                <w:rFonts w:ascii="Rockwell" w:hAnsi="Rockwell"/>
                <w:spacing w:val="-2"/>
                <w:sz w:val="22"/>
                <w:szCs w:val="22"/>
              </w:rPr>
              <w:t xml:space="preserve"> method of refinished and/or finishing</w:t>
            </w:r>
            <w:r w:rsidRPr="00240B9D">
              <w:rPr>
                <w:rFonts w:ascii="Rockwell" w:hAnsi="Rockwell"/>
                <w:b/>
                <w:bCs/>
                <w:spacing w:val="-2"/>
                <w:sz w:val="22"/>
                <w:szCs w:val="22"/>
              </w:rPr>
              <w:t xml:space="preserve"> </w:t>
            </w:r>
            <w:r w:rsidRPr="00240B9D">
              <w:rPr>
                <w:rFonts w:ascii="Rockwell" w:hAnsi="Rockwell"/>
                <w:bCs/>
                <w:spacing w:val="-2"/>
                <w:sz w:val="22"/>
                <w:szCs w:val="22"/>
              </w:rPr>
              <w:t>and</w:t>
            </w:r>
            <w:r w:rsidRPr="00240B9D">
              <w:rPr>
                <w:rFonts w:ascii="Rockwell" w:hAnsi="Rockwell"/>
                <w:b/>
                <w:bCs/>
                <w:spacing w:val="-2"/>
                <w:sz w:val="22"/>
                <w:szCs w:val="22"/>
              </w:rPr>
              <w:t xml:space="preserve"> (b)</w:t>
            </w:r>
            <w:r w:rsidRPr="00240B9D">
              <w:rPr>
                <w:rFonts w:ascii="Rockwell" w:hAnsi="Rockwell"/>
                <w:spacing w:val="-2"/>
                <w:sz w:val="22"/>
                <w:szCs w:val="22"/>
              </w:rPr>
              <w:t xml:space="preserve"> products used.</w:t>
            </w:r>
          </w:p>
        </w:tc>
      </w:tr>
      <w:tr w:rsidR="00867823" w14:paraId="309F5498" w14:textId="77777777" w:rsidTr="00396856">
        <w:tc>
          <w:tcPr>
            <w:tcW w:w="540" w:type="dxa"/>
          </w:tcPr>
          <w:p w14:paraId="39636FBD" w14:textId="77777777" w:rsidR="00867823" w:rsidRPr="00240B9D" w:rsidRDefault="00867823" w:rsidP="00396856">
            <w:pPr>
              <w:tabs>
                <w:tab w:val="left" w:pos="-720"/>
              </w:tabs>
              <w:suppressAutoHyphens/>
              <w:jc w:val="both"/>
              <w:rPr>
                <w:rFonts w:ascii="Rockwell" w:hAnsi="Rockwell"/>
                <w:b/>
                <w:color w:val="FF0000"/>
                <w:spacing w:val="-2"/>
                <w:sz w:val="22"/>
                <w:szCs w:val="22"/>
              </w:rPr>
            </w:pPr>
            <w:r w:rsidRPr="00240B9D">
              <w:rPr>
                <w:rFonts w:ascii="Rockwell" w:hAnsi="Rockwell"/>
                <w:b/>
                <w:spacing w:val="-2"/>
                <w:sz w:val="22"/>
                <w:szCs w:val="22"/>
              </w:rPr>
              <w:t>479</w:t>
            </w:r>
          </w:p>
        </w:tc>
        <w:tc>
          <w:tcPr>
            <w:tcW w:w="10350" w:type="dxa"/>
          </w:tcPr>
          <w:p w14:paraId="36C27F5A"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b/>
                <w:spacing w:val="-2"/>
                <w:sz w:val="22"/>
                <w:szCs w:val="22"/>
                <w:u w:val="single"/>
              </w:rPr>
              <w:t>NEW SEATING</w:t>
            </w:r>
            <w:r w:rsidRPr="00240B9D">
              <w:rPr>
                <w:rFonts w:ascii="Rockwell" w:hAnsi="Rockwell"/>
                <w:spacing w:val="-2"/>
                <w:sz w:val="22"/>
                <w:szCs w:val="22"/>
              </w:rPr>
              <w:t xml:space="preserve"> - a chair, stool with new seating.  The frame may be new unfinished, restored or refinished with a painted or natural finish.  New seat (and back) material of either woven or pressed cane, Hong Kong grass, rush, splint, upholstered, etc.  Accompanied with a statement on a 3" x 5" card: (</w:t>
            </w:r>
            <w:r w:rsidRPr="00240B9D">
              <w:rPr>
                <w:rFonts w:ascii="Rockwell" w:hAnsi="Rockwell"/>
                <w:b/>
                <w:spacing w:val="-2"/>
                <w:sz w:val="22"/>
                <w:szCs w:val="22"/>
              </w:rPr>
              <w:t>a)</w:t>
            </w:r>
            <w:r w:rsidRPr="00240B9D">
              <w:rPr>
                <w:rFonts w:ascii="Rockwell" w:hAnsi="Rockwell"/>
                <w:spacing w:val="-2"/>
                <w:sz w:val="22"/>
                <w:szCs w:val="22"/>
              </w:rPr>
              <w:t xml:space="preserve"> method of refinished and/or finishing, and (</w:t>
            </w:r>
            <w:r w:rsidRPr="00240B9D">
              <w:rPr>
                <w:rFonts w:ascii="Rockwell" w:hAnsi="Rockwell"/>
                <w:b/>
                <w:spacing w:val="-2"/>
                <w:sz w:val="22"/>
                <w:szCs w:val="22"/>
              </w:rPr>
              <w:t>b)</w:t>
            </w:r>
            <w:r w:rsidRPr="00240B9D">
              <w:rPr>
                <w:rFonts w:ascii="Rockwell" w:hAnsi="Rockwell"/>
                <w:spacing w:val="-2"/>
                <w:sz w:val="22"/>
                <w:szCs w:val="22"/>
              </w:rPr>
              <w:t xml:space="preserve"> products used. Entry is for seat evaluation only.</w:t>
            </w:r>
          </w:p>
          <w:p w14:paraId="5E9C636E"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p>
        </w:tc>
      </w:tr>
      <w:tr w:rsidR="00867823" w:rsidRPr="00805C69" w14:paraId="7D4178C3" w14:textId="77777777" w:rsidTr="00396856">
        <w:tc>
          <w:tcPr>
            <w:tcW w:w="10890"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D9D9D9"/>
          </w:tcPr>
          <w:p w14:paraId="6B7D18B1" w14:textId="77777777" w:rsidR="00867823" w:rsidRDefault="00867823" w:rsidP="00396856">
            <w:pPr>
              <w:tabs>
                <w:tab w:val="center" w:pos="4680"/>
              </w:tabs>
              <w:suppressAutoHyphens/>
              <w:jc w:val="center"/>
              <w:rPr>
                <w:rFonts w:ascii="Rockwell" w:hAnsi="Rockwell"/>
                <w:b/>
                <w:spacing w:val="-3"/>
                <w:szCs w:val="24"/>
              </w:rPr>
            </w:pPr>
            <w:r w:rsidRPr="005169EA">
              <w:rPr>
                <w:rFonts w:ascii="Rockwell" w:hAnsi="Rockwell"/>
                <w:b/>
                <w:spacing w:val="-3"/>
                <w:szCs w:val="24"/>
              </w:rPr>
              <w:t xml:space="preserve">~ </w:t>
            </w:r>
            <w:r w:rsidRPr="005169EA">
              <w:rPr>
                <w:rFonts w:ascii="Rockwell" w:hAnsi="Rockwell"/>
                <w:b/>
                <w:spacing w:val="-3"/>
                <w:szCs w:val="24"/>
                <w:u w:val="single"/>
              </w:rPr>
              <w:t>FABRIC FURNISHINGS</w:t>
            </w:r>
            <w:r w:rsidRPr="005169EA">
              <w:rPr>
                <w:rFonts w:ascii="Rockwell" w:hAnsi="Rockwell"/>
                <w:b/>
                <w:spacing w:val="-3"/>
                <w:szCs w:val="24"/>
              </w:rPr>
              <w:t xml:space="preserve"> ~  </w:t>
            </w:r>
          </w:p>
          <w:p w14:paraId="39293776" w14:textId="77777777" w:rsidR="00867823" w:rsidRPr="00934167" w:rsidRDefault="00867823" w:rsidP="00396856">
            <w:pPr>
              <w:tabs>
                <w:tab w:val="center" w:pos="4680"/>
              </w:tabs>
              <w:suppressAutoHyphens/>
              <w:jc w:val="center"/>
              <w:rPr>
                <w:rFonts w:ascii="Times New Roman" w:hAnsi="Times New Roman"/>
                <w:b/>
                <w:spacing w:val="-3"/>
                <w:sz w:val="10"/>
                <w:szCs w:val="10"/>
              </w:rPr>
            </w:pPr>
            <w:r w:rsidRPr="005169EA">
              <w:rPr>
                <w:rFonts w:ascii="Rockwell" w:hAnsi="Rockwell"/>
                <w:spacing w:val="-2"/>
                <w:szCs w:val="24"/>
              </w:rPr>
              <w:t>Classes 4</w:t>
            </w:r>
            <w:r>
              <w:rPr>
                <w:rFonts w:ascii="Rockwell" w:hAnsi="Rockwell"/>
                <w:spacing w:val="-2"/>
                <w:szCs w:val="24"/>
              </w:rPr>
              <w:t>80</w:t>
            </w:r>
            <w:r w:rsidRPr="005169EA">
              <w:rPr>
                <w:rFonts w:ascii="Rockwell" w:hAnsi="Rockwell"/>
                <w:spacing w:val="-2"/>
                <w:szCs w:val="24"/>
              </w:rPr>
              <w:t>-</w:t>
            </w:r>
            <w:r>
              <w:rPr>
                <w:rFonts w:ascii="Rockwell" w:hAnsi="Rockwell"/>
                <w:spacing w:val="-2"/>
                <w:szCs w:val="24"/>
              </w:rPr>
              <w:t>482</w:t>
            </w:r>
            <w:r w:rsidRPr="005169EA">
              <w:rPr>
                <w:rFonts w:ascii="Rockwell" w:hAnsi="Rockwell"/>
                <w:spacing w:val="-2"/>
                <w:szCs w:val="24"/>
              </w:rPr>
              <w:t xml:space="preserve"> include fabric content and fabric care information on a 3</w:t>
            </w:r>
            <w:r>
              <w:rPr>
                <w:rFonts w:ascii="Rockwell" w:hAnsi="Rockwell"/>
                <w:spacing w:val="-2"/>
                <w:szCs w:val="24"/>
              </w:rPr>
              <w:t xml:space="preserve"> </w:t>
            </w:r>
            <w:r w:rsidRPr="005169EA">
              <w:rPr>
                <w:rFonts w:ascii="Rockwell" w:hAnsi="Rockwell"/>
                <w:spacing w:val="-2"/>
                <w:szCs w:val="24"/>
              </w:rPr>
              <w:t>x</w:t>
            </w:r>
            <w:r>
              <w:rPr>
                <w:rFonts w:ascii="Rockwell" w:hAnsi="Rockwell"/>
                <w:spacing w:val="-2"/>
                <w:szCs w:val="24"/>
              </w:rPr>
              <w:t xml:space="preserve"> </w:t>
            </w:r>
            <w:r w:rsidRPr="005169EA">
              <w:rPr>
                <w:rFonts w:ascii="Rockwell" w:hAnsi="Rockwell"/>
                <w:spacing w:val="-2"/>
                <w:szCs w:val="24"/>
              </w:rPr>
              <w:t>5 card attached</w:t>
            </w:r>
            <w:r>
              <w:rPr>
                <w:rFonts w:ascii="Rockwell" w:hAnsi="Rockwell"/>
                <w:spacing w:val="-2"/>
                <w:szCs w:val="24"/>
              </w:rPr>
              <w:t>.</w:t>
            </w:r>
            <w:r>
              <w:rPr>
                <w:rFonts w:ascii="Times New Roman" w:hAnsi="Times New Roman"/>
                <w:b/>
                <w:spacing w:val="-3"/>
                <w:sz w:val="10"/>
                <w:szCs w:val="10"/>
              </w:rPr>
              <w:tab/>
            </w:r>
            <w:r>
              <w:rPr>
                <w:rFonts w:ascii="Times New Roman" w:hAnsi="Times New Roman"/>
                <w:b/>
                <w:spacing w:val="-3"/>
                <w:sz w:val="10"/>
                <w:szCs w:val="10"/>
              </w:rPr>
              <w:tab/>
              <w:t xml:space="preserve"> </w:t>
            </w:r>
          </w:p>
        </w:tc>
      </w:tr>
      <w:tr w:rsidR="00867823" w:rsidRPr="00805C69" w14:paraId="1F7566F9" w14:textId="77777777" w:rsidTr="00396856">
        <w:tc>
          <w:tcPr>
            <w:tcW w:w="540" w:type="dxa"/>
            <w:tcBorders>
              <w:top w:val="thickThinSmallGap" w:sz="24" w:space="0" w:color="auto"/>
            </w:tcBorders>
          </w:tcPr>
          <w:p w14:paraId="53C2DB4E" w14:textId="77777777" w:rsidR="00867823" w:rsidRPr="00240B9D" w:rsidRDefault="00867823" w:rsidP="00396856">
            <w:pPr>
              <w:tabs>
                <w:tab w:val="left" w:pos="-720"/>
              </w:tabs>
              <w:suppressAutoHyphens/>
              <w:jc w:val="both"/>
              <w:rPr>
                <w:rFonts w:ascii="Rockwell" w:hAnsi="Rockwell"/>
                <w:b/>
                <w:spacing w:val="-2"/>
                <w:sz w:val="22"/>
                <w:szCs w:val="22"/>
              </w:rPr>
            </w:pPr>
          </w:p>
          <w:p w14:paraId="756432F3"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480</w:t>
            </w:r>
          </w:p>
        </w:tc>
        <w:tc>
          <w:tcPr>
            <w:tcW w:w="10350" w:type="dxa"/>
            <w:tcBorders>
              <w:top w:val="thickThinSmallGap" w:sz="24" w:space="0" w:color="auto"/>
            </w:tcBorders>
          </w:tcPr>
          <w:p w14:paraId="20037889" w14:textId="77777777" w:rsidR="00867823" w:rsidRPr="00240B9D" w:rsidRDefault="00867823" w:rsidP="00396856">
            <w:pPr>
              <w:tabs>
                <w:tab w:val="left" w:pos="-720"/>
              </w:tabs>
              <w:suppressAutoHyphens/>
              <w:jc w:val="both"/>
              <w:rPr>
                <w:rFonts w:ascii="Rockwell" w:hAnsi="Rockwell"/>
                <w:b/>
                <w:spacing w:val="-2"/>
                <w:sz w:val="22"/>
                <w:szCs w:val="22"/>
                <w:u w:val="single"/>
              </w:rPr>
            </w:pPr>
          </w:p>
          <w:p w14:paraId="4033D4BF"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u w:val="single"/>
              </w:rPr>
              <w:t>MAJOR ITEMS OF FABRIC FURNISHING</w:t>
            </w:r>
            <w:r w:rsidRPr="00240B9D">
              <w:rPr>
                <w:rFonts w:ascii="Rockwell" w:hAnsi="Rockwell"/>
                <w:spacing w:val="-2"/>
                <w:sz w:val="22"/>
                <w:szCs w:val="22"/>
              </w:rPr>
              <w:t xml:space="preserve"> - such as a quilt (if entry was machine quilted, include on the entry card if the quilting was done by the exhibitor or other source such as a commercial source or adult) bedspread, coverlet, dust ruffle, curtains, draperies, etc.  Materials selected and article constructed by the exhibitor.</w:t>
            </w:r>
          </w:p>
        </w:tc>
      </w:tr>
      <w:tr w:rsidR="00867823" w:rsidRPr="00805C69" w14:paraId="301A750A" w14:textId="77777777" w:rsidTr="00396856">
        <w:trPr>
          <w:trHeight w:val="378"/>
        </w:trPr>
        <w:tc>
          <w:tcPr>
            <w:tcW w:w="540" w:type="dxa"/>
          </w:tcPr>
          <w:p w14:paraId="75FC3226" w14:textId="77777777" w:rsidR="00867823" w:rsidRPr="00240B9D" w:rsidRDefault="00867823" w:rsidP="00396856">
            <w:pPr>
              <w:tabs>
                <w:tab w:val="left" w:pos="-720"/>
              </w:tabs>
              <w:suppressAutoHyphens/>
              <w:jc w:val="both"/>
              <w:rPr>
                <w:rFonts w:ascii="Rockwell" w:hAnsi="Rockwell"/>
                <w:b/>
                <w:spacing w:val="-2"/>
                <w:sz w:val="22"/>
                <w:szCs w:val="22"/>
              </w:rPr>
            </w:pPr>
          </w:p>
          <w:p w14:paraId="671CD7E2"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lastRenderedPageBreak/>
              <w:t>481</w:t>
            </w:r>
          </w:p>
        </w:tc>
        <w:tc>
          <w:tcPr>
            <w:tcW w:w="10350" w:type="dxa"/>
          </w:tcPr>
          <w:p w14:paraId="5892F183" w14:textId="77777777" w:rsidR="00867823" w:rsidRPr="00240B9D" w:rsidRDefault="00867823" w:rsidP="00396856">
            <w:pPr>
              <w:tabs>
                <w:tab w:val="left" w:pos="-720"/>
              </w:tabs>
              <w:suppressAutoHyphens/>
              <w:jc w:val="both"/>
              <w:rPr>
                <w:rFonts w:ascii="Rockwell" w:hAnsi="Rockwell"/>
                <w:b/>
                <w:spacing w:val="-2"/>
                <w:sz w:val="22"/>
                <w:szCs w:val="22"/>
                <w:u w:val="single"/>
              </w:rPr>
            </w:pPr>
          </w:p>
          <w:p w14:paraId="1DDFDC7D" w14:textId="204ED5EB" w:rsidR="00867823" w:rsidRPr="00240B9D" w:rsidRDefault="00867823" w:rsidP="00240B9D">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lastRenderedPageBreak/>
              <w:t>HOME STORAGE</w:t>
            </w:r>
            <w:r w:rsidRPr="00240B9D">
              <w:rPr>
                <w:rFonts w:ascii="Rockwell" w:hAnsi="Rockwell"/>
                <w:spacing w:val="-2"/>
                <w:sz w:val="22"/>
                <w:szCs w:val="22"/>
              </w:rPr>
              <w:t xml:space="preserve"> – laundry bag, shoe bag, locker caddies, travel storage, etc.</w:t>
            </w:r>
          </w:p>
        </w:tc>
      </w:tr>
      <w:tr w:rsidR="00867823" w:rsidRPr="00805C69" w14:paraId="6DE84AC0" w14:textId="77777777" w:rsidTr="00396856">
        <w:trPr>
          <w:trHeight w:val="459"/>
        </w:trPr>
        <w:tc>
          <w:tcPr>
            <w:tcW w:w="540" w:type="dxa"/>
            <w:tcBorders>
              <w:bottom w:val="single" w:sz="6" w:space="0" w:color="auto"/>
            </w:tcBorders>
          </w:tcPr>
          <w:p w14:paraId="23FADBF3"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lastRenderedPageBreak/>
              <w:t>482</w:t>
            </w:r>
          </w:p>
        </w:tc>
        <w:tc>
          <w:tcPr>
            <w:tcW w:w="10350" w:type="dxa"/>
            <w:tcBorders>
              <w:bottom w:val="single" w:sz="6" w:space="0" w:color="auto"/>
            </w:tcBorders>
          </w:tcPr>
          <w:p w14:paraId="1F8F89CF"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A GROUP OR CLUB PROJECT</w:t>
            </w:r>
            <w:r w:rsidRPr="00240B9D">
              <w:rPr>
                <w:rFonts w:ascii="Rockwell" w:hAnsi="Rockwell"/>
                <w:spacing w:val="-2"/>
                <w:sz w:val="22"/>
                <w:szCs w:val="22"/>
                <w:u w:val="single"/>
              </w:rPr>
              <w:t xml:space="preserve"> </w:t>
            </w:r>
            <w:r w:rsidRPr="00240B9D">
              <w:rPr>
                <w:rFonts w:ascii="Rockwell" w:hAnsi="Rockwell"/>
                <w:spacing w:val="-2"/>
                <w:sz w:val="22"/>
                <w:szCs w:val="22"/>
              </w:rPr>
              <w:t>- such as a quilt, wall hanging, etc. (club banner see Section 15). Include fiber content and care information.</w:t>
            </w:r>
          </w:p>
          <w:p w14:paraId="60A67BCD"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rsidRPr="00805C69" w14:paraId="2AC002E9" w14:textId="77777777" w:rsidTr="00396856">
        <w:tc>
          <w:tcPr>
            <w:tcW w:w="10890" w:type="dxa"/>
            <w:gridSpan w:val="2"/>
            <w:tcBorders>
              <w:top w:val="single" w:sz="6" w:space="0" w:color="auto"/>
              <w:left w:val="single" w:sz="6" w:space="0" w:color="auto"/>
              <w:bottom w:val="single" w:sz="6" w:space="0" w:color="auto"/>
              <w:right w:val="single" w:sz="6" w:space="0" w:color="auto"/>
            </w:tcBorders>
            <w:shd w:val="clear" w:color="auto" w:fill="D9D9D9"/>
          </w:tcPr>
          <w:p w14:paraId="03889B71" w14:textId="77777777" w:rsidR="00867823" w:rsidRPr="005169EA" w:rsidRDefault="00867823" w:rsidP="00396856">
            <w:pPr>
              <w:tabs>
                <w:tab w:val="left" w:pos="-720"/>
              </w:tabs>
              <w:suppressAutoHyphens/>
              <w:jc w:val="center"/>
              <w:rPr>
                <w:rFonts w:ascii="Rockwell" w:hAnsi="Rockwell"/>
                <w:b/>
                <w:spacing w:val="-2"/>
                <w:sz w:val="30"/>
                <w:szCs w:val="30"/>
              </w:rPr>
            </w:pPr>
            <w:r>
              <w:rPr>
                <w:rFonts w:ascii="Rockwell" w:hAnsi="Rockwell"/>
                <w:b/>
                <w:spacing w:val="-3"/>
                <w:sz w:val="30"/>
                <w:szCs w:val="30"/>
              </w:rPr>
              <w:t>Section 32 -</w:t>
            </w:r>
            <w:r w:rsidRPr="005169EA">
              <w:rPr>
                <w:rFonts w:ascii="Rockwell" w:hAnsi="Rockwell"/>
                <w:b/>
                <w:spacing w:val="-3"/>
                <w:sz w:val="30"/>
                <w:szCs w:val="30"/>
              </w:rPr>
              <w:t xml:space="preserve"> ACCESSORY ITEMS </w:t>
            </w:r>
            <w:r w:rsidRPr="005169EA">
              <w:rPr>
                <w:rFonts w:ascii="Rockwell" w:hAnsi="Rockwell"/>
                <w:b/>
                <w:bCs/>
                <w:i/>
                <w:iCs/>
                <w:spacing w:val="-2"/>
                <w:sz w:val="30"/>
                <w:szCs w:val="30"/>
              </w:rPr>
              <w:t xml:space="preserve"> </w:t>
            </w:r>
          </w:p>
        </w:tc>
      </w:tr>
      <w:tr w:rsidR="00867823" w:rsidRPr="00805C69" w14:paraId="66C07243" w14:textId="77777777" w:rsidTr="00396856">
        <w:trPr>
          <w:trHeight w:val="2229"/>
        </w:trPr>
        <w:tc>
          <w:tcPr>
            <w:tcW w:w="10890" w:type="dxa"/>
            <w:gridSpan w:val="2"/>
            <w:tcBorders>
              <w:top w:val="single" w:sz="6" w:space="0" w:color="auto"/>
            </w:tcBorders>
          </w:tcPr>
          <w:p w14:paraId="233C7BB7" w14:textId="77777777" w:rsidR="00867823" w:rsidRPr="00240B9D" w:rsidRDefault="00867823" w:rsidP="00396856">
            <w:pPr>
              <w:tabs>
                <w:tab w:val="left" w:pos="-720"/>
              </w:tabs>
              <w:suppressAutoHyphens/>
              <w:rPr>
                <w:rFonts w:ascii="Times New Roman" w:hAnsi="Times New Roman"/>
                <w:b/>
                <w:spacing w:val="-2"/>
                <w:sz w:val="22"/>
                <w:szCs w:val="22"/>
                <w:u w:val="single"/>
              </w:rPr>
            </w:pPr>
          </w:p>
          <w:p w14:paraId="6262D181" w14:textId="77777777" w:rsidR="00867823" w:rsidRPr="00240B9D" w:rsidRDefault="00867823" w:rsidP="00396856">
            <w:pPr>
              <w:tabs>
                <w:tab w:val="left" w:pos="-720"/>
              </w:tabs>
              <w:suppressAutoHyphens/>
              <w:jc w:val="center"/>
              <w:rPr>
                <w:rFonts w:ascii="Rockwell" w:hAnsi="Rockwell"/>
                <w:b/>
                <w:spacing w:val="-2"/>
                <w:sz w:val="22"/>
                <w:szCs w:val="22"/>
                <w:u w:val="single"/>
              </w:rPr>
            </w:pPr>
            <w:r w:rsidRPr="00240B9D">
              <w:rPr>
                <w:rFonts w:ascii="Rockwell" w:hAnsi="Rockwell"/>
                <w:b/>
                <w:spacing w:val="-2"/>
                <w:sz w:val="22"/>
                <w:szCs w:val="22"/>
                <w:u w:val="single"/>
              </w:rPr>
              <w:t>NO KITS eligible for State Fair, label plainly “KIT”</w:t>
            </w:r>
          </w:p>
          <w:p w14:paraId="040C1A48" w14:textId="77777777" w:rsidR="00867823" w:rsidRPr="00240B9D" w:rsidRDefault="00867823" w:rsidP="00867823">
            <w:pPr>
              <w:pStyle w:val="ListParagraph"/>
              <w:widowControl/>
              <w:numPr>
                <w:ilvl w:val="0"/>
                <w:numId w:val="53"/>
              </w:numPr>
              <w:tabs>
                <w:tab w:val="left" w:pos="-720"/>
              </w:tabs>
              <w:suppressAutoHyphens/>
              <w:ind w:left="504"/>
              <w:jc w:val="both"/>
              <w:rPr>
                <w:rFonts w:ascii="Rockwell" w:hAnsi="Rockwell"/>
                <w:spacing w:val="-2"/>
                <w:sz w:val="22"/>
                <w:szCs w:val="22"/>
              </w:rPr>
            </w:pPr>
            <w:r w:rsidRPr="00240B9D">
              <w:rPr>
                <w:rFonts w:ascii="Rockwell" w:hAnsi="Rockwell"/>
                <w:b/>
                <w:spacing w:val="-2"/>
                <w:sz w:val="22"/>
                <w:szCs w:val="22"/>
              </w:rPr>
              <w:t>ANY ACCESSORY ITEM</w:t>
            </w:r>
            <w:r w:rsidRPr="00240B9D">
              <w:rPr>
                <w:rFonts w:ascii="Rockwell" w:hAnsi="Rockwell"/>
                <w:spacing w:val="-2"/>
                <w:sz w:val="22"/>
                <w:szCs w:val="22"/>
              </w:rPr>
              <w:t>: (</w:t>
            </w:r>
            <w:r w:rsidRPr="00240B9D">
              <w:rPr>
                <w:rFonts w:ascii="Rockwell" w:hAnsi="Rockwell"/>
                <w:i/>
                <w:spacing w:val="-2"/>
                <w:sz w:val="22"/>
                <w:szCs w:val="22"/>
              </w:rPr>
              <w:t>all items to be displayed on a wall must have mountings and be ready for hanging</w:t>
            </w:r>
            <w:r w:rsidRPr="00240B9D">
              <w:rPr>
                <w:rFonts w:ascii="Rockwell" w:hAnsi="Rockwell"/>
                <w:spacing w:val="-2"/>
                <w:sz w:val="22"/>
                <w:szCs w:val="22"/>
              </w:rPr>
              <w:t xml:space="preserve">).   The use of a pattern kit is permitted but exhibitor is encouraged to be creative and make own design and color selections. </w:t>
            </w:r>
          </w:p>
          <w:p w14:paraId="5F58FC85" w14:textId="77777777" w:rsidR="00867823" w:rsidRPr="00240B9D" w:rsidRDefault="00867823" w:rsidP="00867823">
            <w:pPr>
              <w:pStyle w:val="ListParagraph"/>
              <w:widowControl/>
              <w:numPr>
                <w:ilvl w:val="0"/>
                <w:numId w:val="53"/>
              </w:numPr>
              <w:tabs>
                <w:tab w:val="left" w:pos="-720"/>
              </w:tabs>
              <w:suppressAutoHyphens/>
              <w:ind w:left="504"/>
              <w:jc w:val="both"/>
              <w:rPr>
                <w:rFonts w:ascii="Rockwell" w:hAnsi="Rockwell"/>
                <w:spacing w:val="-2"/>
                <w:sz w:val="22"/>
                <w:szCs w:val="22"/>
              </w:rPr>
            </w:pPr>
            <w:r w:rsidRPr="00240B9D">
              <w:rPr>
                <w:rFonts w:ascii="Rockwell" w:hAnsi="Rockwell"/>
                <w:b/>
                <w:caps/>
                <w:spacing w:val="-2"/>
                <w:sz w:val="22"/>
                <w:szCs w:val="22"/>
              </w:rPr>
              <w:t>Evaluation</w:t>
            </w:r>
            <w:r w:rsidRPr="00240B9D">
              <w:rPr>
                <w:rFonts w:ascii="Rockwell" w:hAnsi="Rockwell"/>
                <w:b/>
                <w:spacing w:val="-2"/>
                <w:sz w:val="22"/>
                <w:szCs w:val="22"/>
              </w:rPr>
              <w:t>:</w:t>
            </w:r>
            <w:r w:rsidRPr="00240B9D">
              <w:rPr>
                <w:rFonts w:ascii="Rockwell" w:hAnsi="Rockwell"/>
                <w:spacing w:val="-2"/>
                <w:sz w:val="22"/>
                <w:szCs w:val="22"/>
              </w:rPr>
              <w:t xml:space="preserve"> on craftsmanship, technique, and learning. Selected, constructed, and finished by the exhibitor.</w:t>
            </w:r>
          </w:p>
          <w:p w14:paraId="73DC5547" w14:textId="77777777" w:rsidR="00867823" w:rsidRPr="00240B9D" w:rsidRDefault="00867823" w:rsidP="00867823">
            <w:pPr>
              <w:pStyle w:val="ListParagraph"/>
              <w:widowControl/>
              <w:numPr>
                <w:ilvl w:val="0"/>
                <w:numId w:val="53"/>
              </w:numPr>
              <w:tabs>
                <w:tab w:val="left" w:pos="-720"/>
              </w:tabs>
              <w:suppressAutoHyphens/>
              <w:ind w:left="504"/>
              <w:jc w:val="both"/>
              <w:rPr>
                <w:rFonts w:ascii="Rockwell" w:hAnsi="Rockwell"/>
                <w:b/>
                <w:spacing w:val="-2"/>
                <w:sz w:val="22"/>
                <w:szCs w:val="22"/>
                <w:u w:val="single"/>
              </w:rPr>
            </w:pPr>
            <w:r w:rsidRPr="00240B9D">
              <w:rPr>
                <w:rFonts w:ascii="Rockwell" w:hAnsi="Rockwell"/>
                <w:b/>
                <w:i/>
                <w:spacing w:val="-2"/>
                <w:sz w:val="22"/>
                <w:szCs w:val="22"/>
              </w:rPr>
              <w:t>Multiple entries in one category must be different design and construction</w:t>
            </w:r>
            <w:r w:rsidRPr="00240B9D">
              <w:rPr>
                <w:rFonts w:ascii="Rockwell" w:hAnsi="Rockwell"/>
                <w:spacing w:val="-2"/>
                <w:sz w:val="22"/>
                <w:szCs w:val="22"/>
              </w:rPr>
              <w:t>!</w:t>
            </w:r>
          </w:p>
        </w:tc>
      </w:tr>
      <w:tr w:rsidR="00867823" w:rsidRPr="00805C69" w14:paraId="2DB793A2" w14:textId="77777777" w:rsidTr="00396856">
        <w:trPr>
          <w:trHeight w:val="61"/>
        </w:trPr>
        <w:tc>
          <w:tcPr>
            <w:tcW w:w="540" w:type="dxa"/>
          </w:tcPr>
          <w:p w14:paraId="7FEC5CB6" w14:textId="77777777" w:rsidR="00867823" w:rsidRPr="005169EA" w:rsidRDefault="00867823" w:rsidP="00396856">
            <w:pPr>
              <w:tabs>
                <w:tab w:val="left" w:pos="-720"/>
              </w:tabs>
              <w:suppressAutoHyphens/>
              <w:jc w:val="both"/>
              <w:rPr>
                <w:rFonts w:ascii="Rockwell" w:hAnsi="Rockwell"/>
                <w:b/>
                <w:spacing w:val="-2"/>
                <w:sz w:val="28"/>
                <w:szCs w:val="28"/>
              </w:rPr>
            </w:pPr>
            <w:r w:rsidRPr="005169EA">
              <w:rPr>
                <w:rFonts w:ascii="Rockwell" w:hAnsi="Rockwell"/>
                <w:b/>
                <w:spacing w:val="-2"/>
                <w:sz w:val="28"/>
                <w:szCs w:val="28"/>
              </w:rPr>
              <w:t>48</w:t>
            </w:r>
            <w:r>
              <w:rPr>
                <w:rFonts w:ascii="Rockwell" w:hAnsi="Rockwell"/>
                <w:b/>
                <w:spacing w:val="-2"/>
                <w:sz w:val="28"/>
                <w:szCs w:val="28"/>
              </w:rPr>
              <w:t>3</w:t>
            </w:r>
          </w:p>
        </w:tc>
        <w:tc>
          <w:tcPr>
            <w:tcW w:w="10350" w:type="dxa"/>
          </w:tcPr>
          <w:p w14:paraId="29ADB34C"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(A) Fabric</w:t>
            </w:r>
            <w:r w:rsidRPr="00240B9D">
              <w:rPr>
                <w:rFonts w:ascii="Rockwell" w:hAnsi="Rockwell"/>
                <w:spacing w:val="-2"/>
                <w:sz w:val="22"/>
                <w:szCs w:val="22"/>
              </w:rPr>
              <w:t xml:space="preserve">: pillow, hoop art, potholder, placemats, embroidery, cross stitch, latch hook, macramé, knitting and crocheting. </w:t>
            </w:r>
            <w:r w:rsidRPr="00240B9D">
              <w:rPr>
                <w:rFonts w:ascii="Rockwell" w:hAnsi="Rockwell"/>
                <w:i/>
                <w:iCs/>
                <w:spacing w:val="-2"/>
                <w:sz w:val="22"/>
                <w:szCs w:val="22"/>
              </w:rPr>
              <w:t>Include fiber content and care information</w:t>
            </w:r>
            <w:r w:rsidRPr="00240B9D">
              <w:rPr>
                <w:rFonts w:ascii="Rockwell" w:hAnsi="Rockwell"/>
                <w:spacing w:val="-2"/>
                <w:sz w:val="22"/>
                <w:szCs w:val="22"/>
              </w:rPr>
              <w:t>.</w:t>
            </w:r>
          </w:p>
          <w:p w14:paraId="07C423C9" w14:textId="77777777" w:rsidR="00867823" w:rsidRPr="00240B9D" w:rsidRDefault="00867823" w:rsidP="00867823">
            <w:pPr>
              <w:pStyle w:val="ListParagraph"/>
              <w:widowControl/>
              <w:numPr>
                <w:ilvl w:val="0"/>
                <w:numId w:val="56"/>
              </w:numPr>
              <w:tabs>
                <w:tab w:val="left" w:pos="-720"/>
              </w:tabs>
              <w:suppressAutoHyphens/>
              <w:ind w:left="0"/>
              <w:jc w:val="both"/>
              <w:rPr>
                <w:rFonts w:ascii="Rockwell" w:hAnsi="Rockwell"/>
                <w:spacing w:val="-2"/>
                <w:sz w:val="22"/>
                <w:szCs w:val="22"/>
              </w:rPr>
            </w:pPr>
          </w:p>
          <w:p w14:paraId="0A9D79D7" w14:textId="77777777" w:rsidR="00867823" w:rsidRPr="00240B9D" w:rsidRDefault="00867823" w:rsidP="00867823">
            <w:pPr>
              <w:pStyle w:val="ListParagraph"/>
              <w:widowControl/>
              <w:numPr>
                <w:ilvl w:val="0"/>
                <w:numId w:val="56"/>
              </w:numPr>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(B) Wood</w:t>
            </w:r>
            <w:r w:rsidRPr="00240B9D">
              <w:rPr>
                <w:rFonts w:ascii="Rockwell" w:hAnsi="Rockwell"/>
                <w:spacing w:val="-2"/>
                <w:sz w:val="22"/>
                <w:szCs w:val="22"/>
              </w:rPr>
              <w:t>: natural or painted finish, shelf, magazine, spice rack, picture frame, wooden bowl, decoupage, etc.</w:t>
            </w:r>
          </w:p>
          <w:p w14:paraId="5657D9D6" w14:textId="77777777" w:rsidR="00867823" w:rsidRPr="00240B9D" w:rsidRDefault="00867823" w:rsidP="00867823">
            <w:pPr>
              <w:pStyle w:val="ListParagraph"/>
              <w:widowControl/>
              <w:numPr>
                <w:ilvl w:val="0"/>
                <w:numId w:val="56"/>
              </w:numPr>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(C) Paper-Cardboard</w:t>
            </w:r>
            <w:r w:rsidRPr="00240B9D">
              <w:rPr>
                <w:rFonts w:ascii="Rockwell" w:hAnsi="Rockwell"/>
                <w:spacing w:val="-2"/>
                <w:sz w:val="22"/>
                <w:szCs w:val="22"/>
              </w:rPr>
              <w:t>: cardboard picture frame with picture, storage unit, etc.</w:t>
            </w:r>
            <w:r w:rsidRPr="00240B9D">
              <w:rPr>
                <w:rFonts w:ascii="Rockwell" w:hAnsi="Rockwell"/>
                <w:b/>
                <w:spacing w:val="-2"/>
                <w:sz w:val="22"/>
                <w:szCs w:val="22"/>
              </w:rPr>
              <w:t xml:space="preserve"> </w:t>
            </w:r>
          </w:p>
          <w:p w14:paraId="034CD172" w14:textId="77777777" w:rsidR="00867823" w:rsidRPr="00240B9D" w:rsidRDefault="00867823" w:rsidP="00396856">
            <w:pPr>
              <w:tabs>
                <w:tab w:val="left" w:pos="-720"/>
              </w:tabs>
              <w:suppressAutoHyphens/>
              <w:jc w:val="both"/>
              <w:rPr>
                <w:rFonts w:ascii="Rockwell" w:hAnsi="Rockwell"/>
                <w:spacing w:val="-2"/>
                <w:sz w:val="22"/>
                <w:szCs w:val="22"/>
              </w:rPr>
            </w:pPr>
          </w:p>
          <w:p w14:paraId="350BA8B4" w14:textId="77777777" w:rsidR="00867823" w:rsidRPr="00240B9D" w:rsidRDefault="00867823" w:rsidP="00867823">
            <w:pPr>
              <w:pStyle w:val="ListParagraph"/>
              <w:widowControl/>
              <w:numPr>
                <w:ilvl w:val="0"/>
                <w:numId w:val="56"/>
              </w:numPr>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(D) Combination:</w:t>
            </w:r>
            <w:r w:rsidRPr="00240B9D">
              <w:rPr>
                <w:rFonts w:ascii="Rockwell" w:hAnsi="Rockwell"/>
                <w:spacing w:val="-2"/>
                <w:sz w:val="22"/>
                <w:szCs w:val="22"/>
              </w:rPr>
              <w:t xml:space="preserve"> bulletin board, fabric décor, lampshade, picture frame (maybe non-sewn items).</w:t>
            </w:r>
          </w:p>
          <w:p w14:paraId="1B53D444" w14:textId="77777777" w:rsidR="00867823" w:rsidRPr="00240B9D" w:rsidRDefault="00867823" w:rsidP="00396856">
            <w:pPr>
              <w:pStyle w:val="ListParagraph"/>
              <w:tabs>
                <w:tab w:val="left" w:pos="-720"/>
              </w:tabs>
              <w:suppressAutoHyphens/>
              <w:ind w:left="144" w:hanging="144"/>
              <w:jc w:val="both"/>
              <w:rPr>
                <w:rFonts w:ascii="Rockwell" w:hAnsi="Rockwell"/>
                <w:color w:val="000000" w:themeColor="text1"/>
                <w:sz w:val="22"/>
                <w:szCs w:val="22"/>
              </w:rPr>
            </w:pPr>
            <w:r w:rsidRPr="00240B9D">
              <w:rPr>
                <w:rFonts w:ascii="Rockwell" w:hAnsi="Rockwell"/>
                <w:b/>
                <w:spacing w:val="-2"/>
                <w:sz w:val="22"/>
                <w:szCs w:val="22"/>
              </w:rPr>
              <w:t xml:space="preserve">(E) Creative Framing –  </w:t>
            </w:r>
            <w:r w:rsidRPr="00240B9D">
              <w:rPr>
                <w:rFonts w:ascii="Rockwell" w:hAnsi="Rockwell"/>
                <w:i/>
                <w:color w:val="000000" w:themeColor="text1"/>
                <w:sz w:val="22"/>
                <w:szCs w:val="22"/>
              </w:rPr>
              <w:t>Criteria for exhibiting</w:t>
            </w:r>
            <w:r w:rsidRPr="00240B9D">
              <w:rPr>
                <w:rFonts w:ascii="Rockwell" w:hAnsi="Rockwell"/>
                <w:color w:val="000000" w:themeColor="text1"/>
                <w:sz w:val="22"/>
                <w:szCs w:val="22"/>
              </w:rPr>
              <w:t>:</w:t>
            </w:r>
          </w:p>
          <w:p w14:paraId="7A02FB22"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color w:val="000000" w:themeColor="text1"/>
                <w:sz w:val="22"/>
                <w:szCs w:val="22"/>
              </w:rPr>
              <w:t>One exhibit per exhibitor</w:t>
            </w:r>
          </w:p>
          <w:p w14:paraId="5F693DA9"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color w:val="000000" w:themeColor="text1"/>
                <w:sz w:val="22"/>
                <w:szCs w:val="22"/>
              </w:rPr>
              <w:t>Exhibits simply placed in a commercial frame are ineligible.</w:t>
            </w:r>
          </w:p>
          <w:p w14:paraId="636F7567"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color w:val="000000" w:themeColor="text1"/>
                <w:sz w:val="22"/>
                <w:szCs w:val="22"/>
              </w:rPr>
              <w:t xml:space="preserve">Exhibitor is expected to draw on their artistic sensibilities to enhance an       existing image via the creative framing process. </w:t>
            </w:r>
          </w:p>
          <w:p w14:paraId="45F7D7AB"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color w:val="000000" w:themeColor="text1"/>
                <w:sz w:val="22"/>
                <w:szCs w:val="22"/>
              </w:rPr>
              <w:t>Exhibitors should use their imagination such that Creative Framing serves to create a visual image that is more powerful than the sum of all its parts.</w:t>
            </w:r>
          </w:p>
          <w:p w14:paraId="5019A080"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color w:val="000000" w:themeColor="text1"/>
                <w:sz w:val="22"/>
                <w:szCs w:val="22"/>
              </w:rPr>
              <w:t>The possibilities are limited only by your own ideas and collaboration.</w:t>
            </w:r>
          </w:p>
          <w:p w14:paraId="022F1F20"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spacing w:val="-2"/>
                <w:sz w:val="22"/>
                <w:szCs w:val="22"/>
              </w:rPr>
              <w:t xml:space="preserve">Entry will include both Photo &amp; frame and item </w:t>
            </w:r>
            <w:r w:rsidRPr="00240B9D">
              <w:rPr>
                <w:rFonts w:ascii="Rockwell" w:hAnsi="Rockwell"/>
                <w:b/>
                <w:i/>
                <w:spacing w:val="-2"/>
                <w:sz w:val="22"/>
                <w:szCs w:val="22"/>
              </w:rPr>
              <w:t>will be evaluated together.</w:t>
            </w:r>
            <w:r w:rsidRPr="00240B9D">
              <w:rPr>
                <w:rFonts w:ascii="Rockwell" w:hAnsi="Rockwell"/>
                <w:spacing w:val="-2"/>
                <w:sz w:val="22"/>
                <w:szCs w:val="22"/>
              </w:rPr>
              <w:t xml:space="preserve">  </w:t>
            </w:r>
          </w:p>
          <w:p w14:paraId="64C9D32F" w14:textId="77777777" w:rsidR="00867823" w:rsidRPr="00240B9D" w:rsidRDefault="00867823" w:rsidP="00396856">
            <w:pPr>
              <w:pStyle w:val="BodyText2"/>
              <w:widowControl/>
              <w:numPr>
                <w:ilvl w:val="0"/>
                <w:numId w:val="108"/>
              </w:numPr>
              <w:tabs>
                <w:tab w:val="left" w:pos="1080"/>
                <w:tab w:val="left" w:pos="4320"/>
              </w:tabs>
              <w:spacing w:after="0" w:line="240" w:lineRule="auto"/>
              <w:jc w:val="both"/>
              <w:rPr>
                <w:rFonts w:ascii="Rockwell" w:hAnsi="Rockwell"/>
                <w:color w:val="000000" w:themeColor="text1"/>
                <w:sz w:val="22"/>
                <w:szCs w:val="22"/>
              </w:rPr>
            </w:pPr>
            <w:r w:rsidRPr="00240B9D">
              <w:rPr>
                <w:rFonts w:ascii="Rockwell" w:hAnsi="Rockwell"/>
                <w:spacing w:val="-2"/>
                <w:sz w:val="22"/>
                <w:szCs w:val="22"/>
              </w:rPr>
              <w:t>Photo is not to be entered in any other class.</w:t>
            </w:r>
          </w:p>
        </w:tc>
      </w:tr>
      <w:tr w:rsidR="00867823" w:rsidRPr="00805C69" w14:paraId="5D8A8B40" w14:textId="77777777" w:rsidTr="00396856">
        <w:trPr>
          <w:trHeight w:val="791"/>
        </w:trPr>
        <w:tc>
          <w:tcPr>
            <w:tcW w:w="10890" w:type="dxa"/>
            <w:gridSpan w:val="2"/>
          </w:tcPr>
          <w:p w14:paraId="76A78B5C" w14:textId="77777777" w:rsidR="00867823" w:rsidRPr="00240B9D" w:rsidRDefault="00867823" w:rsidP="00396856">
            <w:pPr>
              <w:pStyle w:val="BodyText2"/>
              <w:widowControl/>
              <w:tabs>
                <w:tab w:val="left" w:pos="720"/>
                <w:tab w:val="left" w:pos="1080"/>
                <w:tab w:val="left" w:pos="4320"/>
              </w:tabs>
              <w:spacing w:after="0" w:line="240" w:lineRule="auto"/>
              <w:ind w:left="144" w:hanging="144"/>
              <w:jc w:val="both"/>
              <w:rPr>
                <w:rFonts w:ascii="Rockwell" w:hAnsi="Rockwell"/>
                <w:caps/>
                <w:color w:val="000000" w:themeColor="text1"/>
                <w:sz w:val="22"/>
                <w:szCs w:val="22"/>
              </w:rPr>
            </w:pPr>
            <w:r w:rsidRPr="00240B9D">
              <w:rPr>
                <w:rFonts w:ascii="Rockwell" w:hAnsi="Rockwell"/>
                <w:b/>
                <w:i/>
                <w:caps/>
                <w:color w:val="000000" w:themeColor="text1"/>
                <w:sz w:val="22"/>
                <w:szCs w:val="22"/>
                <w:u w:val="single"/>
              </w:rPr>
              <w:t>Creative Framing Possibilities</w:t>
            </w:r>
            <w:r w:rsidRPr="00240B9D">
              <w:rPr>
                <w:rFonts w:ascii="Rockwell" w:hAnsi="Rockwell"/>
                <w:caps/>
                <w:color w:val="000000" w:themeColor="text1"/>
                <w:sz w:val="22"/>
                <w:szCs w:val="22"/>
              </w:rPr>
              <w:t>:</w:t>
            </w:r>
          </w:p>
          <w:p w14:paraId="149A3CA3" w14:textId="77777777" w:rsidR="00867823" w:rsidRPr="00240B9D" w:rsidRDefault="00867823" w:rsidP="00396856">
            <w:pPr>
              <w:pStyle w:val="BodyText2"/>
              <w:widowControl/>
              <w:numPr>
                <w:ilvl w:val="0"/>
                <w:numId w:val="57"/>
              </w:numPr>
              <w:tabs>
                <w:tab w:val="left" w:pos="360"/>
                <w:tab w:val="left" w:pos="720"/>
                <w:tab w:val="left" w:pos="4320"/>
              </w:tabs>
              <w:spacing w:after="0" w:line="240" w:lineRule="auto"/>
              <w:ind w:left="648"/>
              <w:jc w:val="both"/>
              <w:rPr>
                <w:rFonts w:ascii="Rockwell" w:hAnsi="Rockwell"/>
                <w:color w:val="000000" w:themeColor="text1"/>
                <w:sz w:val="22"/>
                <w:szCs w:val="22"/>
              </w:rPr>
            </w:pPr>
            <w:r w:rsidRPr="00240B9D">
              <w:rPr>
                <w:rFonts w:ascii="Rockwell" w:hAnsi="Rockwell"/>
                <w:color w:val="000000" w:themeColor="text1"/>
                <w:sz w:val="22"/>
                <w:szCs w:val="22"/>
              </w:rPr>
              <w:t>Create your own physical frame using materials discovered in the environment (i.e., leaves, sticks, pinecones).</w:t>
            </w:r>
          </w:p>
          <w:p w14:paraId="7C150890" w14:textId="77777777" w:rsidR="00867823" w:rsidRPr="00240B9D" w:rsidRDefault="00867823" w:rsidP="00396856">
            <w:pPr>
              <w:pStyle w:val="BodyText2"/>
              <w:widowControl/>
              <w:numPr>
                <w:ilvl w:val="0"/>
                <w:numId w:val="57"/>
              </w:numPr>
              <w:tabs>
                <w:tab w:val="left" w:pos="360"/>
                <w:tab w:val="left" w:pos="720"/>
                <w:tab w:val="left" w:pos="4320"/>
              </w:tabs>
              <w:spacing w:after="0" w:line="240" w:lineRule="auto"/>
              <w:ind w:left="648"/>
              <w:jc w:val="both"/>
              <w:rPr>
                <w:rFonts w:ascii="Rockwell" w:hAnsi="Rockwell"/>
                <w:color w:val="000000" w:themeColor="text1"/>
                <w:sz w:val="22"/>
                <w:szCs w:val="22"/>
              </w:rPr>
            </w:pPr>
            <w:r w:rsidRPr="00240B9D">
              <w:rPr>
                <w:rFonts w:ascii="Rockwell" w:hAnsi="Rockwell"/>
                <w:color w:val="000000" w:themeColor="text1"/>
                <w:sz w:val="22"/>
                <w:szCs w:val="22"/>
              </w:rPr>
              <w:t>Sandwich your photo between two pieces of commercially framed glass, then carefully add your own rendering to the piece.</w:t>
            </w:r>
          </w:p>
          <w:p w14:paraId="4DF663DD" w14:textId="77777777" w:rsidR="00867823" w:rsidRPr="00240B9D" w:rsidRDefault="00867823" w:rsidP="00396856">
            <w:pPr>
              <w:pStyle w:val="BodyText2"/>
              <w:widowControl/>
              <w:numPr>
                <w:ilvl w:val="0"/>
                <w:numId w:val="57"/>
              </w:numPr>
              <w:tabs>
                <w:tab w:val="left" w:pos="360"/>
                <w:tab w:val="left" w:pos="720"/>
                <w:tab w:val="left" w:pos="4320"/>
              </w:tabs>
              <w:spacing w:after="0" w:line="240" w:lineRule="auto"/>
              <w:ind w:left="648"/>
              <w:jc w:val="both"/>
              <w:rPr>
                <w:rFonts w:ascii="Rockwell" w:hAnsi="Rockwell"/>
                <w:color w:val="000000" w:themeColor="text1"/>
                <w:sz w:val="22"/>
                <w:szCs w:val="22"/>
              </w:rPr>
            </w:pPr>
            <w:r w:rsidRPr="00240B9D">
              <w:rPr>
                <w:rFonts w:ascii="Rockwell" w:hAnsi="Rockwell"/>
                <w:color w:val="000000" w:themeColor="text1"/>
                <w:sz w:val="22"/>
                <w:szCs w:val="22"/>
              </w:rPr>
              <w:t>See the physical frame as a three-dimensional space that uses depth in ways that stimulate viewer attention.</w:t>
            </w:r>
          </w:p>
          <w:p w14:paraId="0061F054" w14:textId="77777777" w:rsidR="00867823" w:rsidRPr="00240B9D" w:rsidRDefault="00867823" w:rsidP="00867823">
            <w:pPr>
              <w:pStyle w:val="ListParagraph"/>
              <w:widowControl/>
              <w:numPr>
                <w:ilvl w:val="0"/>
                <w:numId w:val="57"/>
              </w:numPr>
              <w:tabs>
                <w:tab w:val="left" w:pos="-720"/>
              </w:tabs>
              <w:suppressAutoHyphens/>
              <w:ind w:left="648"/>
              <w:jc w:val="both"/>
              <w:rPr>
                <w:rFonts w:ascii="Times New Roman" w:hAnsi="Times New Roman"/>
                <w:b/>
                <w:spacing w:val="-2"/>
                <w:sz w:val="22"/>
                <w:szCs w:val="22"/>
              </w:rPr>
            </w:pPr>
            <w:r w:rsidRPr="00240B9D">
              <w:rPr>
                <w:rFonts w:ascii="Rockwell" w:hAnsi="Rockwell"/>
                <w:color w:val="000000" w:themeColor="text1"/>
                <w:sz w:val="22"/>
                <w:szCs w:val="22"/>
              </w:rPr>
              <w:t>Decorating or adding to a commercial frame is acceptable, as long as the exhibitor has “made it his own” by modification.</w:t>
            </w:r>
          </w:p>
          <w:p w14:paraId="484D6E3A" w14:textId="77777777" w:rsidR="00867823" w:rsidRPr="00240B9D" w:rsidRDefault="00867823" w:rsidP="00396856">
            <w:pPr>
              <w:pStyle w:val="ListParagraph"/>
              <w:tabs>
                <w:tab w:val="left" w:pos="-720"/>
              </w:tabs>
              <w:suppressAutoHyphens/>
              <w:ind w:left="648"/>
              <w:jc w:val="both"/>
              <w:rPr>
                <w:rFonts w:ascii="Times New Roman" w:hAnsi="Times New Roman"/>
                <w:b/>
                <w:spacing w:val="-2"/>
                <w:sz w:val="22"/>
                <w:szCs w:val="22"/>
              </w:rPr>
            </w:pPr>
          </w:p>
        </w:tc>
      </w:tr>
      <w:tr w:rsidR="00867823" w:rsidRPr="00805C69" w14:paraId="37B3C4E6" w14:textId="77777777" w:rsidTr="00396856">
        <w:trPr>
          <w:trHeight w:val="81"/>
        </w:trPr>
        <w:tc>
          <w:tcPr>
            <w:tcW w:w="10890" w:type="dxa"/>
            <w:gridSpan w:val="2"/>
          </w:tcPr>
          <w:p w14:paraId="270CF8DC" w14:textId="77777777" w:rsidR="00867823" w:rsidRPr="00240B9D" w:rsidRDefault="00867823" w:rsidP="00396856">
            <w:pPr>
              <w:pStyle w:val="BodyText2"/>
              <w:spacing w:after="0" w:line="240" w:lineRule="auto"/>
              <w:ind w:left="360" w:hanging="360"/>
              <w:jc w:val="both"/>
              <w:rPr>
                <w:rFonts w:ascii="Times New Roman" w:hAnsi="Times New Roman"/>
                <w:b/>
                <w:color w:val="000000" w:themeColor="text1"/>
                <w:sz w:val="22"/>
                <w:szCs w:val="22"/>
              </w:rPr>
            </w:pPr>
            <w:r w:rsidRPr="00240B9D">
              <w:rPr>
                <w:rFonts w:ascii="Times New Roman" w:hAnsi="Times New Roman"/>
                <w:b/>
                <w:color w:val="000000" w:themeColor="text1"/>
                <w:sz w:val="22"/>
                <w:szCs w:val="22"/>
              </w:rPr>
              <w:tab/>
            </w:r>
          </w:p>
        </w:tc>
      </w:tr>
      <w:tr w:rsidR="00867823" w:rsidRPr="00ED1919" w14:paraId="14C3E02B" w14:textId="77777777" w:rsidTr="00396856">
        <w:trPr>
          <w:trHeight w:val="881"/>
        </w:trPr>
        <w:tc>
          <w:tcPr>
            <w:tcW w:w="540" w:type="dxa"/>
            <w:tcBorders>
              <w:top w:val="single" w:sz="4" w:space="0" w:color="auto"/>
              <w:bottom w:val="single" w:sz="4" w:space="0" w:color="auto"/>
            </w:tcBorders>
          </w:tcPr>
          <w:p w14:paraId="06956F25"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484</w:t>
            </w:r>
          </w:p>
        </w:tc>
        <w:tc>
          <w:tcPr>
            <w:tcW w:w="10350" w:type="dxa"/>
            <w:tcBorders>
              <w:top w:val="single" w:sz="4" w:space="0" w:color="auto"/>
              <w:bottom w:val="single" w:sz="4" w:space="0" w:color="auto"/>
            </w:tcBorders>
          </w:tcPr>
          <w:p w14:paraId="2DD58BC6"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SERIES OF POSTERS</w:t>
            </w:r>
            <w:r w:rsidRPr="00240B9D">
              <w:rPr>
                <w:rFonts w:ascii="Rockwell" w:hAnsi="Rockwell"/>
                <w:b/>
                <w:spacing w:val="-2"/>
                <w:sz w:val="22"/>
                <w:szCs w:val="22"/>
              </w:rPr>
              <w:t>:</w:t>
            </w:r>
            <w:r w:rsidRPr="00240B9D">
              <w:rPr>
                <w:rFonts w:ascii="Rockwell" w:hAnsi="Rockwell"/>
                <w:spacing w:val="-2"/>
                <w:sz w:val="22"/>
                <w:szCs w:val="22"/>
              </w:rPr>
              <w:t xml:space="preserve"> (</w:t>
            </w:r>
            <w:r w:rsidRPr="00240B9D">
              <w:rPr>
                <w:rFonts w:ascii="Rockwell" w:hAnsi="Rockwell"/>
                <w:i/>
                <w:spacing w:val="-2"/>
                <w:sz w:val="22"/>
                <w:szCs w:val="22"/>
              </w:rPr>
              <w:t>at least 14"x 22"</w:t>
            </w:r>
            <w:r w:rsidRPr="00240B9D">
              <w:rPr>
                <w:rFonts w:ascii="Rockwell" w:hAnsi="Rockwell"/>
                <w:spacing w:val="-2"/>
                <w:sz w:val="22"/>
                <w:szCs w:val="22"/>
              </w:rPr>
              <w:t xml:space="preserve">) and/or a 3-dimensional exhibit illustration a topic in Home Environment. Learning can include such things as steps in the process of making an item, type of stitches or designs, aspects of energy awareness and conservation, consumerism, selection and/or care, uses of materials, photographs of teacher-learner sequences, etc. </w:t>
            </w:r>
          </w:p>
          <w:p w14:paraId="2205B25A" w14:textId="77777777" w:rsidR="00867823" w:rsidRPr="00240B9D" w:rsidRDefault="00867823" w:rsidP="00396856">
            <w:pPr>
              <w:tabs>
                <w:tab w:val="left" w:pos="-720"/>
              </w:tabs>
              <w:suppressAutoHyphens/>
              <w:jc w:val="both"/>
              <w:rPr>
                <w:rFonts w:ascii="Rockwell" w:hAnsi="Rockwell"/>
                <w:iCs/>
                <w:spacing w:val="-2"/>
                <w:sz w:val="22"/>
                <w:szCs w:val="22"/>
              </w:rPr>
            </w:pPr>
            <w:r w:rsidRPr="00240B9D">
              <w:rPr>
                <w:rFonts w:ascii="Rockwell" w:hAnsi="Rockwell"/>
                <w:b/>
                <w:iCs/>
                <w:spacing w:val="-2"/>
                <w:sz w:val="22"/>
                <w:szCs w:val="22"/>
                <w:u w:val="single"/>
              </w:rPr>
              <w:t>For an exhibit</w:t>
            </w:r>
            <w:r w:rsidRPr="00240B9D">
              <w:rPr>
                <w:rFonts w:ascii="Rockwell" w:hAnsi="Rockwell"/>
                <w:iCs/>
                <w:spacing w:val="-2"/>
                <w:sz w:val="22"/>
                <w:szCs w:val="22"/>
              </w:rPr>
              <w:t xml:space="preserve"> the learning may be illustrated by using such things as actual samples or models or by a series of photos.</w:t>
            </w:r>
          </w:p>
          <w:p w14:paraId="4F97FCA3" w14:textId="77777777" w:rsidR="00867823" w:rsidRPr="00240B9D" w:rsidRDefault="00867823" w:rsidP="00396856">
            <w:pPr>
              <w:tabs>
                <w:tab w:val="left" w:pos="-720"/>
              </w:tabs>
              <w:suppressAutoHyphens/>
              <w:jc w:val="both"/>
              <w:rPr>
                <w:rFonts w:ascii="Rockwell" w:hAnsi="Rockwell"/>
                <w:iCs/>
                <w:spacing w:val="-2"/>
                <w:sz w:val="22"/>
                <w:szCs w:val="22"/>
              </w:rPr>
            </w:pPr>
            <w:r w:rsidRPr="00240B9D">
              <w:rPr>
                <w:rFonts w:ascii="Rockwell" w:hAnsi="Rockwell"/>
                <w:spacing w:val="-2"/>
                <w:sz w:val="22"/>
                <w:szCs w:val="22"/>
              </w:rPr>
              <w:t xml:space="preserve">If photos are used, they should be mounted on a sturdy poster board type backing/large enough </w:t>
            </w:r>
            <w:r w:rsidRPr="00240B9D">
              <w:rPr>
                <w:rFonts w:ascii="Rockwell" w:hAnsi="Rockwell"/>
                <w:iCs/>
                <w:spacing w:val="-2"/>
                <w:sz w:val="22"/>
                <w:szCs w:val="22"/>
              </w:rPr>
              <w:t>to be seen easily. Exhibit should be self-explanatory through use of appropriate signs or labels. The exhibit should be limited to approximately card table size. The series of posters will be evaluated on the principle idea, effectiveness in illustrating one idea, appearance, arrangement and description of the exhibit.</w:t>
            </w:r>
          </w:p>
        </w:tc>
      </w:tr>
    </w:tbl>
    <w:p w14:paraId="397B9B20" w14:textId="77777777" w:rsidR="00867823" w:rsidRPr="0071474D" w:rsidRDefault="00867823" w:rsidP="00867823">
      <w:pPr>
        <w:rPr>
          <w:rFonts w:ascii="Rockwell" w:hAnsi="Rockwell"/>
          <w:sz w:val="10"/>
          <w:szCs w:val="10"/>
        </w:rPr>
      </w:pPr>
    </w:p>
    <w:p w14:paraId="55FAFBBB" w14:textId="188CA432"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000000" w:themeFill="text1"/>
        <w:tabs>
          <w:tab w:val="left" w:pos="-720"/>
        </w:tabs>
        <w:suppressAutoHyphens/>
        <w:jc w:val="center"/>
        <w:rPr>
          <w:rFonts w:ascii="Rockwell" w:hAnsi="Rockwell"/>
          <w:color w:val="FFFFFF" w:themeColor="background1"/>
          <w:spacing w:val="-2"/>
          <w:sz w:val="40"/>
          <w:szCs w:val="40"/>
        </w:rPr>
      </w:pPr>
      <w:r w:rsidRPr="00240B9D">
        <w:rPr>
          <w:rFonts w:ascii="Rockwell" w:hAnsi="Rockwell"/>
          <w:color w:val="FFFFFF" w:themeColor="background1"/>
          <w:sz w:val="40"/>
          <w:szCs w:val="40"/>
        </w:rPr>
        <w:lastRenderedPageBreak/>
        <w:t xml:space="preserve">SECTIONS:  33, 34 &amp; 35 </w:t>
      </w:r>
      <w:r w:rsidRPr="00240B9D">
        <w:rPr>
          <w:rFonts w:ascii="Rockwell" w:hAnsi="Rockwell"/>
          <w:color w:val="FFFFFF" w:themeColor="background1"/>
          <w:spacing w:val="-2"/>
          <w:sz w:val="40"/>
          <w:szCs w:val="40"/>
        </w:rPr>
        <w:t>PLEASE READ ALL RULES</w:t>
      </w:r>
    </w:p>
    <w:p w14:paraId="18981E5C" w14:textId="77777777" w:rsidR="00867823" w:rsidRPr="00ED1919" w:rsidRDefault="00867823" w:rsidP="00867823">
      <w:pPr>
        <w:tabs>
          <w:tab w:val="left" w:pos="-720"/>
        </w:tabs>
        <w:suppressAutoHyphens/>
        <w:jc w:val="both"/>
        <w:rPr>
          <w:rFonts w:ascii="Rockwell" w:hAnsi="Rockwell"/>
          <w:spacing w:val="-2"/>
          <w:sz w:val="12"/>
        </w:rPr>
      </w:pPr>
    </w:p>
    <w:p w14:paraId="1ED178B4" w14:textId="0409FAD4"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4680"/>
        </w:tabs>
        <w:suppressAutoHyphens/>
        <w:jc w:val="center"/>
        <w:rPr>
          <w:rFonts w:ascii="Rockwell" w:hAnsi="Rockwell"/>
          <w:b/>
          <w:bCs/>
          <w:color w:val="000000" w:themeColor="text1"/>
          <w:spacing w:val="-3"/>
          <w:sz w:val="40"/>
        </w:rPr>
      </w:pPr>
      <w:r w:rsidRPr="00240B9D">
        <w:rPr>
          <w:rFonts w:ascii="Rockwell" w:hAnsi="Rockwell"/>
          <w:b/>
          <w:bCs/>
          <w:color w:val="000000" w:themeColor="text1"/>
          <w:spacing w:val="-3"/>
          <w:sz w:val="40"/>
        </w:rPr>
        <w:t>SECTION 33 – “FINE ART” - NO KITS</w:t>
      </w:r>
    </w:p>
    <w:p w14:paraId="65105D97" w14:textId="77777777" w:rsidR="00867823" w:rsidRPr="00EE396B" w:rsidRDefault="00867823" w:rsidP="00867823">
      <w:pPr>
        <w:tabs>
          <w:tab w:val="left" w:pos="-720"/>
        </w:tabs>
        <w:suppressAutoHyphens/>
        <w:jc w:val="center"/>
        <w:rPr>
          <w:rFonts w:ascii="Rockwell" w:hAnsi="Rockwell"/>
          <w:b/>
          <w:spacing w:val="-2"/>
          <w:sz w:val="30"/>
          <w:szCs w:val="30"/>
        </w:rPr>
      </w:pPr>
      <w:r w:rsidRPr="00EE396B">
        <w:rPr>
          <w:rFonts w:ascii="Rockwell" w:hAnsi="Rockwell"/>
          <w:b/>
          <w:spacing w:val="-2"/>
          <w:sz w:val="30"/>
          <w:szCs w:val="30"/>
          <w:u w:val="single"/>
        </w:rPr>
        <w:t>PAINTINGS</w:t>
      </w:r>
      <w:r w:rsidRPr="00EE396B">
        <w:rPr>
          <w:rFonts w:ascii="Rockwell" w:hAnsi="Rockwell"/>
          <w:spacing w:val="-2"/>
          <w:sz w:val="30"/>
          <w:szCs w:val="30"/>
          <w:u w:val="single"/>
        </w:rPr>
        <w:t xml:space="preserve"> ~ </w:t>
      </w:r>
      <w:r w:rsidRPr="00EE396B">
        <w:rPr>
          <w:rFonts w:ascii="Rockwell" w:hAnsi="Rockwell"/>
          <w:b/>
          <w:spacing w:val="-2"/>
          <w:sz w:val="30"/>
          <w:szCs w:val="30"/>
          <w:u w:val="single"/>
        </w:rPr>
        <w:t>DRAWINGS ~ GRAPHIC/PRINTS:</w:t>
      </w:r>
    </w:p>
    <w:p w14:paraId="3FE35FA5" w14:textId="77777777" w:rsidR="00867823" w:rsidRDefault="00867823" w:rsidP="00867823">
      <w:pPr>
        <w:tabs>
          <w:tab w:val="left" w:pos="-720"/>
        </w:tabs>
        <w:suppressAutoHyphens/>
        <w:rPr>
          <w:rFonts w:ascii="Rockwell" w:hAnsi="Rockwell"/>
          <w:b/>
          <w:spacing w:val="-2"/>
          <w:sz w:val="30"/>
          <w:szCs w:val="30"/>
        </w:rPr>
      </w:pPr>
    </w:p>
    <w:p w14:paraId="10D9051A" w14:textId="77777777" w:rsidR="00867823" w:rsidRPr="00240B9D" w:rsidRDefault="00867823" w:rsidP="00867823">
      <w:pPr>
        <w:tabs>
          <w:tab w:val="left" w:pos="-720"/>
        </w:tabs>
        <w:suppressAutoHyphens/>
        <w:rPr>
          <w:rFonts w:ascii="Rockwell" w:hAnsi="Rockwell"/>
          <w:b/>
          <w:spacing w:val="-2"/>
          <w:sz w:val="22"/>
          <w:szCs w:val="22"/>
        </w:rPr>
      </w:pPr>
      <w:r w:rsidRPr="00240B9D">
        <w:rPr>
          <w:rFonts w:ascii="Rockwell" w:hAnsi="Rockwell"/>
          <w:b/>
          <w:spacing w:val="-2"/>
          <w:sz w:val="22"/>
          <w:szCs w:val="22"/>
        </w:rPr>
        <w:t xml:space="preserve">A personal and creative statement or interpretation about people, events, </w:t>
      </w:r>
    </w:p>
    <w:p w14:paraId="70A566D9" w14:textId="77777777" w:rsidR="00867823" w:rsidRPr="00240B9D" w:rsidRDefault="00867823" w:rsidP="00867823">
      <w:pPr>
        <w:tabs>
          <w:tab w:val="left" w:pos="-720"/>
        </w:tabs>
        <w:suppressAutoHyphens/>
        <w:rPr>
          <w:rFonts w:ascii="Rockwell" w:hAnsi="Rockwell"/>
          <w:b/>
          <w:spacing w:val="-2"/>
          <w:sz w:val="22"/>
          <w:szCs w:val="22"/>
        </w:rPr>
      </w:pPr>
      <w:r w:rsidRPr="00240B9D">
        <w:rPr>
          <w:rFonts w:ascii="Rockwell" w:hAnsi="Rockwell"/>
          <w:b/>
          <w:spacing w:val="-2"/>
          <w:sz w:val="22"/>
          <w:szCs w:val="22"/>
        </w:rPr>
        <w:t xml:space="preserve">or things from the past or present. </w:t>
      </w:r>
    </w:p>
    <w:p w14:paraId="146779B6" w14:textId="77777777" w:rsidR="00867823" w:rsidRPr="00240B9D" w:rsidRDefault="00867823" w:rsidP="00867823">
      <w:pPr>
        <w:tabs>
          <w:tab w:val="left" w:pos="-720"/>
        </w:tabs>
        <w:suppressAutoHyphens/>
        <w:rPr>
          <w:rFonts w:ascii="Rockwell" w:hAnsi="Rockwell"/>
          <w:b/>
          <w:i/>
          <w:spacing w:val="-2"/>
          <w:sz w:val="22"/>
          <w:szCs w:val="22"/>
          <w:u w:val="single"/>
        </w:rPr>
      </w:pPr>
      <w:r w:rsidRPr="00240B9D">
        <w:rPr>
          <w:rFonts w:ascii="Rockwell" w:hAnsi="Rockwell"/>
          <w:b/>
          <w:spacing w:val="-2"/>
          <w:sz w:val="22"/>
          <w:szCs w:val="22"/>
        </w:rPr>
        <w:t xml:space="preserve"> </w:t>
      </w:r>
      <w:r w:rsidRPr="00240B9D">
        <w:rPr>
          <w:rFonts w:ascii="Rockwell" w:hAnsi="Rockwell"/>
          <w:b/>
          <w:i/>
          <w:spacing w:val="-2"/>
          <w:sz w:val="22"/>
          <w:szCs w:val="22"/>
          <w:u w:val="single"/>
        </w:rPr>
        <w:t xml:space="preserve">Any style of expression </w:t>
      </w:r>
      <w:proofErr w:type="gramStart"/>
      <w:r w:rsidRPr="00240B9D">
        <w:rPr>
          <w:rFonts w:ascii="Rockwell" w:hAnsi="Rockwell"/>
          <w:b/>
          <w:i/>
          <w:spacing w:val="-2"/>
          <w:sz w:val="22"/>
          <w:szCs w:val="22"/>
          <w:u w:val="single"/>
        </w:rPr>
        <w:t>appropriately</w:t>
      </w:r>
      <w:proofErr w:type="gramEnd"/>
      <w:r w:rsidRPr="00240B9D">
        <w:rPr>
          <w:rFonts w:ascii="Rockwell" w:hAnsi="Rockwell"/>
          <w:b/>
          <w:i/>
          <w:spacing w:val="-2"/>
          <w:sz w:val="22"/>
          <w:szCs w:val="22"/>
          <w:u w:val="single"/>
        </w:rPr>
        <w:t xml:space="preserve"> displayed.</w:t>
      </w:r>
    </w:p>
    <w:p w14:paraId="60B4FDBA" w14:textId="77777777" w:rsidR="00867823" w:rsidRPr="00240B9D" w:rsidRDefault="00867823" w:rsidP="00867823">
      <w:pPr>
        <w:tabs>
          <w:tab w:val="left" w:pos="-720"/>
        </w:tabs>
        <w:suppressAutoHyphens/>
        <w:rPr>
          <w:rFonts w:ascii="Rockwell" w:hAnsi="Rockwell"/>
          <w:b/>
          <w:bCs/>
          <w:spacing w:val="-2"/>
          <w:sz w:val="22"/>
          <w:szCs w:val="22"/>
        </w:rPr>
      </w:pPr>
      <w:r w:rsidRPr="00240B9D">
        <w:rPr>
          <w:rFonts w:ascii="Rockwell" w:hAnsi="Rockwell"/>
          <w:b/>
          <w:bCs/>
          <w:spacing w:val="-2"/>
          <w:sz w:val="22"/>
          <w:szCs w:val="22"/>
        </w:rPr>
        <w:t xml:space="preserve"> </w:t>
      </w:r>
      <w:r w:rsidRPr="00240B9D">
        <w:rPr>
          <w:rFonts w:ascii="Rockwell" w:hAnsi="Rockwell"/>
          <w:b/>
          <w:bCs/>
          <w:spacing w:val="-2"/>
          <w:sz w:val="22"/>
          <w:szCs w:val="22"/>
        </w:rPr>
        <w:tab/>
      </w:r>
      <w:r w:rsidRPr="00240B9D">
        <w:rPr>
          <w:rFonts w:ascii="Rockwell" w:hAnsi="Rockwell"/>
          <w:b/>
          <w:bCs/>
          <w:spacing w:val="-2"/>
          <w:sz w:val="22"/>
          <w:szCs w:val="22"/>
        </w:rPr>
        <w:tab/>
        <w:t>1.</w:t>
      </w:r>
      <w:r w:rsidRPr="00240B9D">
        <w:rPr>
          <w:rFonts w:ascii="Rockwell" w:hAnsi="Rockwell"/>
          <w:bCs/>
          <w:spacing w:val="-2"/>
          <w:sz w:val="22"/>
          <w:szCs w:val="22"/>
        </w:rPr>
        <w:t xml:space="preserve">  </w:t>
      </w:r>
      <w:r w:rsidRPr="00240B9D">
        <w:rPr>
          <w:rFonts w:ascii="Rockwell" w:hAnsi="Rockwell"/>
          <w:b/>
          <w:bCs/>
          <w:spacing w:val="-2"/>
          <w:sz w:val="22"/>
          <w:szCs w:val="22"/>
        </w:rPr>
        <w:t xml:space="preserve">MUST BE SIGNED ON FRONT, </w:t>
      </w:r>
    </w:p>
    <w:p w14:paraId="1A76B4C5" w14:textId="77777777" w:rsidR="00867823" w:rsidRPr="00240B9D" w:rsidRDefault="00867823" w:rsidP="00867823">
      <w:pPr>
        <w:tabs>
          <w:tab w:val="left" w:pos="-720"/>
        </w:tabs>
        <w:suppressAutoHyphens/>
        <w:rPr>
          <w:rFonts w:ascii="Rockwell" w:hAnsi="Rockwell"/>
          <w:b/>
          <w:bCs/>
          <w:spacing w:val="-2"/>
          <w:sz w:val="22"/>
          <w:szCs w:val="22"/>
        </w:rPr>
      </w:pPr>
      <w:r w:rsidRPr="00240B9D">
        <w:rPr>
          <w:rFonts w:ascii="Rockwell" w:hAnsi="Rockwell"/>
          <w:b/>
          <w:bCs/>
          <w:spacing w:val="-2"/>
          <w:sz w:val="22"/>
          <w:szCs w:val="22"/>
        </w:rPr>
        <w:tab/>
      </w:r>
      <w:r w:rsidRPr="00240B9D">
        <w:rPr>
          <w:rFonts w:ascii="Rockwell" w:hAnsi="Rockwell"/>
          <w:b/>
          <w:bCs/>
          <w:spacing w:val="-2"/>
          <w:sz w:val="22"/>
          <w:szCs w:val="22"/>
        </w:rPr>
        <w:tab/>
        <w:t xml:space="preserve">2.  STRETCHED, MATTED, OR FRAMED </w:t>
      </w:r>
    </w:p>
    <w:p w14:paraId="5701A821" w14:textId="77777777" w:rsidR="00867823" w:rsidRPr="00240B9D" w:rsidRDefault="00867823" w:rsidP="00867823">
      <w:pPr>
        <w:tabs>
          <w:tab w:val="left" w:pos="-720"/>
        </w:tabs>
        <w:suppressAutoHyphens/>
        <w:rPr>
          <w:rFonts w:ascii="Rockwell" w:hAnsi="Rockwell"/>
          <w:b/>
          <w:bCs/>
          <w:spacing w:val="-2"/>
          <w:sz w:val="22"/>
          <w:szCs w:val="22"/>
        </w:rPr>
      </w:pPr>
      <w:r w:rsidRPr="00240B9D">
        <w:rPr>
          <w:rFonts w:ascii="Rockwell" w:hAnsi="Rockwell"/>
          <w:b/>
          <w:bCs/>
          <w:spacing w:val="-2"/>
          <w:sz w:val="22"/>
          <w:szCs w:val="22"/>
        </w:rPr>
        <w:t xml:space="preserve"> </w:t>
      </w:r>
      <w:r w:rsidRPr="00240B9D">
        <w:rPr>
          <w:rFonts w:ascii="Rockwell" w:hAnsi="Rockwell"/>
          <w:b/>
          <w:bCs/>
          <w:spacing w:val="-2"/>
          <w:sz w:val="22"/>
          <w:szCs w:val="22"/>
        </w:rPr>
        <w:tab/>
      </w:r>
      <w:r w:rsidRPr="00240B9D">
        <w:rPr>
          <w:rFonts w:ascii="Rockwell" w:hAnsi="Rockwell"/>
          <w:b/>
          <w:bCs/>
          <w:spacing w:val="-2"/>
          <w:sz w:val="22"/>
          <w:szCs w:val="22"/>
        </w:rPr>
        <w:tab/>
        <w:t xml:space="preserve">3.  SECURELY READY TO HANG. </w:t>
      </w:r>
    </w:p>
    <w:p w14:paraId="759BED86" w14:textId="77777777" w:rsidR="00867823" w:rsidRPr="00240B9D" w:rsidRDefault="00867823" w:rsidP="00867823">
      <w:pPr>
        <w:tabs>
          <w:tab w:val="left" w:pos="-720"/>
        </w:tabs>
        <w:suppressAutoHyphens/>
        <w:rPr>
          <w:rFonts w:ascii="Rockwell" w:hAnsi="Rockwell"/>
          <w:b/>
          <w:spacing w:val="-2"/>
          <w:sz w:val="22"/>
          <w:szCs w:val="22"/>
        </w:rPr>
      </w:pPr>
      <w:r w:rsidRPr="00240B9D">
        <w:rPr>
          <w:rFonts w:ascii="Times New Roman" w:hAnsi="Times New Roman"/>
          <w:b/>
          <w:spacing w:val="-2"/>
          <w:sz w:val="22"/>
          <w:szCs w:val="22"/>
        </w:rPr>
        <w:t xml:space="preserve"> </w:t>
      </w:r>
      <w:r w:rsidRPr="00240B9D">
        <w:rPr>
          <w:rFonts w:ascii="Times New Roman" w:hAnsi="Times New Roman"/>
          <w:b/>
          <w:spacing w:val="-2"/>
          <w:sz w:val="22"/>
          <w:szCs w:val="22"/>
        </w:rPr>
        <w:tab/>
      </w:r>
      <w:r w:rsidRPr="00240B9D">
        <w:rPr>
          <w:rFonts w:ascii="Times New Roman" w:hAnsi="Times New Roman"/>
          <w:b/>
          <w:spacing w:val="-2"/>
          <w:sz w:val="22"/>
          <w:szCs w:val="22"/>
        </w:rPr>
        <w:tab/>
      </w:r>
      <w:r w:rsidRPr="00240B9D">
        <w:rPr>
          <w:rFonts w:ascii="Rockwell" w:hAnsi="Rockwell"/>
          <w:b/>
          <w:spacing w:val="-2"/>
          <w:sz w:val="22"/>
          <w:szCs w:val="22"/>
        </w:rPr>
        <w:t xml:space="preserve">4. SMALL </w:t>
      </w:r>
      <w:proofErr w:type="gramStart"/>
      <w:r w:rsidRPr="00240B9D">
        <w:rPr>
          <w:rFonts w:ascii="Rockwell" w:hAnsi="Rockwell"/>
          <w:b/>
          <w:spacing w:val="-2"/>
          <w:sz w:val="22"/>
          <w:szCs w:val="22"/>
        </w:rPr>
        <w:t>DELICATE,</w:t>
      </w:r>
      <w:proofErr w:type="gramEnd"/>
      <w:r w:rsidRPr="00240B9D">
        <w:rPr>
          <w:rFonts w:ascii="Rockwell" w:hAnsi="Rockwell"/>
          <w:b/>
          <w:spacing w:val="-2"/>
          <w:sz w:val="22"/>
          <w:szCs w:val="22"/>
        </w:rPr>
        <w:t xml:space="preserve"> FRAGILE ITEMS MUST BE IN DISPLAY BOX.</w:t>
      </w:r>
    </w:p>
    <w:p w14:paraId="79F43153" w14:textId="77777777" w:rsidR="00867823" w:rsidRPr="00240B9D" w:rsidRDefault="00867823" w:rsidP="00867823">
      <w:pPr>
        <w:tabs>
          <w:tab w:val="left" w:pos="-720"/>
        </w:tabs>
        <w:suppressAutoHyphens/>
        <w:rPr>
          <w:rFonts w:ascii="Rockwell" w:hAnsi="Rockwell"/>
          <w:b/>
          <w:spacing w:val="-2"/>
          <w:sz w:val="22"/>
          <w:szCs w:val="22"/>
        </w:rPr>
      </w:pPr>
    </w:p>
    <w:p w14:paraId="281542E7" w14:textId="77777777" w:rsidR="00867823" w:rsidRDefault="00867823" w:rsidP="00867823">
      <w:pPr>
        <w:tabs>
          <w:tab w:val="left" w:pos="-720"/>
        </w:tabs>
        <w:suppressAutoHyphens/>
        <w:rPr>
          <w:rFonts w:ascii="Rockwell" w:hAnsi="Rockwell"/>
          <w:b/>
          <w:spacing w:val="-2"/>
          <w:sz w:val="27"/>
          <w:szCs w:val="27"/>
        </w:rPr>
      </w:pPr>
    </w:p>
    <w:tbl>
      <w:tblPr>
        <w:tblW w:w="0" w:type="auto"/>
        <w:tblLook w:val="0000" w:firstRow="0" w:lastRow="0" w:firstColumn="0" w:lastColumn="0" w:noHBand="0" w:noVBand="0"/>
      </w:tblPr>
      <w:tblGrid>
        <w:gridCol w:w="641"/>
        <w:gridCol w:w="10159"/>
      </w:tblGrid>
      <w:tr w:rsidR="00867823" w14:paraId="6B10641A" w14:textId="77777777" w:rsidTr="00396856">
        <w:trPr>
          <w:cantSplit/>
        </w:trPr>
        <w:tc>
          <w:tcPr>
            <w:tcW w:w="10800" w:type="dxa"/>
            <w:gridSpan w:val="2"/>
          </w:tcPr>
          <w:p w14:paraId="52B4543C" w14:textId="77777777" w:rsidR="00867823" w:rsidRPr="00492242" w:rsidRDefault="00867823" w:rsidP="00396856">
            <w:pPr>
              <w:tabs>
                <w:tab w:val="left" w:pos="-720"/>
              </w:tabs>
              <w:suppressAutoHyphens/>
              <w:rPr>
                <w:rFonts w:ascii="Times New Roman" w:hAnsi="Times New Roman"/>
                <w:i/>
                <w:iCs/>
                <w:spacing w:val="-2"/>
                <w:sz w:val="2"/>
                <w:szCs w:val="2"/>
              </w:rPr>
            </w:pPr>
          </w:p>
        </w:tc>
      </w:tr>
      <w:tr w:rsidR="00867823" w14:paraId="0D46D20A" w14:textId="77777777" w:rsidTr="00396856">
        <w:tc>
          <w:tcPr>
            <w:tcW w:w="641" w:type="dxa"/>
          </w:tcPr>
          <w:p w14:paraId="6EDD1F45" w14:textId="77777777" w:rsidR="00867823" w:rsidRPr="00240B9D" w:rsidRDefault="00867823" w:rsidP="00396856">
            <w:pPr>
              <w:tabs>
                <w:tab w:val="left" w:pos="-720"/>
              </w:tabs>
              <w:suppressAutoHyphens/>
              <w:jc w:val="both"/>
              <w:rPr>
                <w:rFonts w:ascii="Rockwell" w:hAnsi="Rockwell"/>
                <w:b/>
                <w:spacing w:val="-2"/>
                <w:sz w:val="22"/>
                <w:szCs w:val="22"/>
              </w:rPr>
            </w:pPr>
          </w:p>
          <w:p w14:paraId="34059493" w14:textId="77777777" w:rsidR="00867823" w:rsidRPr="00240B9D" w:rsidRDefault="00867823" w:rsidP="00396856">
            <w:pPr>
              <w:tabs>
                <w:tab w:val="left" w:pos="-720"/>
              </w:tabs>
              <w:suppressAutoHyphens/>
              <w:jc w:val="both"/>
              <w:rPr>
                <w:rFonts w:ascii="Rockwell" w:hAnsi="Rockwell"/>
                <w:b/>
                <w:spacing w:val="-2"/>
                <w:sz w:val="22"/>
                <w:szCs w:val="22"/>
              </w:rPr>
            </w:pPr>
          </w:p>
          <w:p w14:paraId="5521A4A4" w14:textId="77777777" w:rsidR="00867823" w:rsidRPr="00240B9D" w:rsidRDefault="00867823" w:rsidP="00396856">
            <w:pPr>
              <w:tabs>
                <w:tab w:val="left" w:pos="-720"/>
              </w:tabs>
              <w:suppressAutoHyphens/>
              <w:jc w:val="both"/>
              <w:rPr>
                <w:rFonts w:ascii="Rockwell" w:hAnsi="Rockwell"/>
                <w:b/>
                <w:spacing w:val="-2"/>
                <w:sz w:val="22"/>
                <w:szCs w:val="22"/>
              </w:rPr>
            </w:pPr>
          </w:p>
          <w:p w14:paraId="06B60E3C"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485</w:t>
            </w:r>
          </w:p>
        </w:tc>
        <w:tc>
          <w:tcPr>
            <w:tcW w:w="10159" w:type="dxa"/>
          </w:tcPr>
          <w:p w14:paraId="114CC16E" w14:textId="77777777" w:rsidR="00867823" w:rsidRPr="00240B9D" w:rsidRDefault="00867823" w:rsidP="00396856">
            <w:pPr>
              <w:tabs>
                <w:tab w:val="left" w:pos="-720"/>
              </w:tabs>
              <w:suppressAutoHyphens/>
              <w:jc w:val="center"/>
              <w:rPr>
                <w:rFonts w:ascii="Rockwell" w:hAnsi="Rockwell"/>
                <w:b/>
                <w:spacing w:val="-2"/>
                <w:sz w:val="22"/>
                <w:szCs w:val="22"/>
              </w:rPr>
            </w:pPr>
          </w:p>
          <w:p w14:paraId="48A56430" w14:textId="77777777" w:rsidR="00867823" w:rsidRPr="00240B9D" w:rsidRDefault="00867823" w:rsidP="00396856">
            <w:pPr>
              <w:tabs>
                <w:tab w:val="left" w:pos="-720"/>
              </w:tabs>
              <w:suppressAutoHyphens/>
              <w:jc w:val="center"/>
              <w:rPr>
                <w:rFonts w:ascii="Rockwell" w:hAnsi="Rockwell"/>
                <w:b/>
                <w:i/>
                <w:spacing w:val="-2"/>
                <w:sz w:val="22"/>
                <w:szCs w:val="22"/>
                <w:u w:val="single"/>
              </w:rPr>
            </w:pPr>
            <w:r w:rsidRPr="00240B9D">
              <w:rPr>
                <w:rFonts w:ascii="Rockwell" w:hAnsi="Rockwell"/>
                <w:b/>
                <w:spacing w:val="-2"/>
                <w:sz w:val="22"/>
                <w:szCs w:val="22"/>
              </w:rPr>
              <w:t>(</w:t>
            </w:r>
            <w:r w:rsidRPr="00240B9D">
              <w:rPr>
                <w:rFonts w:ascii="Rockwell" w:hAnsi="Rockwell"/>
                <w:b/>
                <w:i/>
                <w:iCs/>
                <w:spacing w:val="-2"/>
                <w:sz w:val="22"/>
                <w:szCs w:val="22"/>
              </w:rPr>
              <w:t xml:space="preserve">White or Yellow Entry Cards) -                                                                   </w:t>
            </w:r>
            <w:r w:rsidRPr="00240B9D">
              <w:rPr>
                <w:rFonts w:ascii="Rockwell" w:hAnsi="Rockwell"/>
                <w:b/>
                <w:i/>
                <w:spacing w:val="-2"/>
                <w:sz w:val="22"/>
                <w:szCs w:val="22"/>
                <w:u w:val="single"/>
              </w:rPr>
              <w:t>Section 33-Fine Art</w:t>
            </w:r>
          </w:p>
          <w:p w14:paraId="0C016D5E" w14:textId="77777777" w:rsidR="00867823" w:rsidRPr="00240B9D" w:rsidRDefault="00867823" w:rsidP="00396856">
            <w:pPr>
              <w:tabs>
                <w:tab w:val="left" w:pos="-720"/>
              </w:tabs>
              <w:suppressAutoHyphens/>
              <w:jc w:val="both"/>
              <w:rPr>
                <w:rFonts w:ascii="Rockwell" w:hAnsi="Rockwell"/>
                <w:b/>
                <w:spacing w:val="-2"/>
                <w:sz w:val="22"/>
                <w:szCs w:val="22"/>
                <w:u w:val="single"/>
              </w:rPr>
            </w:pPr>
          </w:p>
          <w:p w14:paraId="2DCD6027" w14:textId="77777777" w:rsidR="00867823" w:rsidRPr="00240B9D" w:rsidRDefault="00867823" w:rsidP="00396856">
            <w:pPr>
              <w:tabs>
                <w:tab w:val="left" w:pos="-720"/>
              </w:tabs>
              <w:suppressAutoHyphens/>
              <w:jc w:val="both"/>
              <w:rPr>
                <w:rFonts w:ascii="Rockwell" w:hAnsi="Rockwell"/>
                <w:b/>
                <w:spacing w:val="-2"/>
                <w:sz w:val="22"/>
                <w:szCs w:val="22"/>
                <w:u w:val="single"/>
              </w:rPr>
            </w:pPr>
          </w:p>
          <w:p w14:paraId="3AEE8A11" w14:textId="77777777" w:rsidR="00867823" w:rsidRPr="00240B9D" w:rsidRDefault="00867823" w:rsidP="00396856">
            <w:pPr>
              <w:tabs>
                <w:tab w:val="left" w:pos="-720"/>
              </w:tabs>
              <w:suppressAutoHyphens/>
              <w:jc w:val="both"/>
              <w:rPr>
                <w:rFonts w:ascii="Rockwell" w:hAnsi="Rockwell"/>
                <w:b/>
                <w:spacing w:val="-2"/>
                <w:sz w:val="22"/>
                <w:szCs w:val="22"/>
                <w:u w:val="single"/>
              </w:rPr>
            </w:pPr>
          </w:p>
          <w:p w14:paraId="6C33761B"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DRAWING</w:t>
            </w:r>
            <w:r w:rsidRPr="00240B9D">
              <w:rPr>
                <w:rFonts w:ascii="Rockwell" w:hAnsi="Rockwell"/>
                <w:spacing w:val="-2"/>
                <w:sz w:val="22"/>
                <w:szCs w:val="22"/>
              </w:rPr>
              <w:t xml:space="preserve"> - expressive work in any of the following: crayon, pencil, charcoal pencil, felt tip pen, stick charcoal, colored chalk or pastel, brush and ink.</w:t>
            </w:r>
          </w:p>
        </w:tc>
      </w:tr>
      <w:tr w:rsidR="00867823" w:rsidRPr="0052354C" w14:paraId="7043B6BD" w14:textId="77777777" w:rsidTr="00396856">
        <w:trPr>
          <w:trHeight w:val="1260"/>
        </w:trPr>
        <w:tc>
          <w:tcPr>
            <w:tcW w:w="641" w:type="dxa"/>
          </w:tcPr>
          <w:p w14:paraId="70F47038"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486</w:t>
            </w:r>
          </w:p>
        </w:tc>
        <w:tc>
          <w:tcPr>
            <w:tcW w:w="10159" w:type="dxa"/>
          </w:tcPr>
          <w:p w14:paraId="6C820316"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PAINTING</w:t>
            </w:r>
            <w:r w:rsidRPr="00240B9D">
              <w:rPr>
                <w:rFonts w:ascii="Rockwell" w:hAnsi="Rockwell"/>
                <w:spacing w:val="-2"/>
                <w:sz w:val="22"/>
                <w:szCs w:val="22"/>
              </w:rPr>
              <w:t xml:space="preserve"> - expressive work in oil, watercolor, acrylics or mixed media, i.e., watercolor and ink, acrylic and chalk, acrylic and collage, etc. </w:t>
            </w:r>
          </w:p>
          <w:p w14:paraId="52BD4ED0" w14:textId="77777777" w:rsidR="00867823" w:rsidRPr="00240B9D" w:rsidRDefault="00867823" w:rsidP="00867823">
            <w:pPr>
              <w:pStyle w:val="ListParagraph"/>
              <w:widowControl/>
              <w:numPr>
                <w:ilvl w:val="5"/>
                <w:numId w:val="54"/>
              </w:numPr>
              <w:tabs>
                <w:tab w:val="left" w:pos="-720"/>
              </w:tabs>
              <w:suppressAutoHyphens/>
              <w:spacing w:after="160" w:line="257" w:lineRule="auto"/>
              <w:ind w:left="792"/>
              <w:jc w:val="both"/>
              <w:rPr>
                <w:rFonts w:ascii="Rockwell" w:hAnsi="Rockwell"/>
                <w:b/>
                <w:spacing w:val="-2"/>
                <w:sz w:val="22"/>
                <w:szCs w:val="22"/>
              </w:rPr>
            </w:pPr>
            <w:r w:rsidRPr="00240B9D">
              <w:rPr>
                <w:rFonts w:ascii="Rockwell" w:hAnsi="Rockwell"/>
                <w:b/>
                <w:i/>
                <w:spacing w:val="-2"/>
                <w:sz w:val="22"/>
                <w:szCs w:val="22"/>
              </w:rPr>
              <w:t>(1)Traditional</w:t>
            </w:r>
            <w:r w:rsidRPr="00240B9D">
              <w:rPr>
                <w:rFonts w:ascii="Rockwell" w:hAnsi="Rockwell"/>
                <w:spacing w:val="-2"/>
                <w:sz w:val="22"/>
                <w:szCs w:val="22"/>
              </w:rPr>
              <w:t xml:space="preserve">: stretched canvas, etc. </w:t>
            </w:r>
          </w:p>
          <w:p w14:paraId="43856A16" w14:textId="77777777" w:rsidR="00867823" w:rsidRPr="00240B9D" w:rsidRDefault="00867823" w:rsidP="00867823">
            <w:pPr>
              <w:pStyle w:val="ListParagraph"/>
              <w:widowControl/>
              <w:numPr>
                <w:ilvl w:val="5"/>
                <w:numId w:val="54"/>
              </w:numPr>
              <w:tabs>
                <w:tab w:val="left" w:pos="-720"/>
              </w:tabs>
              <w:suppressAutoHyphens/>
              <w:spacing w:after="160" w:line="257" w:lineRule="auto"/>
              <w:ind w:left="792"/>
              <w:jc w:val="both"/>
              <w:rPr>
                <w:rFonts w:ascii="Rockwell" w:hAnsi="Rockwell"/>
                <w:b/>
                <w:spacing w:val="-2"/>
                <w:sz w:val="22"/>
                <w:szCs w:val="22"/>
                <w:lang w:val="fr-FR"/>
              </w:rPr>
            </w:pPr>
            <w:r w:rsidRPr="00240B9D">
              <w:rPr>
                <w:rFonts w:ascii="Rockwell" w:hAnsi="Rockwell"/>
                <w:b/>
                <w:i/>
                <w:spacing w:val="-2"/>
                <w:sz w:val="22"/>
                <w:szCs w:val="22"/>
                <w:lang w:val="fr-FR"/>
              </w:rPr>
              <w:t>(2). Non-Traditional</w:t>
            </w:r>
            <w:r w:rsidRPr="00240B9D">
              <w:rPr>
                <w:rFonts w:ascii="Rockwell" w:hAnsi="Rockwell"/>
                <w:spacing w:val="-2"/>
                <w:sz w:val="22"/>
                <w:szCs w:val="22"/>
                <w:lang w:val="fr-FR"/>
              </w:rPr>
              <w:t xml:space="preserve"> : bark, fungus, rocks, saws, gourds, etc.</w:t>
            </w:r>
            <w:r w:rsidRPr="00240B9D">
              <w:rPr>
                <w:rFonts w:ascii="Rockwell" w:hAnsi="Rockwell"/>
                <w:b/>
                <w:spacing w:val="-2"/>
                <w:sz w:val="22"/>
                <w:szCs w:val="22"/>
                <w:lang w:val="fr-FR"/>
              </w:rPr>
              <w:t xml:space="preserve"> </w:t>
            </w:r>
          </w:p>
        </w:tc>
      </w:tr>
      <w:tr w:rsidR="00867823" w14:paraId="4382230E" w14:textId="77777777" w:rsidTr="00396856">
        <w:tc>
          <w:tcPr>
            <w:tcW w:w="641" w:type="dxa"/>
          </w:tcPr>
          <w:p w14:paraId="70C66E50"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487</w:t>
            </w:r>
          </w:p>
        </w:tc>
        <w:tc>
          <w:tcPr>
            <w:tcW w:w="10159" w:type="dxa"/>
          </w:tcPr>
          <w:p w14:paraId="0782E46F"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GRAPHICS/PRINTS</w:t>
            </w:r>
            <w:r w:rsidRPr="00240B9D">
              <w:rPr>
                <w:rFonts w:ascii="Rockwell" w:hAnsi="Rockwell"/>
                <w:spacing w:val="-2"/>
                <w:sz w:val="22"/>
                <w:szCs w:val="22"/>
              </w:rPr>
              <w:t xml:space="preserve"> - any printing process that duplicates one or more identical images: linoleum, wood cut, stencil, silk screen, etching, "found" objects making an inked imprint.  Some examples; border designs, stripes, panels, all over reprints or free form designs.</w:t>
            </w:r>
          </w:p>
        </w:tc>
      </w:tr>
      <w:tr w:rsidR="00867823" w14:paraId="64381819" w14:textId="77777777" w:rsidTr="00396856">
        <w:trPr>
          <w:trHeight w:val="1387"/>
        </w:trPr>
        <w:tc>
          <w:tcPr>
            <w:tcW w:w="641" w:type="dxa"/>
          </w:tcPr>
          <w:p w14:paraId="7287BAC8" w14:textId="77777777" w:rsidR="00867823" w:rsidRPr="00240B9D" w:rsidRDefault="00867823" w:rsidP="00396856">
            <w:pPr>
              <w:tabs>
                <w:tab w:val="left" w:pos="-720"/>
              </w:tabs>
              <w:suppressAutoHyphens/>
              <w:jc w:val="both"/>
              <w:rPr>
                <w:rFonts w:ascii="Rockwell" w:hAnsi="Rockwell"/>
                <w:b/>
                <w:spacing w:val="-2"/>
                <w:sz w:val="22"/>
                <w:szCs w:val="22"/>
              </w:rPr>
            </w:pPr>
          </w:p>
          <w:p w14:paraId="5C157DAB"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488</w:t>
            </w:r>
          </w:p>
        </w:tc>
        <w:tc>
          <w:tcPr>
            <w:tcW w:w="10159" w:type="dxa"/>
          </w:tcPr>
          <w:p w14:paraId="3F83026E"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u w:val="single"/>
              </w:rPr>
              <w:t>SCULPTURE</w:t>
            </w:r>
            <w:r w:rsidRPr="00240B9D">
              <w:rPr>
                <w:rFonts w:ascii="Rockwell" w:hAnsi="Rockwell"/>
                <w:b/>
                <w:spacing w:val="-2"/>
                <w:sz w:val="22"/>
                <w:szCs w:val="22"/>
              </w:rPr>
              <w:t xml:space="preserve"> </w:t>
            </w:r>
            <w:r w:rsidRPr="00240B9D">
              <w:rPr>
                <w:rFonts w:ascii="Rockwell" w:hAnsi="Rockwell"/>
                <w:spacing w:val="-2"/>
                <w:sz w:val="22"/>
                <w:szCs w:val="22"/>
              </w:rPr>
              <w:t xml:space="preserve">- Materials may be wood, stone, clay, original cast plaster, Paper-Mache, metal (sheet or wire), fibers, fabric or fiberglass or a combination of these.  </w:t>
            </w:r>
          </w:p>
          <w:p w14:paraId="200112B9"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spacing w:val="-2"/>
                <w:sz w:val="22"/>
                <w:szCs w:val="22"/>
              </w:rPr>
              <w:t>Process: carved, modeled, fired, soldered, glued, molded, nailed, laminated, sewn, etc. Examples: soft sculpture, fabricated metals, carved wood, stone, etc.</w:t>
            </w:r>
          </w:p>
        </w:tc>
      </w:tr>
    </w:tbl>
    <w:p w14:paraId="57016F91" w14:textId="77777777" w:rsidR="00867823" w:rsidRDefault="00867823" w:rsidP="00867823">
      <w:pPr>
        <w:tabs>
          <w:tab w:val="left" w:pos="-720"/>
        </w:tabs>
        <w:suppressAutoHyphens/>
        <w:jc w:val="both"/>
        <w:rPr>
          <w:rFonts w:ascii="Times New Roman" w:hAnsi="Times New Roman"/>
          <w:spacing w:val="-2"/>
          <w:sz w:val="10"/>
        </w:rPr>
      </w:pPr>
    </w:p>
    <w:p w14:paraId="6D21EA82" w14:textId="277FA0EB"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4680"/>
        </w:tabs>
        <w:suppressAutoHyphens/>
        <w:jc w:val="center"/>
        <w:rPr>
          <w:rFonts w:ascii="Rockwell" w:hAnsi="Rockwell"/>
          <w:b/>
          <w:color w:val="000000" w:themeColor="text1"/>
          <w:spacing w:val="-2"/>
          <w:sz w:val="30"/>
          <w:szCs w:val="30"/>
        </w:rPr>
      </w:pPr>
      <w:r w:rsidRPr="00240B9D">
        <w:rPr>
          <w:rFonts w:ascii="Rockwell" w:hAnsi="Rockwell"/>
          <w:color w:val="000000" w:themeColor="text1"/>
          <w:spacing w:val="-3"/>
          <w:sz w:val="40"/>
        </w:rPr>
        <w:t>SECTION 34 – FINE CRAFTS – NO KITS</w:t>
      </w:r>
    </w:p>
    <w:p w14:paraId="492E7F74" w14:textId="77777777" w:rsidR="00867823" w:rsidRPr="00240B9D" w:rsidRDefault="00867823" w:rsidP="00240B9D">
      <w:pPr>
        <w:pStyle w:val="Heading7"/>
        <w:pBdr>
          <w:top w:val="thinThickSmallGap" w:sz="24" w:space="1" w:color="auto"/>
          <w:left w:val="thinThickSmallGap" w:sz="24" w:space="4" w:color="auto"/>
          <w:bottom w:val="thickThinSmallGap" w:sz="24" w:space="1" w:color="auto"/>
          <w:right w:val="thickThinSmallGap" w:sz="24" w:space="4" w:color="auto"/>
        </w:pBdr>
        <w:shd w:val="clear" w:color="auto" w:fill="D9D9D9"/>
        <w:tabs>
          <w:tab w:val="center" w:pos="4680"/>
        </w:tabs>
        <w:suppressAutoHyphens/>
        <w:jc w:val="center"/>
        <w:rPr>
          <w:rFonts w:ascii="Rockwell" w:hAnsi="Rockwell"/>
          <w:color w:val="000000" w:themeColor="text1"/>
          <w:spacing w:val="-2"/>
          <w:sz w:val="26"/>
          <w:szCs w:val="26"/>
        </w:rPr>
      </w:pPr>
      <w:r w:rsidRPr="00240B9D">
        <w:rPr>
          <w:rFonts w:ascii="Rockwell" w:hAnsi="Rockwell"/>
          <w:color w:val="000000" w:themeColor="text1"/>
          <w:spacing w:val="-2"/>
          <w:sz w:val="30"/>
          <w:szCs w:val="30"/>
        </w:rPr>
        <w:t>In Place on Tuesday, July 8</w:t>
      </w:r>
      <w:r w:rsidRPr="00240B9D">
        <w:rPr>
          <w:rFonts w:ascii="Rockwell" w:hAnsi="Rockwell"/>
          <w:color w:val="000000" w:themeColor="text1"/>
          <w:spacing w:val="-2"/>
          <w:sz w:val="30"/>
          <w:szCs w:val="30"/>
          <w:vertAlign w:val="superscript"/>
        </w:rPr>
        <w:t>th</w:t>
      </w:r>
      <w:r w:rsidRPr="00240B9D">
        <w:rPr>
          <w:rFonts w:ascii="Rockwell" w:hAnsi="Rockwell"/>
          <w:color w:val="000000" w:themeColor="text1"/>
          <w:spacing w:val="-2"/>
          <w:sz w:val="30"/>
          <w:szCs w:val="30"/>
        </w:rPr>
        <w:t xml:space="preserve"> - Noon</w:t>
      </w:r>
    </w:p>
    <w:p w14:paraId="17DC534B" w14:textId="77777777" w:rsidR="00867823" w:rsidRPr="00240B9D" w:rsidRDefault="00867823" w:rsidP="00867823">
      <w:pPr>
        <w:pStyle w:val="Heading7"/>
        <w:shd w:val="clear" w:color="auto" w:fill="FFFFFF" w:themeFill="background1"/>
        <w:tabs>
          <w:tab w:val="center" w:pos="4680"/>
        </w:tabs>
        <w:suppressAutoHyphens/>
        <w:rPr>
          <w:rFonts w:ascii="Rockwell" w:hAnsi="Rockwell"/>
          <w:color w:val="000000" w:themeColor="text1"/>
          <w:spacing w:val="-2"/>
          <w:sz w:val="22"/>
          <w:szCs w:val="22"/>
        </w:rPr>
      </w:pPr>
      <w:r w:rsidRPr="00240B9D">
        <w:rPr>
          <w:rFonts w:ascii="Rockwell" w:hAnsi="Rockwell"/>
          <w:color w:val="000000" w:themeColor="text1"/>
          <w:spacing w:val="-2"/>
          <w:sz w:val="22"/>
          <w:szCs w:val="22"/>
        </w:rPr>
        <w:t xml:space="preserve">Craft objects are individual interpretations and expressions using material, process and/or skill for utility, functional, or decorative purposes. </w:t>
      </w:r>
    </w:p>
    <w:p w14:paraId="7A742907" w14:textId="77777777" w:rsidR="00867823" w:rsidRPr="00240B9D" w:rsidRDefault="00867823" w:rsidP="00867823">
      <w:pPr>
        <w:pStyle w:val="Heading7"/>
        <w:shd w:val="clear" w:color="auto" w:fill="FFFFFF" w:themeFill="background1"/>
        <w:tabs>
          <w:tab w:val="center" w:pos="4680"/>
        </w:tabs>
        <w:suppressAutoHyphens/>
        <w:rPr>
          <w:rFonts w:ascii="Rockwell" w:hAnsi="Rockwell"/>
          <w:b/>
          <w:i/>
          <w:iCs/>
          <w:color w:val="000000" w:themeColor="text1"/>
          <w:spacing w:val="-2"/>
          <w:sz w:val="22"/>
          <w:szCs w:val="22"/>
          <w:u w:val="single"/>
        </w:rPr>
      </w:pPr>
      <w:r w:rsidRPr="00240B9D">
        <w:rPr>
          <w:rFonts w:ascii="Rockwell" w:hAnsi="Rockwell"/>
          <w:i/>
          <w:iCs/>
          <w:color w:val="000000" w:themeColor="text1"/>
          <w:spacing w:val="-2"/>
          <w:sz w:val="22"/>
          <w:szCs w:val="22"/>
          <w:u w:val="single"/>
        </w:rPr>
        <w:t>White Entry Cards and Cloverbud use - Yellow Entry Cards</w:t>
      </w:r>
    </w:p>
    <w:p w14:paraId="5556E801" w14:textId="77777777" w:rsidR="00867823" w:rsidRPr="00240B9D" w:rsidRDefault="00867823" w:rsidP="00867823">
      <w:pPr>
        <w:numPr>
          <w:ilvl w:val="3"/>
          <w:numId w:val="4"/>
        </w:numPr>
        <w:tabs>
          <w:tab w:val="left" w:pos="-720"/>
        </w:tabs>
        <w:suppressAutoHyphens/>
        <w:jc w:val="both"/>
        <w:rPr>
          <w:rFonts w:ascii="Rockwell" w:hAnsi="Rockwell"/>
          <w:color w:val="000000" w:themeColor="text1"/>
          <w:spacing w:val="-2"/>
          <w:sz w:val="22"/>
          <w:szCs w:val="22"/>
        </w:rPr>
      </w:pPr>
      <w:r w:rsidRPr="00240B9D">
        <w:rPr>
          <w:rFonts w:ascii="Rockwell" w:hAnsi="Rockwell"/>
          <w:color w:val="000000" w:themeColor="text1"/>
          <w:spacing w:val="-2"/>
          <w:sz w:val="22"/>
          <w:szCs w:val="22"/>
        </w:rPr>
        <w:t xml:space="preserve">Design a color chart or description as appropriate.  </w:t>
      </w:r>
    </w:p>
    <w:p w14:paraId="020F4EF3" w14:textId="77777777" w:rsidR="00867823" w:rsidRPr="00240B9D" w:rsidRDefault="00867823" w:rsidP="00867823">
      <w:pPr>
        <w:numPr>
          <w:ilvl w:val="3"/>
          <w:numId w:val="4"/>
        </w:numPr>
        <w:tabs>
          <w:tab w:val="left" w:pos="-720"/>
        </w:tabs>
        <w:suppressAutoHyphens/>
        <w:jc w:val="both"/>
        <w:rPr>
          <w:rFonts w:ascii="Rockwell" w:hAnsi="Rockwell"/>
          <w:b/>
          <w:color w:val="000000" w:themeColor="text1"/>
          <w:spacing w:val="-2"/>
          <w:sz w:val="22"/>
          <w:szCs w:val="22"/>
        </w:rPr>
      </w:pPr>
      <w:r w:rsidRPr="00240B9D">
        <w:rPr>
          <w:rFonts w:ascii="Rockwell" w:hAnsi="Rockwell"/>
          <w:b/>
          <w:color w:val="000000" w:themeColor="text1"/>
          <w:spacing w:val="-2"/>
          <w:sz w:val="22"/>
          <w:szCs w:val="22"/>
        </w:rPr>
        <w:t>NO KITS</w:t>
      </w:r>
      <w:r w:rsidRPr="00240B9D">
        <w:rPr>
          <w:rFonts w:ascii="Rockwell" w:hAnsi="Rockwell"/>
          <w:color w:val="000000" w:themeColor="text1"/>
          <w:spacing w:val="-2"/>
          <w:sz w:val="22"/>
          <w:szCs w:val="22"/>
        </w:rPr>
        <w:t xml:space="preserve"> – </w:t>
      </w:r>
      <w:r w:rsidRPr="00240B9D">
        <w:rPr>
          <w:rFonts w:ascii="Rockwell" w:hAnsi="Rockwell"/>
          <w:b/>
          <w:color w:val="000000" w:themeColor="text1"/>
          <w:spacing w:val="-2"/>
          <w:sz w:val="22"/>
          <w:szCs w:val="22"/>
        </w:rPr>
        <w:t>Purchased all the supplies for this exhibit separately</w:t>
      </w:r>
    </w:p>
    <w:p w14:paraId="205478ED" w14:textId="77777777" w:rsidR="00867823" w:rsidRDefault="00867823" w:rsidP="00867823">
      <w:pPr>
        <w:tabs>
          <w:tab w:val="left" w:pos="-720"/>
        </w:tabs>
        <w:suppressAutoHyphens/>
        <w:jc w:val="right"/>
        <w:rPr>
          <w:rFonts w:ascii="Rockwell" w:hAnsi="Rockwell"/>
          <w:b/>
          <w:caps/>
          <w:spacing w:val="-2"/>
          <w:sz w:val="22"/>
          <w:szCs w:val="22"/>
          <w:u w:val="single"/>
        </w:rPr>
      </w:pPr>
    </w:p>
    <w:p w14:paraId="63AFDBDD" w14:textId="77777777" w:rsidR="00867823" w:rsidRPr="00547827" w:rsidRDefault="00867823" w:rsidP="00867823">
      <w:pPr>
        <w:tabs>
          <w:tab w:val="left" w:pos="-720"/>
        </w:tabs>
        <w:suppressAutoHyphens/>
        <w:jc w:val="right"/>
        <w:rPr>
          <w:rFonts w:ascii="Rockwell" w:hAnsi="Rockwell"/>
          <w:spacing w:val="-2"/>
          <w:sz w:val="22"/>
          <w:szCs w:val="22"/>
        </w:rPr>
      </w:pPr>
      <w:r w:rsidRPr="00547827">
        <w:rPr>
          <w:rFonts w:ascii="Rockwell" w:hAnsi="Rockwell"/>
          <w:b/>
          <w:caps/>
          <w:spacing w:val="-2"/>
          <w:sz w:val="22"/>
          <w:szCs w:val="22"/>
          <w:u w:val="single"/>
        </w:rPr>
        <w:t>Section 34 – fine crafts – no kits</w:t>
      </w:r>
    </w:p>
    <w:tbl>
      <w:tblPr>
        <w:tblW w:w="11106" w:type="dxa"/>
        <w:tblInd w:w="-90" w:type="dxa"/>
        <w:tblLook w:val="0000" w:firstRow="0" w:lastRow="0" w:firstColumn="0" w:lastColumn="0" w:noHBand="0" w:noVBand="0"/>
      </w:tblPr>
      <w:tblGrid>
        <w:gridCol w:w="684"/>
        <w:gridCol w:w="10174"/>
        <w:gridCol w:w="248"/>
      </w:tblGrid>
      <w:tr w:rsidR="00867823" w:rsidRPr="005A10F5" w14:paraId="76CF1179" w14:textId="77777777" w:rsidTr="00396856">
        <w:tc>
          <w:tcPr>
            <w:tcW w:w="684" w:type="dxa"/>
          </w:tcPr>
          <w:p w14:paraId="6C928DDE"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490</w:t>
            </w:r>
          </w:p>
        </w:tc>
        <w:tc>
          <w:tcPr>
            <w:tcW w:w="10422" w:type="dxa"/>
            <w:gridSpan w:val="2"/>
          </w:tcPr>
          <w:p w14:paraId="4D595CA8" w14:textId="77777777" w:rsidR="00867823" w:rsidRPr="00240B9D" w:rsidRDefault="00867823" w:rsidP="00396856">
            <w:pPr>
              <w:tabs>
                <w:tab w:val="left" w:pos="-720"/>
              </w:tabs>
              <w:suppressAutoHyphens/>
              <w:jc w:val="both"/>
              <w:rPr>
                <w:rFonts w:ascii="Rockwell" w:hAnsi="Rockwell"/>
                <w:i/>
                <w:iCs/>
                <w:spacing w:val="-2"/>
                <w:sz w:val="22"/>
                <w:szCs w:val="22"/>
              </w:rPr>
            </w:pPr>
            <w:r w:rsidRPr="00240B9D">
              <w:rPr>
                <w:rFonts w:ascii="Rockwell" w:hAnsi="Rockwell"/>
                <w:b/>
                <w:spacing w:val="-2"/>
                <w:sz w:val="22"/>
                <w:szCs w:val="22"/>
                <w:u w:val="single"/>
              </w:rPr>
              <w:t>CERAMICS, POTTERY</w:t>
            </w:r>
            <w:r w:rsidRPr="00240B9D">
              <w:rPr>
                <w:rFonts w:ascii="Rockwell" w:hAnsi="Rockwell"/>
                <w:b/>
                <w:spacing w:val="-2"/>
                <w:sz w:val="22"/>
                <w:szCs w:val="22"/>
              </w:rPr>
              <w:t xml:space="preserve"> </w:t>
            </w:r>
            <w:r w:rsidRPr="00240B9D">
              <w:rPr>
                <w:rFonts w:ascii="Rockwell" w:hAnsi="Rockwell"/>
                <w:spacing w:val="-2"/>
                <w:sz w:val="22"/>
                <w:szCs w:val="22"/>
              </w:rPr>
              <w:t xml:space="preserve">- objects of clay, fired and/or glazed; hand built, wheel thrown, cast from original mold.  No pre-forms permitted.  </w:t>
            </w:r>
            <w:r w:rsidRPr="00240B9D">
              <w:rPr>
                <w:rFonts w:ascii="Rockwell" w:hAnsi="Rockwell"/>
                <w:i/>
                <w:spacing w:val="-2"/>
                <w:sz w:val="22"/>
                <w:szCs w:val="22"/>
              </w:rPr>
              <w:t>Examples</w:t>
            </w:r>
            <w:r w:rsidRPr="00240B9D">
              <w:rPr>
                <w:rFonts w:ascii="Rockwell" w:hAnsi="Rockwell"/>
                <w:spacing w:val="-2"/>
                <w:sz w:val="22"/>
                <w:szCs w:val="22"/>
              </w:rPr>
              <w:t>: bowls, pots, vases, cups, plates, mugs</w:t>
            </w:r>
            <w:r w:rsidRPr="00240B9D">
              <w:rPr>
                <w:rFonts w:ascii="Rockwell" w:hAnsi="Rockwell"/>
                <w:i/>
                <w:iCs/>
                <w:spacing w:val="-2"/>
                <w:sz w:val="22"/>
                <w:szCs w:val="22"/>
              </w:rPr>
              <w:t>. (For ceramic sculpture, see Art sculpture class).</w:t>
            </w:r>
          </w:p>
          <w:p w14:paraId="78447F28" w14:textId="77777777" w:rsidR="00867823" w:rsidRPr="00240B9D" w:rsidRDefault="00867823" w:rsidP="00396856">
            <w:pPr>
              <w:tabs>
                <w:tab w:val="left" w:pos="-720"/>
              </w:tabs>
              <w:suppressAutoHyphens/>
              <w:jc w:val="both"/>
              <w:rPr>
                <w:rFonts w:ascii="Rockwell" w:hAnsi="Rockwell"/>
                <w:i/>
                <w:iCs/>
                <w:spacing w:val="-2"/>
                <w:sz w:val="22"/>
                <w:szCs w:val="22"/>
              </w:rPr>
            </w:pPr>
          </w:p>
        </w:tc>
      </w:tr>
      <w:tr w:rsidR="00867823" w:rsidRPr="005A10F5" w14:paraId="020A03E0" w14:textId="77777777" w:rsidTr="00396856">
        <w:trPr>
          <w:cantSplit/>
          <w:trHeight w:val="1032"/>
        </w:trPr>
        <w:tc>
          <w:tcPr>
            <w:tcW w:w="684" w:type="dxa"/>
          </w:tcPr>
          <w:p w14:paraId="00DE3730"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lastRenderedPageBreak/>
              <w:t>491</w:t>
            </w:r>
          </w:p>
        </w:tc>
        <w:tc>
          <w:tcPr>
            <w:tcW w:w="10422" w:type="dxa"/>
            <w:gridSpan w:val="2"/>
          </w:tcPr>
          <w:p w14:paraId="67F7D306"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FIBER, FABRIC</w:t>
            </w:r>
            <w:r w:rsidRPr="00240B9D">
              <w:rPr>
                <w:rFonts w:ascii="Rockwell" w:hAnsi="Rockwell"/>
                <w:spacing w:val="-2"/>
                <w:sz w:val="22"/>
                <w:szCs w:val="22"/>
              </w:rPr>
              <w:t xml:space="preserve"> - original design objects of 2-or-3 dimension of fibers and/or fabrics used singly or in combination, employing any of the following techniques: weaving, knotting, felting, needle arts, string arts, etc. (</w:t>
            </w:r>
            <w:r w:rsidRPr="00240B9D">
              <w:rPr>
                <w:rFonts w:ascii="Rockwell" w:hAnsi="Rockwell"/>
                <w:i/>
                <w:spacing w:val="-2"/>
                <w:sz w:val="22"/>
                <w:szCs w:val="22"/>
              </w:rPr>
              <w:t>Examples</w:t>
            </w:r>
            <w:r w:rsidRPr="00240B9D">
              <w:rPr>
                <w:rFonts w:ascii="Rockwell" w:hAnsi="Rockwell"/>
                <w:spacing w:val="-2"/>
                <w:sz w:val="22"/>
                <w:szCs w:val="22"/>
              </w:rPr>
              <w:t>: Puppets, pictures, wall hanging, lamp shades, pillows, banners).  For soft sculpture, see Art sculpture class.</w:t>
            </w:r>
          </w:p>
          <w:p w14:paraId="29677BED"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rsidRPr="005A10F5" w14:paraId="4D2A1B49" w14:textId="77777777" w:rsidTr="00396856">
        <w:trPr>
          <w:cantSplit/>
          <w:trHeight w:val="1032"/>
        </w:trPr>
        <w:tc>
          <w:tcPr>
            <w:tcW w:w="684" w:type="dxa"/>
          </w:tcPr>
          <w:p w14:paraId="55435482"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492</w:t>
            </w:r>
          </w:p>
        </w:tc>
        <w:tc>
          <w:tcPr>
            <w:tcW w:w="10422" w:type="dxa"/>
            <w:gridSpan w:val="2"/>
          </w:tcPr>
          <w:p w14:paraId="130DD88C"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GLASSWORK</w:t>
            </w:r>
            <w:r w:rsidRPr="00240B9D">
              <w:rPr>
                <w:rFonts w:ascii="Rockwell" w:hAnsi="Rockwell"/>
                <w:spacing w:val="-2"/>
                <w:sz w:val="22"/>
                <w:szCs w:val="22"/>
              </w:rPr>
              <w:t xml:space="preserve">- self created entries made by exhibitor, </w:t>
            </w:r>
            <w:r w:rsidRPr="00240B9D">
              <w:rPr>
                <w:rFonts w:ascii="Rockwell" w:hAnsi="Rockwell"/>
                <w:b/>
                <w:i/>
                <w:spacing w:val="-2"/>
                <w:sz w:val="22"/>
                <w:szCs w:val="22"/>
              </w:rPr>
              <w:t>including all steps process</w:t>
            </w:r>
            <w:r w:rsidRPr="00240B9D">
              <w:rPr>
                <w:rFonts w:ascii="Rockwell" w:hAnsi="Rockwell"/>
                <w:spacing w:val="-2"/>
                <w:sz w:val="22"/>
                <w:szCs w:val="22"/>
              </w:rPr>
              <w:t xml:space="preserve">, </w:t>
            </w:r>
            <w:r w:rsidRPr="00240B9D">
              <w:rPr>
                <w:rFonts w:ascii="Rockwell" w:hAnsi="Rockwell"/>
                <w:b/>
                <w:i/>
                <w:spacing w:val="-2"/>
                <w:sz w:val="22"/>
                <w:szCs w:val="22"/>
                <w:u w:val="single"/>
              </w:rPr>
              <w:t>not from a commercial source</w:t>
            </w:r>
            <w:r w:rsidRPr="00240B9D">
              <w:rPr>
                <w:rFonts w:ascii="Rockwell" w:hAnsi="Rockwell"/>
                <w:spacing w:val="-2"/>
                <w:sz w:val="22"/>
                <w:szCs w:val="22"/>
              </w:rPr>
              <w:t xml:space="preserve">. </w:t>
            </w:r>
            <w:r w:rsidRPr="00240B9D">
              <w:rPr>
                <w:rFonts w:ascii="Rockwell" w:hAnsi="Rockwell"/>
                <w:b/>
                <w:spacing w:val="-2"/>
                <w:sz w:val="22"/>
                <w:szCs w:val="22"/>
              </w:rPr>
              <w:t xml:space="preserve">1) </w:t>
            </w:r>
            <w:r w:rsidRPr="00240B9D">
              <w:rPr>
                <w:rFonts w:ascii="Rockwell" w:hAnsi="Rockwell"/>
                <w:spacing w:val="-2"/>
                <w:sz w:val="22"/>
                <w:szCs w:val="22"/>
              </w:rPr>
              <w:t xml:space="preserve">Etched, sandblasted, blown or pulled, annealing/tempering/slumped/fired.  </w:t>
            </w:r>
            <w:r w:rsidRPr="00240B9D">
              <w:rPr>
                <w:rFonts w:ascii="Rockwell" w:hAnsi="Rockwell"/>
                <w:b/>
                <w:spacing w:val="-2"/>
                <w:sz w:val="22"/>
                <w:szCs w:val="22"/>
              </w:rPr>
              <w:t>2)</w:t>
            </w:r>
            <w:r w:rsidRPr="00240B9D">
              <w:rPr>
                <w:rFonts w:ascii="Rockwell" w:hAnsi="Rockwell"/>
                <w:spacing w:val="-2"/>
                <w:sz w:val="22"/>
                <w:szCs w:val="22"/>
              </w:rPr>
              <w:t xml:space="preserve"> Stained glass – no painted glass or liquid lead.</w:t>
            </w:r>
          </w:p>
          <w:p w14:paraId="15392AC2"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rsidRPr="005A10F5" w14:paraId="0F71061B" w14:textId="77777777" w:rsidTr="00396856">
        <w:tc>
          <w:tcPr>
            <w:tcW w:w="684" w:type="dxa"/>
          </w:tcPr>
          <w:p w14:paraId="63658BF2"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493</w:t>
            </w:r>
          </w:p>
        </w:tc>
        <w:tc>
          <w:tcPr>
            <w:tcW w:w="10422" w:type="dxa"/>
            <w:gridSpan w:val="2"/>
          </w:tcPr>
          <w:p w14:paraId="49B6A73E"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LEATHER</w:t>
            </w:r>
            <w:r w:rsidRPr="00240B9D">
              <w:rPr>
                <w:rFonts w:ascii="Rockwell" w:hAnsi="Rockwell"/>
                <w:spacing w:val="-2"/>
                <w:sz w:val="22"/>
                <w:szCs w:val="22"/>
              </w:rPr>
              <w:t xml:space="preserve"> - objects can be tooled, carved, molded, stamped, laced, stitched or riveted; be combined with other materials.  </w:t>
            </w:r>
            <w:r w:rsidRPr="00240B9D">
              <w:rPr>
                <w:rFonts w:ascii="Rockwell" w:hAnsi="Rockwell"/>
                <w:i/>
                <w:spacing w:val="-2"/>
                <w:sz w:val="22"/>
                <w:szCs w:val="22"/>
              </w:rPr>
              <w:t>Examples</w:t>
            </w:r>
            <w:r w:rsidRPr="00240B9D">
              <w:rPr>
                <w:rFonts w:ascii="Rockwell" w:hAnsi="Rockwell"/>
                <w:spacing w:val="-2"/>
                <w:sz w:val="22"/>
                <w:szCs w:val="22"/>
              </w:rPr>
              <w:t>; picture, chaps, bookmark, book cover, belt, purse, gun cover, apparel, jewelry, saddle bag, etc. Sealant applied.</w:t>
            </w:r>
          </w:p>
          <w:p w14:paraId="7F3AD7AD"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rsidRPr="005A10F5" w14:paraId="4CEF8CFF" w14:textId="77777777" w:rsidTr="00396856">
        <w:tc>
          <w:tcPr>
            <w:tcW w:w="684" w:type="dxa"/>
          </w:tcPr>
          <w:p w14:paraId="7E03EFD4"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494</w:t>
            </w:r>
          </w:p>
        </w:tc>
        <w:tc>
          <w:tcPr>
            <w:tcW w:w="10422" w:type="dxa"/>
            <w:gridSpan w:val="2"/>
          </w:tcPr>
          <w:p w14:paraId="781496CB"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METAL</w:t>
            </w:r>
            <w:r w:rsidRPr="00240B9D">
              <w:rPr>
                <w:rFonts w:ascii="Rockwell" w:hAnsi="Rockwell"/>
                <w:spacing w:val="-2"/>
                <w:sz w:val="22"/>
                <w:szCs w:val="22"/>
              </w:rPr>
              <w:t xml:space="preserve"> - jewelry and objects of metal(s) used singly or in combination with other materials such as plastic, wood, ground stones, bone, enamel, etc.  Objects can be made by following processes: etched, engraved, tooled or molded.  </w:t>
            </w:r>
            <w:r w:rsidRPr="00240B9D">
              <w:rPr>
                <w:rFonts w:ascii="Rockwell" w:hAnsi="Rockwell"/>
                <w:i/>
                <w:spacing w:val="-2"/>
                <w:sz w:val="22"/>
                <w:szCs w:val="22"/>
              </w:rPr>
              <w:t>Examples</w:t>
            </w:r>
            <w:r w:rsidRPr="00240B9D">
              <w:rPr>
                <w:rFonts w:ascii="Rockwell" w:hAnsi="Rockwell"/>
                <w:spacing w:val="-2"/>
                <w:sz w:val="22"/>
                <w:szCs w:val="22"/>
              </w:rPr>
              <w:t>: boxes, candle holders, jewelry, vases, pictures.</w:t>
            </w:r>
          </w:p>
          <w:p w14:paraId="48E9D079"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rsidRPr="0052354C" w14:paraId="58D65F71" w14:textId="77777777" w:rsidTr="00396856">
        <w:tc>
          <w:tcPr>
            <w:tcW w:w="684" w:type="dxa"/>
          </w:tcPr>
          <w:p w14:paraId="1D00E0B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495</w:t>
            </w:r>
          </w:p>
          <w:p w14:paraId="45B98A4C" w14:textId="77777777" w:rsidR="00867823" w:rsidRPr="00240B9D" w:rsidRDefault="00867823" w:rsidP="00396856">
            <w:pPr>
              <w:tabs>
                <w:tab w:val="left" w:pos="-720"/>
              </w:tabs>
              <w:suppressAutoHyphens/>
              <w:jc w:val="both"/>
              <w:rPr>
                <w:rFonts w:ascii="Rockwell" w:hAnsi="Rockwell"/>
                <w:b/>
                <w:spacing w:val="-2"/>
                <w:sz w:val="22"/>
                <w:szCs w:val="22"/>
              </w:rPr>
            </w:pPr>
          </w:p>
        </w:tc>
        <w:tc>
          <w:tcPr>
            <w:tcW w:w="10422" w:type="dxa"/>
            <w:gridSpan w:val="2"/>
          </w:tcPr>
          <w:p w14:paraId="79FB59D3" w14:textId="77777777" w:rsidR="00867823" w:rsidRPr="00240B9D" w:rsidRDefault="00867823" w:rsidP="00396856">
            <w:pPr>
              <w:tabs>
                <w:tab w:val="left" w:pos="-720"/>
              </w:tabs>
              <w:suppressAutoHyphens/>
              <w:jc w:val="both"/>
              <w:rPr>
                <w:rFonts w:ascii="Rockwell" w:hAnsi="Rockwell"/>
                <w:spacing w:val="-2"/>
                <w:sz w:val="22"/>
                <w:szCs w:val="22"/>
                <w:lang w:val="fr-FR"/>
              </w:rPr>
            </w:pPr>
            <w:r w:rsidRPr="00240B9D">
              <w:rPr>
                <w:rFonts w:ascii="Rockwell" w:hAnsi="Rockwell"/>
                <w:b/>
                <w:spacing w:val="-2"/>
                <w:sz w:val="22"/>
                <w:szCs w:val="22"/>
                <w:u w:val="single"/>
              </w:rPr>
              <w:t>MOSAICS</w:t>
            </w:r>
            <w:r w:rsidRPr="00240B9D">
              <w:rPr>
                <w:rFonts w:ascii="Rockwell" w:hAnsi="Rockwell"/>
                <w:spacing w:val="-2"/>
                <w:sz w:val="22"/>
                <w:szCs w:val="22"/>
              </w:rPr>
              <w:t xml:space="preserve"> - Two or three dimensional objects using clay, tile, glass, stone, natural and found materials. </w:t>
            </w:r>
            <w:r w:rsidRPr="00240B9D">
              <w:rPr>
                <w:rFonts w:ascii="Rockwell" w:hAnsi="Rockwell"/>
                <w:spacing w:val="-2"/>
                <w:sz w:val="22"/>
                <w:szCs w:val="22"/>
                <w:lang w:val="fr-FR"/>
              </w:rPr>
              <w:t>(</w:t>
            </w:r>
            <w:r w:rsidRPr="00240B9D">
              <w:rPr>
                <w:rFonts w:ascii="Rockwell" w:hAnsi="Rockwell"/>
                <w:i/>
                <w:spacing w:val="-2"/>
                <w:sz w:val="22"/>
                <w:szCs w:val="22"/>
                <w:lang w:val="fr-FR"/>
              </w:rPr>
              <w:t>Example</w:t>
            </w:r>
            <w:r w:rsidRPr="00240B9D">
              <w:rPr>
                <w:rFonts w:ascii="Rockwell" w:hAnsi="Rockwell"/>
                <w:spacing w:val="-2"/>
                <w:sz w:val="22"/>
                <w:szCs w:val="22"/>
                <w:lang w:val="fr-FR"/>
              </w:rPr>
              <w:t xml:space="preserve"> : trays, table tops, plaques, lamp boxes, vases, bowls, etc).</w:t>
            </w:r>
          </w:p>
          <w:p w14:paraId="3AB1FA26" w14:textId="77777777" w:rsidR="00867823" w:rsidRPr="00240B9D" w:rsidRDefault="00867823" w:rsidP="00396856">
            <w:pPr>
              <w:tabs>
                <w:tab w:val="left" w:pos="-720"/>
              </w:tabs>
              <w:suppressAutoHyphens/>
              <w:jc w:val="both"/>
              <w:rPr>
                <w:rFonts w:ascii="Rockwell" w:hAnsi="Rockwell"/>
                <w:spacing w:val="-2"/>
                <w:sz w:val="22"/>
                <w:szCs w:val="22"/>
                <w:lang w:val="fr-FR"/>
              </w:rPr>
            </w:pPr>
          </w:p>
        </w:tc>
      </w:tr>
      <w:tr w:rsidR="00867823" w:rsidRPr="005A10F5" w14:paraId="45AC7CB0" w14:textId="77777777" w:rsidTr="00396856">
        <w:tc>
          <w:tcPr>
            <w:tcW w:w="684" w:type="dxa"/>
          </w:tcPr>
          <w:p w14:paraId="33185183"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496</w:t>
            </w:r>
          </w:p>
        </w:tc>
        <w:tc>
          <w:tcPr>
            <w:tcW w:w="10422" w:type="dxa"/>
            <w:gridSpan w:val="2"/>
          </w:tcPr>
          <w:p w14:paraId="46FBD1CD"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 xml:space="preserve">WOOD OR PAPER </w:t>
            </w:r>
            <w:r w:rsidRPr="00240B9D">
              <w:rPr>
                <w:rFonts w:ascii="Rockwell" w:hAnsi="Rockwell"/>
                <w:spacing w:val="-2"/>
                <w:sz w:val="22"/>
                <w:szCs w:val="22"/>
              </w:rPr>
              <w:t>– processes: carving, wood burning, gluing, inlay, cutting, tearing, layering (origami) folding, quilling.</w:t>
            </w:r>
          </w:p>
        </w:tc>
      </w:tr>
      <w:tr w:rsidR="00867823" w:rsidRPr="005A10F5" w14:paraId="31834111" w14:textId="77777777" w:rsidTr="00396856">
        <w:trPr>
          <w:trHeight w:val="981"/>
        </w:trPr>
        <w:tc>
          <w:tcPr>
            <w:tcW w:w="684" w:type="dxa"/>
          </w:tcPr>
          <w:p w14:paraId="05385644"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497</w:t>
            </w:r>
          </w:p>
        </w:tc>
        <w:tc>
          <w:tcPr>
            <w:tcW w:w="10422" w:type="dxa"/>
            <w:gridSpan w:val="2"/>
          </w:tcPr>
          <w:p w14:paraId="5D521883" w14:textId="77777777" w:rsidR="00867823" w:rsidRPr="00240B9D" w:rsidRDefault="00867823" w:rsidP="00396856">
            <w:pPr>
              <w:tabs>
                <w:tab w:val="left" w:pos="-720"/>
              </w:tabs>
              <w:suppressAutoHyphens/>
              <w:jc w:val="both"/>
              <w:rPr>
                <w:rFonts w:ascii="Rockwell" w:hAnsi="Rockwell"/>
                <w:b/>
                <w:spacing w:val="-2"/>
                <w:sz w:val="22"/>
                <w:szCs w:val="22"/>
                <w:u w:val="single"/>
              </w:rPr>
            </w:pPr>
            <w:r w:rsidRPr="00240B9D">
              <w:rPr>
                <w:rFonts w:ascii="Rockwell" w:hAnsi="Rockwell"/>
                <w:b/>
                <w:spacing w:val="-2"/>
                <w:sz w:val="22"/>
                <w:szCs w:val="22"/>
                <w:u w:val="single"/>
              </w:rPr>
              <w:t xml:space="preserve">JEWELRY/PRECIOUS </w:t>
            </w:r>
            <w:r w:rsidRPr="00240B9D">
              <w:rPr>
                <w:rFonts w:ascii="Rockwell" w:hAnsi="Rockwell"/>
                <w:b/>
                <w:spacing w:val="-2"/>
                <w:sz w:val="22"/>
                <w:szCs w:val="22"/>
              </w:rPr>
              <w:t xml:space="preserve">METALS - </w:t>
            </w:r>
            <w:r w:rsidRPr="00240B9D">
              <w:rPr>
                <w:rFonts w:ascii="Rockwell" w:hAnsi="Rockwell"/>
                <w:spacing w:val="-2"/>
                <w:sz w:val="22"/>
                <w:szCs w:val="22"/>
              </w:rPr>
              <w:t>items made from purchased materials or handmade materials. (examples:- glass blowing, clay formation, paper formation, beads, etc. may include designs from pattern books, bead loom, crochet, etc.)</w:t>
            </w:r>
          </w:p>
        </w:tc>
      </w:tr>
      <w:tr w:rsidR="00867823" w:rsidRPr="005A10F5" w14:paraId="5935C6C2" w14:textId="77777777" w:rsidTr="00396856">
        <w:trPr>
          <w:trHeight w:val="1881"/>
        </w:trPr>
        <w:tc>
          <w:tcPr>
            <w:tcW w:w="684" w:type="dxa"/>
          </w:tcPr>
          <w:p w14:paraId="1363FD19"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497</w:t>
            </w:r>
          </w:p>
        </w:tc>
        <w:tc>
          <w:tcPr>
            <w:tcW w:w="10422" w:type="dxa"/>
            <w:gridSpan w:val="2"/>
          </w:tcPr>
          <w:p w14:paraId="7DF16C5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Jewelry/precious metals continued…..</w:t>
            </w:r>
          </w:p>
          <w:p w14:paraId="31D631A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NOTE:  (</w:t>
            </w:r>
            <w:r w:rsidRPr="00240B9D">
              <w:rPr>
                <w:rFonts w:ascii="Rockwell" w:hAnsi="Rockwell"/>
                <w:b/>
                <w:i/>
                <w:spacing w:val="-2"/>
                <w:sz w:val="22"/>
                <w:szCs w:val="22"/>
              </w:rPr>
              <w:t>First Year Jewelry …see section 35 Hobby Crafts, #503 class</w:t>
            </w:r>
            <w:r w:rsidRPr="00240B9D">
              <w:rPr>
                <w:rFonts w:ascii="Rockwell" w:hAnsi="Rockwell"/>
                <w:b/>
                <w:spacing w:val="-2"/>
                <w:sz w:val="22"/>
                <w:szCs w:val="22"/>
              </w:rPr>
              <w:t xml:space="preserve">).  </w:t>
            </w:r>
          </w:p>
          <w:p w14:paraId="013BAAD0" w14:textId="77777777" w:rsidR="00867823" w:rsidRPr="00240B9D" w:rsidRDefault="00867823" w:rsidP="00396856">
            <w:pPr>
              <w:numPr>
                <w:ilvl w:val="0"/>
                <w:numId w:val="20"/>
              </w:numPr>
              <w:tabs>
                <w:tab w:val="left" w:pos="-720"/>
              </w:tabs>
              <w:suppressAutoHyphens/>
              <w:ind w:left="0" w:firstLine="0"/>
              <w:jc w:val="both"/>
              <w:rPr>
                <w:rFonts w:ascii="Rockwell" w:hAnsi="Rockwell"/>
                <w:spacing w:val="-2"/>
                <w:sz w:val="22"/>
                <w:szCs w:val="22"/>
              </w:rPr>
            </w:pPr>
            <w:r w:rsidRPr="00240B9D">
              <w:rPr>
                <w:rFonts w:ascii="Rockwell" w:hAnsi="Rockwell"/>
                <w:spacing w:val="-2"/>
                <w:sz w:val="22"/>
                <w:szCs w:val="22"/>
              </w:rPr>
              <w:t>Handmade-silverworks, glass blowing, clay formation, paper formation, stone, fossils, enameling, etc.</w:t>
            </w:r>
          </w:p>
          <w:p w14:paraId="6914AA8D" w14:textId="77777777" w:rsidR="00867823" w:rsidRPr="00240B9D" w:rsidRDefault="00867823" w:rsidP="00396856">
            <w:pPr>
              <w:tabs>
                <w:tab w:val="left" w:pos="-720"/>
              </w:tabs>
              <w:suppressAutoHyphens/>
              <w:jc w:val="both"/>
              <w:rPr>
                <w:rFonts w:ascii="Rockwell" w:hAnsi="Rockwell"/>
                <w:spacing w:val="-2"/>
                <w:sz w:val="22"/>
                <w:szCs w:val="22"/>
              </w:rPr>
            </w:pPr>
          </w:p>
          <w:p w14:paraId="58DFDDE1" w14:textId="77777777" w:rsidR="00867823" w:rsidRPr="00240B9D" w:rsidRDefault="00867823" w:rsidP="00396856">
            <w:pPr>
              <w:numPr>
                <w:ilvl w:val="0"/>
                <w:numId w:val="20"/>
              </w:numPr>
              <w:tabs>
                <w:tab w:val="left" w:pos="-720"/>
              </w:tabs>
              <w:suppressAutoHyphens/>
              <w:ind w:left="0" w:firstLine="0"/>
              <w:jc w:val="both"/>
              <w:rPr>
                <w:rFonts w:ascii="Rockwell" w:hAnsi="Rockwell"/>
                <w:b/>
                <w:spacing w:val="-2"/>
                <w:sz w:val="22"/>
                <w:szCs w:val="22"/>
                <w:u w:val="single"/>
              </w:rPr>
            </w:pPr>
            <w:r w:rsidRPr="00240B9D">
              <w:rPr>
                <w:rFonts w:ascii="Rockwell" w:hAnsi="Rockwell"/>
                <w:spacing w:val="-2"/>
                <w:sz w:val="22"/>
                <w:szCs w:val="22"/>
              </w:rPr>
              <w:t>Purchased- pattern (a commercial pattern or a hand drawn design) must be provided with exhibit.</w:t>
            </w:r>
          </w:p>
          <w:p w14:paraId="1F4FF34E" w14:textId="77777777" w:rsidR="00867823" w:rsidRPr="00240B9D" w:rsidRDefault="00867823" w:rsidP="00396856">
            <w:pPr>
              <w:tabs>
                <w:tab w:val="left" w:pos="-720"/>
              </w:tabs>
              <w:suppressAutoHyphens/>
              <w:jc w:val="both"/>
              <w:rPr>
                <w:rFonts w:ascii="Rockwell" w:hAnsi="Rockwell"/>
                <w:b/>
                <w:spacing w:val="-2"/>
                <w:sz w:val="22"/>
                <w:szCs w:val="22"/>
                <w:u w:val="single"/>
              </w:rPr>
            </w:pPr>
          </w:p>
        </w:tc>
      </w:tr>
      <w:tr w:rsidR="00867823" w14:paraId="594CED71" w14:textId="77777777" w:rsidTr="00396856">
        <w:trPr>
          <w:trHeight w:val="595"/>
        </w:trPr>
        <w:tc>
          <w:tcPr>
            <w:tcW w:w="11106" w:type="dxa"/>
            <w:gridSpan w:val="3"/>
            <w:tcBorders>
              <w:top w:val="thickThinSmallGap" w:sz="24" w:space="0" w:color="auto"/>
              <w:left w:val="thickThinSmallGap" w:sz="24" w:space="0" w:color="auto"/>
              <w:bottom w:val="thinThickSmallGap" w:sz="24" w:space="0" w:color="auto"/>
              <w:right w:val="thinThickSmallGap" w:sz="24" w:space="0" w:color="auto"/>
            </w:tcBorders>
          </w:tcPr>
          <w:p w14:paraId="7F16EEFE" w14:textId="671EB7EE" w:rsidR="00867823" w:rsidRPr="00240B9D" w:rsidRDefault="00867823" w:rsidP="00240B9D">
            <w:pPr>
              <w:pStyle w:val="Heading7"/>
              <w:shd w:val="clear" w:color="auto" w:fill="D9D9D9"/>
              <w:tabs>
                <w:tab w:val="center" w:pos="4680"/>
              </w:tabs>
              <w:suppressAutoHyphens/>
              <w:jc w:val="center"/>
              <w:rPr>
                <w:rFonts w:ascii="Rockwell" w:hAnsi="Rockwell"/>
                <w:b/>
                <w:bCs/>
                <w:color w:val="000000" w:themeColor="text1"/>
                <w:spacing w:val="-3"/>
                <w:sz w:val="40"/>
                <w:szCs w:val="40"/>
              </w:rPr>
            </w:pPr>
            <w:r w:rsidRPr="00240B9D">
              <w:rPr>
                <w:rFonts w:ascii="Rockwell" w:hAnsi="Rockwell"/>
                <w:b/>
                <w:bCs/>
                <w:color w:val="000000" w:themeColor="text1"/>
                <w:spacing w:val="-3"/>
                <w:sz w:val="40"/>
                <w:szCs w:val="40"/>
              </w:rPr>
              <w:t>SECTION 35 – “HOBBY CRAFTS” – KITS ALLOWED</w:t>
            </w:r>
          </w:p>
          <w:p w14:paraId="2DDB8368" w14:textId="77777777" w:rsidR="00867823" w:rsidRPr="00D9347D" w:rsidRDefault="00867823" w:rsidP="00240B9D">
            <w:pPr>
              <w:pStyle w:val="Heading7"/>
              <w:shd w:val="clear" w:color="auto" w:fill="D9D9D9"/>
              <w:tabs>
                <w:tab w:val="center" w:pos="4680"/>
              </w:tabs>
              <w:suppressAutoHyphens/>
              <w:jc w:val="center"/>
              <w:rPr>
                <w:spacing w:val="-3"/>
                <w:sz w:val="30"/>
                <w:szCs w:val="30"/>
              </w:rPr>
            </w:pPr>
            <w:r w:rsidRPr="00240B9D">
              <w:rPr>
                <w:rFonts w:ascii="Rockwell" w:hAnsi="Rockwell"/>
                <w:b/>
                <w:bCs/>
                <w:color w:val="000000" w:themeColor="text1"/>
                <w:spacing w:val="-3"/>
                <w:sz w:val="30"/>
                <w:szCs w:val="30"/>
              </w:rPr>
              <w:t>In Place on Tuesday, July 8</w:t>
            </w:r>
            <w:r w:rsidRPr="00240B9D">
              <w:rPr>
                <w:rFonts w:ascii="Rockwell" w:hAnsi="Rockwell"/>
                <w:b/>
                <w:bCs/>
                <w:color w:val="000000" w:themeColor="text1"/>
                <w:spacing w:val="-3"/>
                <w:sz w:val="30"/>
                <w:szCs w:val="30"/>
                <w:vertAlign w:val="superscript"/>
              </w:rPr>
              <w:t>th</w:t>
            </w:r>
            <w:r w:rsidRPr="00240B9D">
              <w:rPr>
                <w:rFonts w:ascii="Rockwell" w:hAnsi="Rockwell"/>
                <w:b/>
                <w:bCs/>
                <w:color w:val="000000" w:themeColor="text1"/>
                <w:spacing w:val="-3"/>
                <w:sz w:val="30"/>
                <w:szCs w:val="30"/>
              </w:rPr>
              <w:t xml:space="preserve">  - Noon</w:t>
            </w:r>
          </w:p>
        </w:tc>
      </w:tr>
      <w:tr w:rsidR="00867823" w14:paraId="7F6EA00D" w14:textId="77777777" w:rsidTr="00396856">
        <w:trPr>
          <w:trHeight w:val="810"/>
        </w:trPr>
        <w:tc>
          <w:tcPr>
            <w:tcW w:w="11106" w:type="dxa"/>
            <w:gridSpan w:val="3"/>
          </w:tcPr>
          <w:p w14:paraId="773DFEE2" w14:textId="77777777" w:rsidR="00867823" w:rsidRPr="00240B9D" w:rsidRDefault="00867823" w:rsidP="00396856">
            <w:pPr>
              <w:tabs>
                <w:tab w:val="left" w:pos="-720"/>
              </w:tabs>
              <w:suppressAutoHyphens/>
              <w:rPr>
                <w:rFonts w:ascii="Times New Roman" w:hAnsi="Times New Roman"/>
                <w:b/>
                <w:i/>
                <w:spacing w:val="-2"/>
                <w:sz w:val="22"/>
                <w:szCs w:val="22"/>
              </w:rPr>
            </w:pPr>
          </w:p>
          <w:p w14:paraId="20682774" w14:textId="77777777" w:rsidR="00867823" w:rsidRPr="00240B9D" w:rsidRDefault="00867823" w:rsidP="00396856">
            <w:pPr>
              <w:tabs>
                <w:tab w:val="left" w:pos="-720"/>
              </w:tabs>
              <w:suppressAutoHyphens/>
              <w:rPr>
                <w:rFonts w:ascii="Rockwell" w:hAnsi="Rockwell"/>
                <w:b/>
                <w:iCs/>
                <w:spacing w:val="-2"/>
                <w:sz w:val="22"/>
                <w:szCs w:val="22"/>
                <w:u w:val="single"/>
              </w:rPr>
            </w:pPr>
            <w:r w:rsidRPr="00240B9D">
              <w:rPr>
                <w:rFonts w:ascii="Rockwell" w:hAnsi="Rockwell"/>
                <w:b/>
                <w:i/>
                <w:spacing w:val="-2"/>
                <w:sz w:val="22"/>
                <w:szCs w:val="22"/>
              </w:rPr>
              <w:t xml:space="preserve">General Guidelines:  </w:t>
            </w:r>
            <w:r w:rsidRPr="00240B9D">
              <w:rPr>
                <w:rFonts w:ascii="Rockwell" w:hAnsi="Rockwell"/>
                <w:b/>
                <w:iCs/>
                <w:spacing w:val="-2"/>
                <w:sz w:val="22"/>
                <w:szCs w:val="22"/>
                <w:u w:val="single"/>
              </w:rPr>
              <w:t>White Entry Cards and Cloverbuds use Yellow Entry Cards</w:t>
            </w:r>
          </w:p>
          <w:p w14:paraId="56BE50A6" w14:textId="77777777" w:rsidR="00867823" w:rsidRPr="00240B9D" w:rsidRDefault="00867823" w:rsidP="00867823">
            <w:pPr>
              <w:pStyle w:val="ListParagraph"/>
              <w:widowControl/>
              <w:numPr>
                <w:ilvl w:val="0"/>
                <w:numId w:val="47"/>
              </w:numPr>
              <w:tabs>
                <w:tab w:val="left" w:pos="-720"/>
              </w:tabs>
              <w:suppressAutoHyphens/>
              <w:spacing w:after="160" w:line="257" w:lineRule="auto"/>
              <w:jc w:val="both"/>
              <w:rPr>
                <w:rFonts w:ascii="Rockwell" w:hAnsi="Rockwell"/>
                <w:spacing w:val="-2"/>
                <w:sz w:val="22"/>
                <w:szCs w:val="22"/>
              </w:rPr>
            </w:pPr>
            <w:r w:rsidRPr="00240B9D">
              <w:rPr>
                <w:rFonts w:ascii="Rockwell" w:hAnsi="Rockwell"/>
                <w:spacing w:val="-2"/>
                <w:sz w:val="22"/>
                <w:szCs w:val="22"/>
              </w:rPr>
              <w:t xml:space="preserve">These exhibits can be hobby crafts and/or can be made from commercial patterns and kits.  </w:t>
            </w:r>
            <w:proofErr w:type="gramStart"/>
            <w:r w:rsidRPr="00240B9D">
              <w:rPr>
                <w:rFonts w:ascii="Rockwell" w:hAnsi="Rockwell"/>
                <w:spacing w:val="-2"/>
                <w:sz w:val="22"/>
                <w:szCs w:val="22"/>
              </w:rPr>
              <w:t>Original</w:t>
            </w:r>
            <w:proofErr w:type="gramEnd"/>
            <w:r w:rsidRPr="00240B9D">
              <w:rPr>
                <w:rFonts w:ascii="Rockwell" w:hAnsi="Rockwell"/>
                <w:spacing w:val="-2"/>
                <w:sz w:val="22"/>
                <w:szCs w:val="22"/>
              </w:rPr>
              <w:t xml:space="preserve"> designed items can be entered in Fine Arts.</w:t>
            </w:r>
          </w:p>
          <w:p w14:paraId="5E28E365" w14:textId="77777777" w:rsidR="00867823" w:rsidRPr="00240B9D" w:rsidRDefault="00867823" w:rsidP="00867823">
            <w:pPr>
              <w:pStyle w:val="ListParagraph"/>
              <w:widowControl/>
              <w:numPr>
                <w:ilvl w:val="0"/>
                <w:numId w:val="47"/>
              </w:numPr>
              <w:tabs>
                <w:tab w:val="left" w:pos="-720"/>
              </w:tabs>
              <w:suppressAutoHyphens/>
              <w:spacing w:after="160" w:line="256" w:lineRule="auto"/>
              <w:jc w:val="both"/>
              <w:rPr>
                <w:rFonts w:ascii="Rockwell" w:hAnsi="Rockwell"/>
                <w:spacing w:val="-2"/>
                <w:sz w:val="22"/>
                <w:szCs w:val="22"/>
              </w:rPr>
            </w:pPr>
            <w:r w:rsidRPr="00240B9D">
              <w:rPr>
                <w:rFonts w:ascii="Rockwell" w:hAnsi="Rockwell"/>
                <w:spacing w:val="-2"/>
                <w:sz w:val="22"/>
                <w:szCs w:val="22"/>
              </w:rPr>
              <w:t xml:space="preserve">Objects whose ultimate use is to hang on the wall must have mountings on them and be ready for hanging.  </w:t>
            </w:r>
            <w:r w:rsidRPr="00240B9D">
              <w:rPr>
                <w:rFonts w:ascii="Rockwell" w:hAnsi="Rockwell"/>
                <w:b/>
                <w:spacing w:val="-2"/>
                <w:sz w:val="22"/>
                <w:szCs w:val="22"/>
              </w:rPr>
              <w:t>Items entered in this section should include</w:t>
            </w:r>
            <w:r w:rsidRPr="00240B9D">
              <w:rPr>
                <w:rFonts w:ascii="Rockwell" w:hAnsi="Rockwell"/>
                <w:spacing w:val="-2"/>
                <w:sz w:val="22"/>
                <w:szCs w:val="22"/>
              </w:rPr>
              <w:t>:</w:t>
            </w:r>
          </w:p>
          <w:p w14:paraId="61A87387" w14:textId="77777777" w:rsidR="00867823" w:rsidRPr="00240B9D" w:rsidRDefault="00867823" w:rsidP="00867823">
            <w:pPr>
              <w:pStyle w:val="ListParagraph"/>
              <w:widowControl/>
              <w:numPr>
                <w:ilvl w:val="3"/>
                <w:numId w:val="105"/>
              </w:numPr>
              <w:tabs>
                <w:tab w:val="left" w:pos="-720"/>
              </w:tabs>
              <w:suppressAutoHyphens/>
              <w:spacing w:line="257" w:lineRule="auto"/>
              <w:ind w:left="1512"/>
              <w:rPr>
                <w:rFonts w:ascii="Rockwell" w:hAnsi="Rockwell"/>
                <w:spacing w:val="-2"/>
                <w:sz w:val="22"/>
                <w:szCs w:val="22"/>
              </w:rPr>
            </w:pPr>
            <w:r w:rsidRPr="00240B9D">
              <w:rPr>
                <w:rFonts w:ascii="Rockwell" w:hAnsi="Rockwell"/>
                <w:spacing w:val="-2"/>
                <w:sz w:val="22"/>
                <w:szCs w:val="22"/>
              </w:rPr>
              <w:t>Where and for what will the item be used</w:t>
            </w:r>
          </w:p>
          <w:p w14:paraId="1664FA15" w14:textId="77777777" w:rsidR="00867823" w:rsidRPr="00240B9D" w:rsidRDefault="00867823" w:rsidP="00396856">
            <w:pPr>
              <w:pStyle w:val="ListParagraph"/>
              <w:tabs>
                <w:tab w:val="left" w:pos="-720"/>
              </w:tabs>
              <w:suppressAutoHyphens/>
              <w:spacing w:line="257" w:lineRule="auto"/>
              <w:ind w:left="1512"/>
              <w:jc w:val="right"/>
              <w:rPr>
                <w:rFonts w:ascii="Rockwell" w:hAnsi="Rockwell"/>
                <w:spacing w:val="-2"/>
                <w:sz w:val="22"/>
                <w:szCs w:val="22"/>
              </w:rPr>
            </w:pPr>
          </w:p>
          <w:p w14:paraId="3ADAAAA8" w14:textId="77777777" w:rsidR="00867823" w:rsidRPr="00240B9D" w:rsidRDefault="00867823" w:rsidP="00396856">
            <w:pPr>
              <w:pStyle w:val="ListParagraph"/>
              <w:tabs>
                <w:tab w:val="left" w:pos="-720"/>
              </w:tabs>
              <w:suppressAutoHyphens/>
              <w:spacing w:line="257" w:lineRule="auto"/>
              <w:ind w:left="1512"/>
              <w:jc w:val="right"/>
              <w:rPr>
                <w:rFonts w:ascii="Rockwell" w:hAnsi="Rockwell"/>
                <w:spacing w:val="-2"/>
                <w:sz w:val="22"/>
                <w:szCs w:val="22"/>
              </w:rPr>
            </w:pPr>
          </w:p>
          <w:p w14:paraId="71D1BD41" w14:textId="77777777" w:rsidR="00867823" w:rsidRPr="00240B9D" w:rsidRDefault="00867823" w:rsidP="00396856">
            <w:pPr>
              <w:pStyle w:val="ListParagraph"/>
              <w:tabs>
                <w:tab w:val="left" w:pos="-720"/>
              </w:tabs>
              <w:suppressAutoHyphens/>
              <w:spacing w:line="257" w:lineRule="auto"/>
              <w:ind w:left="1512"/>
              <w:jc w:val="right"/>
              <w:rPr>
                <w:rFonts w:ascii="Rockwell" w:hAnsi="Rockwell"/>
                <w:spacing w:val="-2"/>
                <w:sz w:val="22"/>
                <w:szCs w:val="22"/>
              </w:rPr>
            </w:pPr>
          </w:p>
          <w:p w14:paraId="165658BB" w14:textId="77777777" w:rsidR="00867823" w:rsidRPr="00240B9D" w:rsidRDefault="00867823" w:rsidP="00867823">
            <w:pPr>
              <w:pStyle w:val="ListParagraph"/>
              <w:widowControl/>
              <w:numPr>
                <w:ilvl w:val="3"/>
                <w:numId w:val="105"/>
              </w:numPr>
              <w:tabs>
                <w:tab w:val="left" w:pos="-720"/>
              </w:tabs>
              <w:suppressAutoHyphens/>
              <w:spacing w:line="257" w:lineRule="auto"/>
              <w:ind w:left="1512"/>
              <w:rPr>
                <w:rFonts w:ascii="Rockwell" w:hAnsi="Rockwell"/>
                <w:spacing w:val="-2"/>
                <w:sz w:val="22"/>
                <w:szCs w:val="22"/>
              </w:rPr>
            </w:pPr>
            <w:r w:rsidRPr="00240B9D">
              <w:rPr>
                <w:rFonts w:ascii="Rockwell" w:hAnsi="Rockwell"/>
                <w:spacing w:val="-2"/>
                <w:sz w:val="22"/>
                <w:szCs w:val="22"/>
              </w:rPr>
              <w:t>Include fiber content and care information if available for Furnishing, Fabric accessory and Major furnishing items made of fabric classes.</w:t>
            </w:r>
          </w:p>
          <w:p w14:paraId="0996C9FD" w14:textId="77777777" w:rsidR="00867823" w:rsidRPr="00240B9D" w:rsidRDefault="00867823" w:rsidP="00867823">
            <w:pPr>
              <w:pStyle w:val="ListParagraph"/>
              <w:widowControl/>
              <w:numPr>
                <w:ilvl w:val="3"/>
                <w:numId w:val="105"/>
              </w:numPr>
              <w:tabs>
                <w:tab w:val="left" w:pos="-720"/>
              </w:tabs>
              <w:suppressAutoHyphens/>
              <w:spacing w:line="257" w:lineRule="auto"/>
              <w:ind w:left="1512"/>
              <w:rPr>
                <w:rFonts w:ascii="Rockwell" w:hAnsi="Rockwell"/>
                <w:spacing w:val="-2"/>
                <w:sz w:val="22"/>
                <w:szCs w:val="22"/>
              </w:rPr>
            </w:pPr>
            <w:r w:rsidRPr="00240B9D">
              <w:rPr>
                <w:rFonts w:ascii="Rockwell" w:hAnsi="Rockwell"/>
                <w:spacing w:val="-2"/>
                <w:sz w:val="22"/>
                <w:szCs w:val="22"/>
              </w:rPr>
              <w:t>Where did you get your ideas from? (Name of 4-H project or resource)</w:t>
            </w:r>
          </w:p>
          <w:p w14:paraId="78CFB065" w14:textId="77777777" w:rsidR="00867823" w:rsidRPr="00240B9D" w:rsidRDefault="00867823" w:rsidP="00396856">
            <w:pPr>
              <w:tabs>
                <w:tab w:val="left" w:pos="-720"/>
              </w:tabs>
              <w:suppressAutoHyphens/>
              <w:jc w:val="both"/>
              <w:rPr>
                <w:rFonts w:ascii="Rockwell" w:hAnsi="Rockwell"/>
                <w:b/>
                <w:caps/>
                <w:spacing w:val="-2"/>
                <w:sz w:val="22"/>
                <w:szCs w:val="22"/>
              </w:rPr>
            </w:pPr>
          </w:p>
          <w:p w14:paraId="52AF0974" w14:textId="77777777" w:rsidR="00867823" w:rsidRPr="00240B9D" w:rsidRDefault="00867823" w:rsidP="00396856">
            <w:pPr>
              <w:tabs>
                <w:tab w:val="left" w:pos="-720"/>
              </w:tabs>
              <w:suppressAutoHyphens/>
              <w:jc w:val="both"/>
              <w:rPr>
                <w:rFonts w:ascii="Rockwell" w:hAnsi="Rockwell"/>
                <w:b/>
                <w:caps/>
                <w:spacing w:val="-2"/>
                <w:sz w:val="22"/>
                <w:szCs w:val="22"/>
              </w:rPr>
            </w:pPr>
            <w:r w:rsidRPr="00240B9D">
              <w:rPr>
                <w:rFonts w:ascii="Rockwell" w:hAnsi="Rockwell"/>
                <w:b/>
                <w:caps/>
                <w:spacing w:val="-2"/>
                <w:sz w:val="22"/>
                <w:szCs w:val="22"/>
              </w:rPr>
              <w:t>Exhibits are based on projects that focus on a particular topic area and specific learning goals over a period of time.</w:t>
            </w:r>
          </w:p>
          <w:p w14:paraId="200A7D3C" w14:textId="77777777" w:rsidR="00867823" w:rsidRPr="00240B9D" w:rsidRDefault="00867823" w:rsidP="00867823">
            <w:pPr>
              <w:pStyle w:val="ListParagraph"/>
              <w:widowControl/>
              <w:numPr>
                <w:ilvl w:val="0"/>
                <w:numId w:val="48"/>
              </w:numPr>
              <w:tabs>
                <w:tab w:val="left" w:pos="-720"/>
              </w:tabs>
              <w:suppressAutoHyphens/>
              <w:ind w:left="648"/>
              <w:jc w:val="both"/>
              <w:rPr>
                <w:rFonts w:ascii="Rockwell" w:hAnsi="Rockwell"/>
                <w:spacing w:val="-2"/>
                <w:sz w:val="22"/>
                <w:szCs w:val="22"/>
              </w:rPr>
            </w:pPr>
            <w:r w:rsidRPr="00240B9D">
              <w:rPr>
                <w:rFonts w:ascii="Rockwell" w:hAnsi="Rockwell"/>
                <w:spacing w:val="-2"/>
                <w:sz w:val="22"/>
                <w:szCs w:val="22"/>
              </w:rPr>
              <w:lastRenderedPageBreak/>
              <w:t xml:space="preserve">An </w:t>
            </w:r>
            <w:proofErr w:type="gramStart"/>
            <w:r w:rsidRPr="00240B9D">
              <w:rPr>
                <w:rFonts w:ascii="Rockwell" w:hAnsi="Rockwell"/>
                <w:spacing w:val="-2"/>
                <w:sz w:val="22"/>
                <w:szCs w:val="22"/>
              </w:rPr>
              <w:t>exhibit</w:t>
            </w:r>
            <w:proofErr w:type="gramEnd"/>
            <w:r w:rsidRPr="00240B9D">
              <w:rPr>
                <w:rFonts w:ascii="Rockwell" w:hAnsi="Rockwell"/>
                <w:spacing w:val="-2"/>
                <w:sz w:val="22"/>
                <w:szCs w:val="22"/>
              </w:rPr>
              <w:t xml:space="preserve"> can be made from a commercial kit or pattern and must be in good condition, ready for display. Must exhibit age-appropriate work and good quality workmanship of the craft.</w:t>
            </w:r>
          </w:p>
          <w:p w14:paraId="4D733552" w14:textId="77777777" w:rsidR="00867823" w:rsidRPr="00240B9D" w:rsidRDefault="00867823" w:rsidP="00867823">
            <w:pPr>
              <w:pStyle w:val="ListParagraph"/>
              <w:widowControl/>
              <w:numPr>
                <w:ilvl w:val="0"/>
                <w:numId w:val="48"/>
              </w:numPr>
              <w:tabs>
                <w:tab w:val="left" w:pos="-720"/>
              </w:tabs>
              <w:suppressAutoHyphens/>
              <w:ind w:left="648"/>
              <w:jc w:val="both"/>
              <w:rPr>
                <w:rFonts w:ascii="Rockwell" w:hAnsi="Rockwell"/>
                <w:spacing w:val="-2"/>
                <w:sz w:val="22"/>
                <w:szCs w:val="22"/>
              </w:rPr>
            </w:pPr>
            <w:r w:rsidRPr="00240B9D">
              <w:rPr>
                <w:rFonts w:ascii="Rockwell" w:hAnsi="Rockwell"/>
                <w:spacing w:val="-2"/>
                <w:sz w:val="22"/>
                <w:szCs w:val="22"/>
              </w:rPr>
              <w:t>If an exhibit takes a short time, multiple items may be exhibited &amp; displayed nicely to create one exhibit.</w:t>
            </w:r>
          </w:p>
          <w:p w14:paraId="57D1726A" w14:textId="77777777" w:rsidR="00867823" w:rsidRPr="00240B9D" w:rsidRDefault="00867823" w:rsidP="00867823">
            <w:pPr>
              <w:pStyle w:val="ListParagraph"/>
              <w:widowControl/>
              <w:numPr>
                <w:ilvl w:val="0"/>
                <w:numId w:val="48"/>
              </w:numPr>
              <w:tabs>
                <w:tab w:val="left" w:pos="-720"/>
              </w:tabs>
              <w:suppressAutoHyphens/>
              <w:ind w:left="648"/>
              <w:jc w:val="both"/>
              <w:rPr>
                <w:rFonts w:ascii="Rockwell" w:hAnsi="Rockwell"/>
                <w:spacing w:val="-2"/>
                <w:sz w:val="22"/>
                <w:szCs w:val="22"/>
              </w:rPr>
            </w:pPr>
            <w:r w:rsidRPr="00240B9D">
              <w:rPr>
                <w:rFonts w:ascii="Rockwell" w:hAnsi="Rockwell"/>
                <w:spacing w:val="-2"/>
                <w:sz w:val="22"/>
                <w:szCs w:val="22"/>
              </w:rPr>
              <w:t>Small, delicate, fragile items should be displayed securely in a display box</w:t>
            </w:r>
          </w:p>
          <w:p w14:paraId="191F2E5E" w14:textId="77777777" w:rsidR="00867823" w:rsidRPr="00240B9D" w:rsidRDefault="00867823" w:rsidP="00867823">
            <w:pPr>
              <w:pStyle w:val="ListParagraph"/>
              <w:widowControl/>
              <w:numPr>
                <w:ilvl w:val="0"/>
                <w:numId w:val="48"/>
              </w:numPr>
              <w:tabs>
                <w:tab w:val="left" w:pos="-720"/>
              </w:tabs>
              <w:suppressAutoHyphens/>
              <w:ind w:left="648"/>
              <w:jc w:val="both"/>
              <w:rPr>
                <w:rFonts w:ascii="Rockwell" w:hAnsi="Rockwell"/>
                <w:spacing w:val="-2"/>
                <w:sz w:val="22"/>
                <w:szCs w:val="22"/>
              </w:rPr>
            </w:pPr>
            <w:r w:rsidRPr="00240B9D">
              <w:rPr>
                <w:rFonts w:ascii="Rockwell" w:hAnsi="Rockwell"/>
                <w:spacing w:val="-2"/>
                <w:sz w:val="22"/>
                <w:szCs w:val="22"/>
              </w:rPr>
              <w:t xml:space="preserve">What was the source for the ideas of this craft? </w:t>
            </w:r>
          </w:p>
          <w:p w14:paraId="5C42882A" w14:textId="77777777" w:rsidR="00867823" w:rsidRPr="00240B9D" w:rsidRDefault="00867823" w:rsidP="00867823">
            <w:pPr>
              <w:pStyle w:val="ListParagraph"/>
              <w:widowControl/>
              <w:numPr>
                <w:ilvl w:val="0"/>
                <w:numId w:val="48"/>
              </w:numPr>
              <w:tabs>
                <w:tab w:val="left" w:pos="-720"/>
              </w:tabs>
              <w:suppressAutoHyphens/>
              <w:ind w:left="648"/>
              <w:jc w:val="both"/>
              <w:rPr>
                <w:rFonts w:ascii="Times New Roman" w:hAnsi="Times New Roman"/>
                <w:spacing w:val="-2"/>
                <w:sz w:val="22"/>
                <w:szCs w:val="22"/>
              </w:rPr>
            </w:pPr>
            <w:r w:rsidRPr="00240B9D">
              <w:rPr>
                <w:rFonts w:ascii="Rockwell" w:hAnsi="Rockwell"/>
                <w:spacing w:val="-2"/>
                <w:sz w:val="22"/>
                <w:szCs w:val="22"/>
              </w:rPr>
              <w:t>And If a commercially available kit/pattern is used please include the name of the kit/pattern on your entry</w:t>
            </w:r>
            <w:r w:rsidRPr="00240B9D">
              <w:rPr>
                <w:rFonts w:ascii="Times New Roman" w:hAnsi="Times New Roman"/>
                <w:spacing w:val="-2"/>
                <w:sz w:val="22"/>
                <w:szCs w:val="22"/>
              </w:rPr>
              <w:t xml:space="preserve">. </w:t>
            </w:r>
          </w:p>
        </w:tc>
      </w:tr>
      <w:tr w:rsidR="00867823" w14:paraId="2735D15B" w14:textId="77777777" w:rsidTr="00396856">
        <w:trPr>
          <w:trHeight w:val="450"/>
        </w:trPr>
        <w:tc>
          <w:tcPr>
            <w:tcW w:w="684" w:type="dxa"/>
          </w:tcPr>
          <w:p w14:paraId="51FF0909" w14:textId="77777777" w:rsidR="00867823" w:rsidRPr="00240B9D" w:rsidRDefault="00867823" w:rsidP="00396856">
            <w:pPr>
              <w:tabs>
                <w:tab w:val="left" w:pos="-720"/>
              </w:tabs>
              <w:suppressAutoHyphens/>
              <w:jc w:val="both"/>
              <w:rPr>
                <w:rFonts w:ascii="Rockwell" w:hAnsi="Rockwell"/>
                <w:b/>
                <w:color w:val="C00000"/>
                <w:spacing w:val="-2"/>
                <w:sz w:val="22"/>
                <w:szCs w:val="22"/>
              </w:rPr>
            </w:pPr>
            <w:r w:rsidRPr="00240B9D">
              <w:rPr>
                <w:rFonts w:ascii="Rockwell" w:hAnsi="Rockwell"/>
                <w:b/>
                <w:spacing w:val="-2"/>
                <w:sz w:val="22"/>
                <w:szCs w:val="22"/>
              </w:rPr>
              <w:lastRenderedPageBreak/>
              <w:t>500</w:t>
            </w:r>
          </w:p>
        </w:tc>
        <w:tc>
          <w:tcPr>
            <w:tcW w:w="10422" w:type="dxa"/>
            <w:gridSpan w:val="2"/>
          </w:tcPr>
          <w:p w14:paraId="400A70EA" w14:textId="77777777" w:rsidR="00867823" w:rsidRPr="00240B9D" w:rsidRDefault="00867823" w:rsidP="00396856">
            <w:pPr>
              <w:tabs>
                <w:tab w:val="left" w:pos="-720"/>
              </w:tabs>
              <w:suppressAutoHyphens/>
              <w:contextualSpacing/>
              <w:jc w:val="both"/>
              <w:rPr>
                <w:rFonts w:ascii="Rockwell" w:hAnsi="Rockwell"/>
                <w:spacing w:val="-2"/>
                <w:sz w:val="22"/>
                <w:szCs w:val="22"/>
              </w:rPr>
            </w:pPr>
            <w:r w:rsidRPr="00240B9D">
              <w:rPr>
                <w:rFonts w:ascii="Rockwell" w:hAnsi="Rockwell"/>
                <w:b/>
                <w:caps/>
                <w:spacing w:val="-2"/>
                <w:sz w:val="22"/>
                <w:szCs w:val="22"/>
              </w:rPr>
              <w:t>Craft</w:t>
            </w:r>
            <w:r w:rsidRPr="00240B9D">
              <w:rPr>
                <w:rFonts w:ascii="Rockwell" w:hAnsi="Rockwell"/>
                <w:b/>
                <w:spacing w:val="-2"/>
                <w:sz w:val="22"/>
                <w:szCs w:val="22"/>
              </w:rPr>
              <w:t>- (</w:t>
            </w:r>
            <w:r w:rsidRPr="00240B9D">
              <w:rPr>
                <w:rFonts w:ascii="Rockwell" w:hAnsi="Rockwell"/>
                <w:b/>
                <w:caps/>
                <w:spacing w:val="-2"/>
                <w:sz w:val="22"/>
                <w:szCs w:val="22"/>
              </w:rPr>
              <w:t>Kit</w:t>
            </w:r>
            <w:r w:rsidRPr="00240B9D">
              <w:rPr>
                <w:rFonts w:ascii="Rockwell" w:hAnsi="Rockwell"/>
                <w:b/>
                <w:spacing w:val="-2"/>
                <w:sz w:val="22"/>
                <w:szCs w:val="22"/>
              </w:rPr>
              <w:t>)</w:t>
            </w:r>
            <w:r w:rsidRPr="00240B9D">
              <w:rPr>
                <w:rFonts w:ascii="Rockwell" w:hAnsi="Rockwell"/>
                <w:spacing w:val="-2"/>
                <w:sz w:val="22"/>
                <w:szCs w:val="22"/>
              </w:rPr>
              <w:t xml:space="preserve"> – used a commercially available kit to explore a new area.  Can be using any material (</w:t>
            </w:r>
            <w:r w:rsidRPr="00240B9D">
              <w:rPr>
                <w:rFonts w:ascii="Rockwell" w:hAnsi="Rockwell"/>
                <w:spacing w:val="-2"/>
                <w:sz w:val="22"/>
                <w:szCs w:val="22"/>
                <w:u w:val="single"/>
              </w:rPr>
              <w:t>examples</w:t>
            </w:r>
            <w:r w:rsidRPr="00240B9D">
              <w:rPr>
                <w:rFonts w:ascii="Rockwell" w:hAnsi="Rockwell"/>
                <w:spacing w:val="-2"/>
                <w:sz w:val="22"/>
                <w:szCs w:val="22"/>
              </w:rPr>
              <w:t>: fabric, leather, metal, mosaics, glasswork, wood, paper, rubber bands, beads, etc. to make items like stuffed animal, wallet, tin punch lamp, steppingstone, wreath made from twigs, origami, bracelet and/or earrings, etc.)  Please give the name of the kit on the back of the entry card.</w:t>
            </w:r>
          </w:p>
          <w:p w14:paraId="6B9AA842" w14:textId="77777777" w:rsidR="00867823" w:rsidRPr="00240B9D" w:rsidRDefault="00867823" w:rsidP="00396856">
            <w:pPr>
              <w:tabs>
                <w:tab w:val="left" w:pos="-720"/>
              </w:tabs>
              <w:suppressAutoHyphens/>
              <w:spacing w:line="257" w:lineRule="auto"/>
              <w:jc w:val="both"/>
              <w:rPr>
                <w:rFonts w:ascii="Rockwell" w:hAnsi="Rockwell"/>
                <w:spacing w:val="-2"/>
                <w:sz w:val="22"/>
                <w:szCs w:val="22"/>
              </w:rPr>
            </w:pPr>
          </w:p>
        </w:tc>
      </w:tr>
      <w:tr w:rsidR="00867823" w14:paraId="5E3709CC" w14:textId="77777777" w:rsidTr="00396856">
        <w:trPr>
          <w:trHeight w:val="102"/>
        </w:trPr>
        <w:tc>
          <w:tcPr>
            <w:tcW w:w="684" w:type="dxa"/>
          </w:tcPr>
          <w:p w14:paraId="56AD60C1"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501</w:t>
            </w:r>
          </w:p>
        </w:tc>
        <w:tc>
          <w:tcPr>
            <w:tcW w:w="10422" w:type="dxa"/>
            <w:gridSpan w:val="2"/>
          </w:tcPr>
          <w:p w14:paraId="5465BE01"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caps/>
                <w:spacing w:val="-2"/>
                <w:sz w:val="22"/>
                <w:szCs w:val="22"/>
              </w:rPr>
              <w:t xml:space="preserve">Craft </w:t>
            </w:r>
            <w:r w:rsidRPr="00240B9D">
              <w:rPr>
                <w:rFonts w:ascii="Rockwell" w:hAnsi="Rockwell"/>
                <w:b/>
                <w:spacing w:val="-2"/>
                <w:sz w:val="22"/>
                <w:szCs w:val="22"/>
              </w:rPr>
              <w:t>– (</w:t>
            </w:r>
            <w:r w:rsidRPr="00240B9D">
              <w:rPr>
                <w:rFonts w:ascii="Rockwell" w:hAnsi="Rockwell"/>
                <w:b/>
                <w:caps/>
                <w:spacing w:val="-2"/>
                <w:sz w:val="22"/>
                <w:szCs w:val="22"/>
              </w:rPr>
              <w:t>Non-Kit</w:t>
            </w:r>
            <w:r w:rsidRPr="00240B9D">
              <w:rPr>
                <w:rFonts w:ascii="Rockwell" w:hAnsi="Rockwell"/>
                <w:b/>
                <w:spacing w:val="-2"/>
                <w:sz w:val="22"/>
                <w:szCs w:val="22"/>
              </w:rPr>
              <w:t>)</w:t>
            </w:r>
            <w:r w:rsidRPr="00240B9D">
              <w:rPr>
                <w:rFonts w:ascii="Rockwell" w:hAnsi="Rockwell"/>
                <w:spacing w:val="-2"/>
                <w:sz w:val="22"/>
                <w:szCs w:val="22"/>
              </w:rPr>
              <w:t xml:space="preserve"> – purchased all the supplies for this exhibit separately.  </w:t>
            </w:r>
            <w:proofErr w:type="gramStart"/>
            <w:r w:rsidRPr="00240B9D">
              <w:rPr>
                <w:rFonts w:ascii="Rockwell" w:hAnsi="Rockwell"/>
                <w:spacing w:val="-2"/>
                <w:sz w:val="22"/>
                <w:szCs w:val="22"/>
              </w:rPr>
              <w:t>Can</w:t>
            </w:r>
            <w:proofErr w:type="gramEnd"/>
            <w:r w:rsidRPr="00240B9D">
              <w:rPr>
                <w:rFonts w:ascii="Rockwell" w:hAnsi="Rockwell"/>
                <w:spacing w:val="-2"/>
                <w:sz w:val="22"/>
                <w:szCs w:val="22"/>
              </w:rPr>
              <w:t xml:space="preserve"> be of any material (</w:t>
            </w:r>
            <w:r w:rsidRPr="00240B9D">
              <w:rPr>
                <w:rFonts w:ascii="Rockwell" w:hAnsi="Rockwell"/>
                <w:spacing w:val="-2"/>
                <w:sz w:val="22"/>
                <w:szCs w:val="22"/>
                <w:u w:val="single"/>
              </w:rPr>
              <w:t>examples</w:t>
            </w:r>
            <w:r w:rsidRPr="00240B9D">
              <w:rPr>
                <w:rFonts w:ascii="Rockwell" w:hAnsi="Rockwell"/>
                <w:spacing w:val="-2"/>
                <w:sz w:val="22"/>
                <w:szCs w:val="22"/>
              </w:rPr>
              <w:t>: fabric, leather, metal, mosaics, glass work, wood, paper, rubber bands, beads, etc. to make items like stuffed animal, wallet, tin punch lamp, steppingstone, wreath made from twigs, origami, bracelet and/or earrings, etc.)  Please give the name of the pattern, book or resource used to complete this craft on the back of the entry card.</w:t>
            </w:r>
          </w:p>
        </w:tc>
      </w:tr>
      <w:tr w:rsidR="00867823" w14:paraId="7F173ADD" w14:textId="77777777" w:rsidTr="00396856">
        <w:trPr>
          <w:trHeight w:val="360"/>
        </w:trPr>
        <w:tc>
          <w:tcPr>
            <w:tcW w:w="684" w:type="dxa"/>
          </w:tcPr>
          <w:p w14:paraId="007FC45C" w14:textId="77777777" w:rsidR="00867823" w:rsidRPr="00240B9D" w:rsidRDefault="00867823" w:rsidP="00396856">
            <w:pPr>
              <w:tabs>
                <w:tab w:val="left" w:pos="-720"/>
              </w:tabs>
              <w:suppressAutoHyphens/>
              <w:jc w:val="both"/>
              <w:rPr>
                <w:rFonts w:ascii="Rockwell" w:hAnsi="Rockwell"/>
                <w:b/>
                <w:spacing w:val="-2"/>
                <w:sz w:val="22"/>
                <w:szCs w:val="22"/>
              </w:rPr>
            </w:pPr>
          </w:p>
          <w:p w14:paraId="409CAA74"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502</w:t>
            </w:r>
          </w:p>
        </w:tc>
        <w:tc>
          <w:tcPr>
            <w:tcW w:w="10422" w:type="dxa"/>
            <w:gridSpan w:val="2"/>
          </w:tcPr>
          <w:p w14:paraId="55440459" w14:textId="77777777" w:rsidR="00867823" w:rsidRPr="00240B9D" w:rsidRDefault="00867823" w:rsidP="00396856">
            <w:pPr>
              <w:tabs>
                <w:tab w:val="left" w:pos="-720"/>
              </w:tabs>
              <w:suppressAutoHyphens/>
              <w:jc w:val="both"/>
              <w:rPr>
                <w:rFonts w:ascii="Rockwell" w:hAnsi="Rockwell"/>
                <w:b/>
                <w:spacing w:val="-2"/>
                <w:sz w:val="22"/>
                <w:szCs w:val="22"/>
              </w:rPr>
            </w:pPr>
          </w:p>
          <w:p w14:paraId="2D67B854"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caps/>
                <w:spacing w:val="-2"/>
                <w:sz w:val="22"/>
                <w:szCs w:val="22"/>
              </w:rPr>
              <w:t>Craft</w:t>
            </w:r>
            <w:r w:rsidRPr="00240B9D">
              <w:rPr>
                <w:rFonts w:ascii="Rockwell" w:hAnsi="Rockwell"/>
                <w:b/>
                <w:spacing w:val="-2"/>
                <w:sz w:val="22"/>
                <w:szCs w:val="22"/>
              </w:rPr>
              <w:t xml:space="preserve"> (</w:t>
            </w:r>
            <w:r w:rsidRPr="00240B9D">
              <w:rPr>
                <w:rFonts w:ascii="Rockwell" w:hAnsi="Rockwell"/>
                <w:b/>
                <w:caps/>
                <w:spacing w:val="-2"/>
                <w:sz w:val="22"/>
                <w:szCs w:val="22"/>
              </w:rPr>
              <w:t>Re-cycled</w:t>
            </w:r>
            <w:r w:rsidRPr="00240B9D">
              <w:rPr>
                <w:rFonts w:ascii="Rockwell" w:hAnsi="Rockwell"/>
                <w:b/>
                <w:spacing w:val="-2"/>
                <w:sz w:val="22"/>
                <w:szCs w:val="22"/>
              </w:rPr>
              <w:t xml:space="preserve">) – </w:t>
            </w:r>
            <w:r w:rsidRPr="00240B9D">
              <w:rPr>
                <w:rFonts w:ascii="Rockwell" w:hAnsi="Rockwell"/>
                <w:spacing w:val="-2"/>
                <w:sz w:val="22"/>
                <w:szCs w:val="22"/>
              </w:rPr>
              <w:t>items made, remodeled or renovated from recycled material (</w:t>
            </w:r>
            <w:r w:rsidRPr="00240B9D">
              <w:rPr>
                <w:rFonts w:ascii="Rockwell" w:hAnsi="Rockwell"/>
                <w:spacing w:val="-2"/>
                <w:sz w:val="22"/>
                <w:szCs w:val="22"/>
                <w:u w:val="single"/>
              </w:rPr>
              <w:t>examples</w:t>
            </w:r>
            <w:r w:rsidRPr="00240B9D">
              <w:rPr>
                <w:rFonts w:ascii="Rockwell" w:hAnsi="Rockwell"/>
                <w:spacing w:val="-2"/>
                <w:sz w:val="22"/>
                <w:szCs w:val="22"/>
              </w:rPr>
              <w:t>: Picture frame covered in seashells; sculpture made from recycled plastic bags). Please give the name of the pattern, book or resource used to complete this craft on the back of the entry card.</w:t>
            </w:r>
          </w:p>
        </w:tc>
      </w:tr>
      <w:tr w:rsidR="00867823" w14:paraId="178718A0" w14:textId="77777777" w:rsidTr="00396856">
        <w:trPr>
          <w:trHeight w:val="595"/>
        </w:trPr>
        <w:tc>
          <w:tcPr>
            <w:tcW w:w="684" w:type="dxa"/>
          </w:tcPr>
          <w:p w14:paraId="393A3403"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503</w:t>
            </w:r>
          </w:p>
        </w:tc>
        <w:tc>
          <w:tcPr>
            <w:tcW w:w="10422" w:type="dxa"/>
            <w:gridSpan w:val="2"/>
          </w:tcPr>
          <w:p w14:paraId="08EA1728"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rPr>
              <w:t xml:space="preserve">FIRST YEAR JEWELRY – </w:t>
            </w:r>
            <w:r w:rsidRPr="00240B9D">
              <w:rPr>
                <w:rFonts w:ascii="Rockwell" w:hAnsi="Rockwell"/>
                <w:spacing w:val="-2"/>
                <w:sz w:val="22"/>
                <w:szCs w:val="22"/>
              </w:rPr>
              <w:t>Jewelry made with purchased materials simply strung, evaluation on bead and color selection and pattern used to string the bead.</w:t>
            </w:r>
          </w:p>
        </w:tc>
      </w:tr>
      <w:tr w:rsidR="00867823" w14:paraId="1DD49C12" w14:textId="77777777" w:rsidTr="00396856">
        <w:trPr>
          <w:trHeight w:val="342"/>
        </w:trPr>
        <w:tc>
          <w:tcPr>
            <w:tcW w:w="684" w:type="dxa"/>
          </w:tcPr>
          <w:p w14:paraId="34C8635B"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504</w:t>
            </w:r>
          </w:p>
        </w:tc>
        <w:tc>
          <w:tcPr>
            <w:tcW w:w="10422" w:type="dxa"/>
            <w:gridSpan w:val="2"/>
          </w:tcPr>
          <w:p w14:paraId="06985A80"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rPr>
              <w:t xml:space="preserve">MISCELLANEOUS: </w:t>
            </w:r>
            <w:r w:rsidRPr="00240B9D">
              <w:rPr>
                <w:rFonts w:ascii="Rockwell" w:hAnsi="Rockwell"/>
                <w:spacing w:val="-2"/>
                <w:sz w:val="22"/>
                <w:szCs w:val="22"/>
              </w:rPr>
              <w:t>Open category for Hobby Crafts.</w:t>
            </w:r>
          </w:p>
        </w:tc>
      </w:tr>
      <w:tr w:rsidR="00867823" w14:paraId="3A859B27" w14:textId="77777777" w:rsidTr="00396856">
        <w:trPr>
          <w:trHeight w:val="693"/>
        </w:trPr>
        <w:tc>
          <w:tcPr>
            <w:tcW w:w="684" w:type="dxa"/>
          </w:tcPr>
          <w:p w14:paraId="0074218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505</w:t>
            </w:r>
          </w:p>
        </w:tc>
        <w:tc>
          <w:tcPr>
            <w:tcW w:w="10422" w:type="dxa"/>
            <w:gridSpan w:val="2"/>
          </w:tcPr>
          <w:p w14:paraId="0236FA5C"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rPr>
              <w:t xml:space="preserve">OPEN KIT CLASS: </w:t>
            </w:r>
            <w:r w:rsidRPr="00240B9D">
              <w:rPr>
                <w:rFonts w:ascii="Rockwell" w:hAnsi="Rockwell"/>
                <w:spacing w:val="-2"/>
                <w:sz w:val="22"/>
                <w:szCs w:val="22"/>
              </w:rPr>
              <w:t>may be entered in this category. Label clearly on 3”x5” card “Kit”, along with exhibitor name and age, plus name and type of article.  *(max 2 entries).</w:t>
            </w:r>
          </w:p>
          <w:p w14:paraId="122F4563" w14:textId="77777777" w:rsidR="00867823" w:rsidRPr="00240B9D" w:rsidRDefault="00867823" w:rsidP="00396856">
            <w:pPr>
              <w:tabs>
                <w:tab w:val="left" w:pos="-720"/>
              </w:tabs>
              <w:suppressAutoHyphens/>
              <w:jc w:val="both"/>
              <w:rPr>
                <w:rFonts w:ascii="Rockwell" w:hAnsi="Rockwell"/>
                <w:spacing w:val="-2"/>
                <w:sz w:val="22"/>
                <w:szCs w:val="22"/>
              </w:rPr>
            </w:pPr>
          </w:p>
        </w:tc>
      </w:tr>
      <w:tr w:rsidR="00867823" w14:paraId="1379F53D" w14:textId="77777777" w:rsidTr="00396856">
        <w:trPr>
          <w:trHeight w:val="369"/>
        </w:trPr>
        <w:tc>
          <w:tcPr>
            <w:tcW w:w="11106" w:type="dxa"/>
            <w:gridSpan w:val="3"/>
            <w:tcBorders>
              <w:top w:val="thickThinSmallGap" w:sz="24" w:space="0" w:color="auto"/>
              <w:left w:val="thickThinSmallGap" w:sz="24" w:space="0" w:color="auto"/>
              <w:bottom w:val="thinThickSmallGap" w:sz="24" w:space="0" w:color="auto"/>
              <w:right w:val="thinThickSmallGap" w:sz="24" w:space="0" w:color="auto"/>
            </w:tcBorders>
            <w:shd w:val="pct12" w:color="auto" w:fill="auto"/>
          </w:tcPr>
          <w:p w14:paraId="329DEA7E" w14:textId="77777777" w:rsidR="00867823" w:rsidRDefault="00867823" w:rsidP="00396856">
            <w:pPr>
              <w:tabs>
                <w:tab w:val="left" w:pos="-720"/>
              </w:tabs>
              <w:suppressAutoHyphens/>
              <w:jc w:val="center"/>
              <w:rPr>
                <w:rFonts w:ascii="Rockwell" w:hAnsi="Rockwell"/>
                <w:b/>
                <w:spacing w:val="-2"/>
                <w:sz w:val="40"/>
                <w:szCs w:val="40"/>
              </w:rPr>
            </w:pPr>
            <w:r>
              <w:rPr>
                <w:rFonts w:ascii="Rockwell" w:hAnsi="Rockwell"/>
                <w:b/>
                <w:spacing w:val="-2"/>
                <w:sz w:val="40"/>
                <w:szCs w:val="40"/>
              </w:rPr>
              <w:t>SECTION 35 – HERITAGE ARTS &amp; CRAFTS</w:t>
            </w:r>
          </w:p>
          <w:p w14:paraId="6F39B24C" w14:textId="77777777" w:rsidR="00867823" w:rsidRPr="00A71C62" w:rsidRDefault="00867823" w:rsidP="00396856">
            <w:pPr>
              <w:tabs>
                <w:tab w:val="left" w:pos="-720"/>
              </w:tabs>
              <w:suppressAutoHyphens/>
              <w:jc w:val="center"/>
              <w:rPr>
                <w:rFonts w:ascii="Rockwell" w:hAnsi="Rockwell"/>
                <w:b/>
                <w:spacing w:val="-2"/>
                <w:sz w:val="30"/>
                <w:szCs w:val="30"/>
              </w:rPr>
            </w:pPr>
            <w:r>
              <w:rPr>
                <w:rFonts w:ascii="Rockwell" w:hAnsi="Rockwell"/>
                <w:b/>
                <w:spacing w:val="-2"/>
                <w:sz w:val="30"/>
                <w:szCs w:val="30"/>
              </w:rPr>
              <w:t>NO KITS - In Place on Tuesday, July 8</w:t>
            </w:r>
            <w:r w:rsidRPr="002A454D">
              <w:rPr>
                <w:rFonts w:ascii="Rockwell" w:hAnsi="Rockwell"/>
                <w:b/>
                <w:spacing w:val="-2"/>
                <w:sz w:val="30"/>
                <w:szCs w:val="30"/>
                <w:vertAlign w:val="superscript"/>
              </w:rPr>
              <w:t>th</w:t>
            </w:r>
            <w:r>
              <w:rPr>
                <w:rFonts w:ascii="Rockwell" w:hAnsi="Rockwell"/>
                <w:b/>
                <w:spacing w:val="-2"/>
                <w:sz w:val="30"/>
                <w:szCs w:val="30"/>
              </w:rPr>
              <w:t xml:space="preserve">  – Noon</w:t>
            </w:r>
          </w:p>
        </w:tc>
      </w:tr>
      <w:tr w:rsidR="00867823" w:rsidRPr="00AB238E" w14:paraId="08F91891" w14:textId="77777777" w:rsidTr="00240B9D">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3177"/>
        </w:trPr>
        <w:tc>
          <w:tcPr>
            <w:tcW w:w="684" w:type="dxa"/>
            <w:tcBorders>
              <w:top w:val="nil"/>
              <w:left w:val="nil"/>
              <w:bottom w:val="nil"/>
              <w:right w:val="nil"/>
            </w:tcBorders>
          </w:tcPr>
          <w:p w14:paraId="48C1E0BA" w14:textId="77777777" w:rsidR="00867823" w:rsidRPr="00240B9D" w:rsidRDefault="00867823" w:rsidP="00396856">
            <w:pPr>
              <w:tabs>
                <w:tab w:val="left" w:pos="-720"/>
              </w:tabs>
              <w:suppressAutoHyphens/>
              <w:jc w:val="both"/>
              <w:rPr>
                <w:rFonts w:ascii="Rockwell" w:hAnsi="Rockwell"/>
                <w:b/>
                <w:spacing w:val="-2"/>
                <w:sz w:val="22"/>
                <w:szCs w:val="22"/>
              </w:rPr>
            </w:pPr>
          </w:p>
          <w:p w14:paraId="50D728EB" w14:textId="77777777" w:rsidR="00867823" w:rsidRPr="00240B9D" w:rsidRDefault="00867823" w:rsidP="00396856">
            <w:pPr>
              <w:tabs>
                <w:tab w:val="left" w:pos="-720"/>
              </w:tabs>
              <w:suppressAutoHyphens/>
              <w:jc w:val="both"/>
              <w:rPr>
                <w:rFonts w:ascii="Rockwell" w:hAnsi="Rockwell"/>
                <w:b/>
                <w:spacing w:val="-2"/>
                <w:sz w:val="22"/>
                <w:szCs w:val="22"/>
              </w:rPr>
            </w:pPr>
          </w:p>
          <w:p w14:paraId="6949A80B" w14:textId="77777777" w:rsidR="00867823" w:rsidRPr="00240B9D" w:rsidRDefault="00867823" w:rsidP="00396856">
            <w:pPr>
              <w:tabs>
                <w:tab w:val="left" w:pos="-720"/>
              </w:tabs>
              <w:suppressAutoHyphens/>
              <w:jc w:val="both"/>
              <w:rPr>
                <w:rFonts w:ascii="Rockwell" w:hAnsi="Rockwell"/>
                <w:b/>
                <w:spacing w:val="-2"/>
                <w:sz w:val="22"/>
                <w:szCs w:val="22"/>
              </w:rPr>
            </w:pPr>
          </w:p>
          <w:p w14:paraId="49C0A4AF" w14:textId="77777777" w:rsidR="00867823" w:rsidRPr="00240B9D" w:rsidRDefault="00867823" w:rsidP="00396856">
            <w:pPr>
              <w:tabs>
                <w:tab w:val="left" w:pos="-720"/>
              </w:tabs>
              <w:suppressAutoHyphens/>
              <w:jc w:val="both"/>
              <w:rPr>
                <w:rFonts w:ascii="Rockwell" w:hAnsi="Rockwell"/>
                <w:b/>
                <w:spacing w:val="-2"/>
                <w:sz w:val="22"/>
                <w:szCs w:val="22"/>
              </w:rPr>
            </w:pPr>
          </w:p>
          <w:p w14:paraId="7E7A9C9F" w14:textId="77777777" w:rsidR="00867823" w:rsidRPr="00240B9D" w:rsidRDefault="00867823" w:rsidP="00396856">
            <w:pPr>
              <w:tabs>
                <w:tab w:val="left" w:pos="-720"/>
              </w:tabs>
              <w:suppressAutoHyphens/>
              <w:jc w:val="both"/>
              <w:rPr>
                <w:rFonts w:ascii="Rockwell" w:hAnsi="Rockwell"/>
                <w:b/>
                <w:spacing w:val="-2"/>
                <w:sz w:val="22"/>
                <w:szCs w:val="22"/>
              </w:rPr>
            </w:pPr>
          </w:p>
          <w:p w14:paraId="40D771CE" w14:textId="77777777" w:rsidR="00867823" w:rsidRPr="00240B9D" w:rsidRDefault="00867823" w:rsidP="00396856">
            <w:pPr>
              <w:tabs>
                <w:tab w:val="left" w:pos="-720"/>
              </w:tabs>
              <w:suppressAutoHyphens/>
              <w:jc w:val="both"/>
              <w:rPr>
                <w:rFonts w:ascii="Rockwell" w:hAnsi="Rockwell"/>
                <w:b/>
                <w:spacing w:val="-2"/>
                <w:sz w:val="22"/>
                <w:szCs w:val="22"/>
              </w:rPr>
            </w:pPr>
          </w:p>
          <w:p w14:paraId="2435B0FF" w14:textId="77777777" w:rsidR="00867823" w:rsidRPr="00240B9D" w:rsidRDefault="00867823" w:rsidP="00396856">
            <w:pPr>
              <w:tabs>
                <w:tab w:val="left" w:pos="-720"/>
              </w:tabs>
              <w:suppressAutoHyphens/>
              <w:jc w:val="both"/>
              <w:rPr>
                <w:rFonts w:ascii="Rockwell" w:hAnsi="Rockwell"/>
                <w:b/>
                <w:spacing w:val="-2"/>
                <w:sz w:val="22"/>
                <w:szCs w:val="22"/>
              </w:rPr>
            </w:pPr>
          </w:p>
          <w:p w14:paraId="3AD3F33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506</w:t>
            </w:r>
          </w:p>
        </w:tc>
        <w:tc>
          <w:tcPr>
            <w:tcW w:w="10422" w:type="dxa"/>
            <w:gridSpan w:val="2"/>
            <w:tcBorders>
              <w:top w:val="nil"/>
              <w:left w:val="nil"/>
              <w:bottom w:val="nil"/>
              <w:right w:val="nil"/>
            </w:tcBorders>
          </w:tcPr>
          <w:p w14:paraId="702650E1" w14:textId="77777777" w:rsidR="00867823" w:rsidRPr="00240B9D" w:rsidRDefault="00867823" w:rsidP="00396856">
            <w:pPr>
              <w:tabs>
                <w:tab w:val="left" w:pos="-720"/>
              </w:tabs>
              <w:suppressAutoHyphens/>
              <w:jc w:val="center"/>
              <w:rPr>
                <w:rFonts w:ascii="Rockwell" w:hAnsi="Rockwell"/>
                <w:b/>
                <w:i/>
                <w:iCs/>
                <w:spacing w:val="-2"/>
                <w:sz w:val="22"/>
                <w:szCs w:val="22"/>
                <w:u w:val="single"/>
              </w:rPr>
            </w:pPr>
          </w:p>
          <w:p w14:paraId="08F9C805" w14:textId="77777777" w:rsidR="00867823" w:rsidRPr="00240B9D" w:rsidRDefault="00867823" w:rsidP="00396856">
            <w:pPr>
              <w:tabs>
                <w:tab w:val="left" w:pos="-720"/>
              </w:tabs>
              <w:suppressAutoHyphens/>
              <w:jc w:val="center"/>
              <w:rPr>
                <w:rFonts w:ascii="Rockwell" w:hAnsi="Rockwell"/>
                <w:b/>
                <w:i/>
                <w:iCs/>
                <w:color w:val="FF0000"/>
                <w:spacing w:val="-2"/>
                <w:sz w:val="22"/>
                <w:szCs w:val="22"/>
                <w:u w:val="single"/>
              </w:rPr>
            </w:pPr>
            <w:r w:rsidRPr="00240B9D">
              <w:rPr>
                <w:rFonts w:ascii="Rockwell" w:hAnsi="Rockwell"/>
                <w:b/>
                <w:i/>
                <w:iCs/>
                <w:color w:val="FF0000"/>
                <w:spacing w:val="-2"/>
                <w:sz w:val="22"/>
                <w:szCs w:val="22"/>
                <w:u w:val="single"/>
              </w:rPr>
              <w:t>White Entry Cards and Cloverbud use Yellow Entry Cards</w:t>
            </w:r>
          </w:p>
          <w:p w14:paraId="717B1A17" w14:textId="77777777" w:rsidR="00867823" w:rsidRPr="00240B9D" w:rsidRDefault="00867823" w:rsidP="00396856">
            <w:pPr>
              <w:tabs>
                <w:tab w:val="left" w:pos="-720"/>
              </w:tabs>
              <w:suppressAutoHyphens/>
              <w:jc w:val="both"/>
              <w:rPr>
                <w:rFonts w:ascii="Rockwell" w:hAnsi="Rockwell"/>
                <w:b/>
                <w:spacing w:val="-2"/>
                <w:sz w:val="22"/>
                <w:szCs w:val="22"/>
                <w:u w:val="single"/>
              </w:rPr>
            </w:pPr>
            <w:r w:rsidRPr="00240B9D">
              <w:rPr>
                <w:rFonts w:ascii="Rockwell" w:hAnsi="Rockwell"/>
                <w:b/>
                <w:spacing w:val="-2"/>
                <w:sz w:val="22"/>
                <w:szCs w:val="22"/>
                <w:u w:val="single"/>
              </w:rPr>
              <w:t>HERITAGE ARTS AND CRAFTS-</w:t>
            </w:r>
            <w:r w:rsidRPr="00240B9D">
              <w:rPr>
                <w:rFonts w:ascii="Rockwell" w:hAnsi="Rockwell"/>
                <w:spacing w:val="-2"/>
                <w:sz w:val="22"/>
                <w:szCs w:val="22"/>
              </w:rPr>
              <w:t xml:space="preserve"> emphasis in the heritage art, crafts and documentation is on personal growth and knowledge through learning about a cultural heritage, based on research of traditional designs, methods and materials as well as learning the necessary skills.    </w:t>
            </w:r>
            <w:r w:rsidRPr="00240B9D">
              <w:rPr>
                <w:rFonts w:ascii="Rockwell" w:hAnsi="Rockwell"/>
                <w:b/>
                <w:bCs/>
                <w:i/>
                <w:iCs/>
                <w:spacing w:val="-2"/>
                <w:sz w:val="22"/>
                <w:szCs w:val="22"/>
              </w:rPr>
              <w:t xml:space="preserve">Examples:   </w:t>
            </w:r>
            <w:r w:rsidRPr="00240B9D">
              <w:rPr>
                <w:rFonts w:ascii="Rockwell" w:hAnsi="Rockwell"/>
                <w:spacing w:val="-2"/>
                <w:sz w:val="22"/>
                <w:szCs w:val="22"/>
              </w:rPr>
              <w:t xml:space="preserve">handspun wool or fur objects, soap, cordage, dolls, cured/tanned leather objects, natural dyed objects, tin ware, wood toys, games, stenciled wood, tin ware, natural clay pottery, traditional embroidery and quilted objects, splint or natural reed basket, ethnic art objects. </w:t>
            </w:r>
          </w:p>
          <w:p w14:paraId="1AA4DFFD"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spacing w:val="-2"/>
                <w:sz w:val="22"/>
                <w:szCs w:val="22"/>
              </w:rPr>
              <w:t xml:space="preserve">Objects should be constructed in a traditional design method and materials but if not, please state what the traditional design methods &amp; materials would be and what you had to replace them with to complete the project. </w:t>
            </w:r>
          </w:p>
          <w:p w14:paraId="4231BBA9" w14:textId="77777777" w:rsidR="00867823" w:rsidRPr="00240B9D" w:rsidRDefault="00867823" w:rsidP="00396856">
            <w:pPr>
              <w:tabs>
                <w:tab w:val="left" w:pos="-720"/>
              </w:tabs>
              <w:suppressAutoHyphens/>
              <w:jc w:val="center"/>
              <w:rPr>
                <w:rFonts w:ascii="Rockwell" w:hAnsi="Rockwell"/>
                <w:b/>
                <w:spacing w:val="-2"/>
                <w:sz w:val="22"/>
                <w:szCs w:val="22"/>
                <w:u w:val="single"/>
              </w:rPr>
            </w:pPr>
            <w:r w:rsidRPr="00240B9D">
              <w:rPr>
                <w:rFonts w:ascii="Rockwell" w:hAnsi="Rockwell"/>
                <w:b/>
                <w:i/>
                <w:caps/>
                <w:spacing w:val="-2"/>
                <w:sz w:val="22"/>
                <w:szCs w:val="22"/>
                <w:u w:val="single"/>
              </w:rPr>
              <w:t>No Soap Entries</w:t>
            </w:r>
            <w:r w:rsidRPr="00240B9D">
              <w:rPr>
                <w:rFonts w:ascii="Rockwell" w:hAnsi="Rockwell"/>
                <w:caps/>
                <w:spacing w:val="-2"/>
                <w:sz w:val="22"/>
                <w:szCs w:val="22"/>
                <w:u w:val="single"/>
              </w:rPr>
              <w:t>:</w:t>
            </w:r>
            <w:r w:rsidRPr="00240B9D">
              <w:rPr>
                <w:rFonts w:ascii="Rockwell" w:hAnsi="Rockwell"/>
                <w:spacing w:val="-2"/>
                <w:sz w:val="22"/>
                <w:szCs w:val="22"/>
                <w:u w:val="single"/>
              </w:rPr>
              <w:t xml:space="preserve">  </w:t>
            </w:r>
            <w:r w:rsidRPr="00240B9D">
              <w:rPr>
                <w:rFonts w:ascii="Rockwell" w:hAnsi="Rockwell"/>
                <w:b/>
                <w:bCs/>
                <w:spacing w:val="-2"/>
                <w:sz w:val="22"/>
                <w:szCs w:val="22"/>
                <w:u w:val="single"/>
              </w:rPr>
              <w:t>No soap entries of any kind will be accepted</w:t>
            </w:r>
            <w:r w:rsidRPr="00240B9D">
              <w:rPr>
                <w:rFonts w:ascii="Rockwell" w:hAnsi="Rockwell"/>
                <w:spacing w:val="-2"/>
                <w:sz w:val="22"/>
                <w:szCs w:val="22"/>
                <w:u w:val="single"/>
              </w:rPr>
              <w:t>.</w:t>
            </w:r>
          </w:p>
        </w:tc>
      </w:tr>
      <w:tr w:rsidR="00867823" w:rsidRPr="00A71C62" w14:paraId="14F24ED7" w14:textId="77777777" w:rsidTr="0039685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03"/>
        </w:trPr>
        <w:tc>
          <w:tcPr>
            <w:tcW w:w="684" w:type="dxa"/>
            <w:tcBorders>
              <w:top w:val="nil"/>
              <w:left w:val="nil"/>
              <w:bottom w:val="nil"/>
              <w:right w:val="nil"/>
            </w:tcBorders>
          </w:tcPr>
          <w:p w14:paraId="573021CE"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507</w:t>
            </w:r>
          </w:p>
        </w:tc>
        <w:tc>
          <w:tcPr>
            <w:tcW w:w="10422" w:type="dxa"/>
            <w:gridSpan w:val="2"/>
            <w:tcBorders>
              <w:top w:val="nil"/>
              <w:left w:val="nil"/>
              <w:bottom w:val="nil"/>
              <w:right w:val="nil"/>
            </w:tcBorders>
          </w:tcPr>
          <w:p w14:paraId="6C8DBF57"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spacing w:val="-2"/>
                <w:sz w:val="22"/>
                <w:szCs w:val="22"/>
                <w:u w:val="single"/>
              </w:rPr>
              <w:t>PROCESSED NATURAL FIBERS</w:t>
            </w:r>
            <w:r w:rsidRPr="00240B9D">
              <w:rPr>
                <w:rFonts w:ascii="Rockwell" w:hAnsi="Rockwell"/>
                <w:spacing w:val="-2"/>
                <w:sz w:val="22"/>
                <w:szCs w:val="22"/>
              </w:rPr>
              <w:t xml:space="preserve"> - natural fibers processed for use. (</w:t>
            </w:r>
            <w:r w:rsidRPr="00240B9D">
              <w:rPr>
                <w:rFonts w:ascii="Rockwell" w:hAnsi="Rockwell"/>
                <w:i/>
                <w:spacing w:val="-2"/>
                <w:sz w:val="22"/>
                <w:szCs w:val="22"/>
              </w:rPr>
              <w:t>Examples:</w:t>
            </w:r>
            <w:r w:rsidRPr="00240B9D">
              <w:rPr>
                <w:rFonts w:ascii="Rockwell" w:hAnsi="Rockwell"/>
                <w:spacing w:val="-2"/>
                <w:sz w:val="22"/>
                <w:szCs w:val="22"/>
              </w:rPr>
              <w:t xml:space="preserve"> hand spun wool, natural dyed yarns, rawhide).</w:t>
            </w:r>
          </w:p>
        </w:tc>
      </w:tr>
      <w:tr w:rsidR="00867823" w:rsidRPr="00BF0394" w14:paraId="5562394C" w14:textId="77777777" w:rsidTr="0039685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1575"/>
        </w:trPr>
        <w:tc>
          <w:tcPr>
            <w:tcW w:w="684" w:type="dxa"/>
            <w:tcBorders>
              <w:top w:val="nil"/>
              <w:left w:val="nil"/>
              <w:bottom w:val="nil"/>
              <w:right w:val="nil"/>
            </w:tcBorders>
          </w:tcPr>
          <w:p w14:paraId="2EC746AD"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508</w:t>
            </w:r>
          </w:p>
        </w:tc>
        <w:tc>
          <w:tcPr>
            <w:tcW w:w="10422" w:type="dxa"/>
            <w:gridSpan w:val="2"/>
            <w:tcBorders>
              <w:top w:val="nil"/>
              <w:left w:val="nil"/>
              <w:bottom w:val="nil"/>
              <w:right w:val="nil"/>
            </w:tcBorders>
          </w:tcPr>
          <w:p w14:paraId="2DEF3A02"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caps/>
                <w:spacing w:val="-2"/>
                <w:sz w:val="22"/>
                <w:szCs w:val="22"/>
                <w:u w:val="single"/>
              </w:rPr>
              <w:t>hERITAGE DOCUMENTATION</w:t>
            </w:r>
            <w:r w:rsidRPr="00240B9D">
              <w:rPr>
                <w:rFonts w:ascii="Rockwell" w:hAnsi="Rockwell"/>
                <w:caps/>
                <w:spacing w:val="-2"/>
                <w:sz w:val="22"/>
                <w:szCs w:val="22"/>
              </w:rPr>
              <w:t xml:space="preserve"> –</w:t>
            </w:r>
            <w:r w:rsidRPr="00240B9D">
              <w:rPr>
                <w:rFonts w:ascii="Rockwell" w:hAnsi="Rockwell"/>
                <w:spacing w:val="-2"/>
                <w:sz w:val="22"/>
                <w:szCs w:val="22"/>
              </w:rPr>
              <w:t xml:space="preserve"> documentation of family or community history, buildings, methods of processing and/or use.</w:t>
            </w:r>
          </w:p>
          <w:p w14:paraId="4D912C6D" w14:textId="77777777" w:rsidR="00867823" w:rsidRPr="00240B9D" w:rsidRDefault="00867823" w:rsidP="00867823">
            <w:pPr>
              <w:pStyle w:val="ListParagraph"/>
              <w:widowControl/>
              <w:numPr>
                <w:ilvl w:val="0"/>
                <w:numId w:val="55"/>
              </w:numPr>
              <w:tabs>
                <w:tab w:val="left" w:pos="-720"/>
              </w:tabs>
              <w:suppressAutoHyphens/>
              <w:ind w:left="360"/>
              <w:jc w:val="both"/>
              <w:rPr>
                <w:rFonts w:ascii="Rockwell" w:hAnsi="Rockwell"/>
                <w:spacing w:val="-2"/>
                <w:sz w:val="22"/>
                <w:szCs w:val="22"/>
              </w:rPr>
            </w:pPr>
            <w:r w:rsidRPr="00240B9D">
              <w:rPr>
                <w:rFonts w:ascii="Rockwell" w:hAnsi="Rockwell"/>
                <w:spacing w:val="-2"/>
                <w:sz w:val="22"/>
                <w:szCs w:val="22"/>
                <w:u w:val="single"/>
              </w:rPr>
              <w:t>Examples</w:t>
            </w:r>
            <w:r w:rsidRPr="00240B9D">
              <w:rPr>
                <w:rFonts w:ascii="Rockwell" w:hAnsi="Rockwell"/>
                <w:spacing w:val="-2"/>
                <w:sz w:val="22"/>
                <w:szCs w:val="22"/>
              </w:rPr>
              <w:t>: genealogy charts, architectural drawings and legends, collection of traditional objects and legends, herb exhibit and charts, natural dye exhibit and charts, interview of family member at least one generation older.</w:t>
            </w:r>
          </w:p>
        </w:tc>
      </w:tr>
      <w:tr w:rsidR="00867823" w:rsidRPr="00AB238E" w14:paraId="227D8A4D" w14:textId="77777777" w:rsidTr="00396856">
        <w:trPr>
          <w:gridAfter w:val="1"/>
          <w:wAfter w:w="248" w:type="dxa"/>
        </w:trPr>
        <w:tc>
          <w:tcPr>
            <w:tcW w:w="684" w:type="dxa"/>
          </w:tcPr>
          <w:p w14:paraId="343D016F"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509</w:t>
            </w:r>
          </w:p>
        </w:tc>
        <w:tc>
          <w:tcPr>
            <w:tcW w:w="10174" w:type="dxa"/>
          </w:tcPr>
          <w:p w14:paraId="236CDD96"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u w:val="single"/>
              </w:rPr>
              <w:t>OPEN CLASS</w:t>
            </w:r>
            <w:r w:rsidRPr="00240B9D">
              <w:rPr>
                <w:rFonts w:ascii="Rockwell" w:hAnsi="Rockwell"/>
                <w:b/>
                <w:spacing w:val="-2"/>
                <w:sz w:val="22"/>
                <w:szCs w:val="22"/>
              </w:rPr>
              <w:t xml:space="preserve"> –</w:t>
            </w:r>
            <w:r w:rsidRPr="00240B9D">
              <w:rPr>
                <w:rFonts w:ascii="Rockwell" w:hAnsi="Rockwell"/>
                <w:spacing w:val="-2"/>
                <w:sz w:val="22"/>
                <w:szCs w:val="22"/>
              </w:rPr>
              <w:t xml:space="preserve"> exhibitor may enter 2 items in this class, as long as each entry is a </w:t>
            </w:r>
            <w:r w:rsidRPr="00240B9D">
              <w:rPr>
                <w:rFonts w:ascii="Rockwell" w:hAnsi="Rockwell"/>
                <w:b/>
                <w:i/>
                <w:spacing w:val="-2"/>
                <w:sz w:val="22"/>
                <w:szCs w:val="22"/>
                <w:u w:val="single"/>
              </w:rPr>
              <w:t>different type of craft</w:t>
            </w:r>
            <w:r w:rsidRPr="00240B9D">
              <w:rPr>
                <w:rFonts w:ascii="Rockwell" w:hAnsi="Rockwell"/>
                <w:spacing w:val="-2"/>
                <w:sz w:val="22"/>
                <w:szCs w:val="22"/>
              </w:rPr>
              <w:t xml:space="preserve">, not belonging to any classes.  </w:t>
            </w:r>
            <w:r w:rsidRPr="00240B9D">
              <w:rPr>
                <w:rFonts w:ascii="Rockwell" w:hAnsi="Rockwell"/>
                <w:b/>
                <w:spacing w:val="-2"/>
                <w:sz w:val="22"/>
                <w:szCs w:val="22"/>
              </w:rPr>
              <w:t>NO KITS</w:t>
            </w:r>
          </w:p>
        </w:tc>
      </w:tr>
      <w:tr w:rsidR="00867823" w:rsidRPr="00AB238E" w14:paraId="08E322C3" w14:textId="77777777" w:rsidTr="00396856">
        <w:trPr>
          <w:gridAfter w:val="1"/>
          <w:wAfter w:w="248" w:type="dxa"/>
        </w:trPr>
        <w:tc>
          <w:tcPr>
            <w:tcW w:w="684" w:type="dxa"/>
          </w:tcPr>
          <w:p w14:paraId="452F7866" w14:textId="77777777" w:rsidR="00867823" w:rsidRPr="00EE396B" w:rsidRDefault="00867823" w:rsidP="00396856">
            <w:pPr>
              <w:tabs>
                <w:tab w:val="left" w:pos="-720"/>
              </w:tabs>
              <w:suppressAutoHyphens/>
              <w:jc w:val="both"/>
              <w:rPr>
                <w:rFonts w:ascii="Rockwell" w:hAnsi="Rockwell"/>
                <w:b/>
                <w:spacing w:val="-2"/>
                <w:sz w:val="6"/>
                <w:szCs w:val="6"/>
              </w:rPr>
            </w:pPr>
          </w:p>
        </w:tc>
        <w:tc>
          <w:tcPr>
            <w:tcW w:w="10174" w:type="dxa"/>
          </w:tcPr>
          <w:p w14:paraId="492AC562" w14:textId="77777777" w:rsidR="00867823" w:rsidRPr="00EE396B" w:rsidRDefault="00867823" w:rsidP="00396856">
            <w:pPr>
              <w:tabs>
                <w:tab w:val="left" w:pos="-720"/>
              </w:tabs>
              <w:suppressAutoHyphens/>
              <w:jc w:val="center"/>
              <w:rPr>
                <w:rFonts w:ascii="Rockwell" w:hAnsi="Rockwell"/>
                <w:b/>
                <w:spacing w:val="-2"/>
                <w:sz w:val="6"/>
                <w:szCs w:val="6"/>
                <w:u w:val="single"/>
              </w:rPr>
            </w:pPr>
          </w:p>
        </w:tc>
      </w:tr>
    </w:tbl>
    <w:p w14:paraId="0CB9445F" w14:textId="77777777" w:rsidR="00867823" w:rsidRPr="007A7CB3" w:rsidRDefault="00867823" w:rsidP="00867823">
      <w:pPr>
        <w:pBdr>
          <w:top w:val="single" w:sz="6" w:space="1" w:color="auto"/>
          <w:left w:val="single" w:sz="6" w:space="4" w:color="auto"/>
          <w:bottom w:val="single" w:sz="6" w:space="1" w:color="auto"/>
          <w:right w:val="single" w:sz="6" w:space="4" w:color="auto"/>
        </w:pBdr>
        <w:shd w:val="clear" w:color="auto" w:fill="D9D9D9"/>
        <w:tabs>
          <w:tab w:val="left" w:pos="-720"/>
        </w:tabs>
        <w:suppressAutoHyphens/>
        <w:jc w:val="center"/>
        <w:rPr>
          <w:rFonts w:ascii="Rockwell" w:hAnsi="Rockwell"/>
          <w:b/>
          <w:bCs/>
          <w:spacing w:val="-2"/>
          <w:sz w:val="32"/>
          <w:szCs w:val="32"/>
        </w:rPr>
      </w:pPr>
      <w:r>
        <w:rPr>
          <w:rFonts w:ascii="Rockwell" w:hAnsi="Rockwell"/>
          <w:b/>
          <w:spacing w:val="-3"/>
          <w:sz w:val="32"/>
          <w:szCs w:val="32"/>
        </w:rPr>
        <w:lastRenderedPageBreak/>
        <w:t xml:space="preserve">SECTION 35 - </w:t>
      </w:r>
      <w:r w:rsidRPr="007A7CB3">
        <w:rPr>
          <w:rFonts w:ascii="Rockwell" w:hAnsi="Rockwell"/>
          <w:b/>
          <w:spacing w:val="-3"/>
          <w:sz w:val="32"/>
          <w:szCs w:val="32"/>
        </w:rPr>
        <w:t>SHARING ART OBJECTS</w:t>
      </w:r>
    </w:p>
    <w:tbl>
      <w:tblPr>
        <w:tblW w:w="0" w:type="auto"/>
        <w:tblInd w:w="-7" w:type="dxa"/>
        <w:tblLook w:val="0000" w:firstRow="0" w:lastRow="0" w:firstColumn="0" w:lastColumn="0" w:noHBand="0" w:noVBand="0"/>
      </w:tblPr>
      <w:tblGrid>
        <w:gridCol w:w="637"/>
        <w:gridCol w:w="10165"/>
      </w:tblGrid>
      <w:tr w:rsidR="00867823" w:rsidRPr="007A7CB3" w14:paraId="6D2B6E61" w14:textId="77777777" w:rsidTr="00396856">
        <w:tc>
          <w:tcPr>
            <w:tcW w:w="10802" w:type="dxa"/>
            <w:gridSpan w:val="2"/>
          </w:tcPr>
          <w:p w14:paraId="3A80A676" w14:textId="77777777" w:rsidR="00867823" w:rsidRPr="00240B9D" w:rsidRDefault="00867823" w:rsidP="00396856">
            <w:pPr>
              <w:tabs>
                <w:tab w:val="center" w:pos="4680"/>
              </w:tabs>
              <w:suppressAutoHyphens/>
              <w:jc w:val="center"/>
              <w:rPr>
                <w:rFonts w:ascii="Rockwell" w:hAnsi="Rockwell"/>
                <w:b/>
                <w:i/>
                <w:spacing w:val="-2"/>
                <w:sz w:val="22"/>
                <w:szCs w:val="22"/>
                <w:u w:val="single"/>
              </w:rPr>
            </w:pPr>
          </w:p>
          <w:p w14:paraId="747ECE50" w14:textId="77777777" w:rsidR="00867823" w:rsidRPr="00240B9D" w:rsidRDefault="00867823" w:rsidP="00396856">
            <w:pPr>
              <w:tabs>
                <w:tab w:val="center" w:pos="4680"/>
              </w:tabs>
              <w:suppressAutoHyphens/>
              <w:rPr>
                <w:rFonts w:ascii="Rockwell" w:hAnsi="Rockwell"/>
                <w:b/>
                <w:spacing w:val="-2"/>
                <w:sz w:val="22"/>
                <w:szCs w:val="22"/>
              </w:rPr>
            </w:pPr>
            <w:r w:rsidRPr="00240B9D">
              <w:rPr>
                <w:rFonts w:ascii="Rockwell" w:hAnsi="Rockwell"/>
                <w:b/>
                <w:i/>
                <w:spacing w:val="-2"/>
                <w:sz w:val="22"/>
                <w:szCs w:val="22"/>
                <w:u w:val="single"/>
              </w:rPr>
              <w:t>Exhibit will be evaluated on</w:t>
            </w:r>
            <w:r w:rsidRPr="00240B9D">
              <w:rPr>
                <w:rFonts w:ascii="Rockwell" w:hAnsi="Rockwell"/>
                <w:b/>
                <w:i/>
                <w:spacing w:val="-2"/>
                <w:sz w:val="22"/>
                <w:szCs w:val="22"/>
              </w:rPr>
              <w:t xml:space="preserve">: </w:t>
            </w:r>
            <w:r w:rsidRPr="00240B9D">
              <w:rPr>
                <w:rFonts w:ascii="Times New Roman" w:hAnsi="Times New Roman"/>
                <w:b/>
                <w:spacing w:val="-2"/>
                <w:sz w:val="22"/>
                <w:szCs w:val="22"/>
              </w:rPr>
              <w:t>▪</w:t>
            </w:r>
            <w:r w:rsidRPr="00240B9D">
              <w:rPr>
                <w:rFonts w:ascii="Rockwell" w:hAnsi="Rockwell"/>
                <w:b/>
                <w:spacing w:val="-2"/>
                <w:sz w:val="22"/>
                <w:szCs w:val="22"/>
              </w:rPr>
              <w:t xml:space="preserve"> content  </w:t>
            </w:r>
            <w:r w:rsidRPr="00240B9D">
              <w:rPr>
                <w:rFonts w:ascii="Times New Roman" w:hAnsi="Times New Roman"/>
                <w:b/>
                <w:spacing w:val="-2"/>
                <w:sz w:val="22"/>
                <w:szCs w:val="22"/>
              </w:rPr>
              <w:t>▪</w:t>
            </w:r>
            <w:r w:rsidRPr="00240B9D">
              <w:rPr>
                <w:rFonts w:ascii="Rockwell" w:hAnsi="Rockwell"/>
                <w:b/>
                <w:spacing w:val="-2"/>
                <w:sz w:val="22"/>
                <w:szCs w:val="22"/>
              </w:rPr>
              <w:t xml:space="preserve"> illustration </w:t>
            </w:r>
            <w:r w:rsidRPr="00240B9D">
              <w:rPr>
                <w:rFonts w:ascii="Times New Roman" w:hAnsi="Times New Roman"/>
                <w:b/>
                <w:spacing w:val="-2"/>
                <w:sz w:val="22"/>
                <w:szCs w:val="22"/>
              </w:rPr>
              <w:t>▪</w:t>
            </w:r>
            <w:r w:rsidRPr="00240B9D">
              <w:rPr>
                <w:rFonts w:ascii="Rockwell" w:hAnsi="Rockwell"/>
                <w:b/>
                <w:spacing w:val="-2"/>
                <w:sz w:val="22"/>
                <w:szCs w:val="22"/>
              </w:rPr>
              <w:t xml:space="preserve"> organization, and clarity </w:t>
            </w:r>
            <w:r w:rsidRPr="00240B9D">
              <w:rPr>
                <w:rFonts w:ascii="Rockwell" w:hAnsi="Rockwell"/>
                <w:b/>
                <w:i/>
                <w:spacing w:val="-2"/>
                <w:sz w:val="22"/>
                <w:szCs w:val="22"/>
              </w:rPr>
              <w:t xml:space="preserve">and…  </w:t>
            </w:r>
            <w:r w:rsidRPr="00240B9D">
              <w:rPr>
                <w:rFonts w:ascii="Times New Roman" w:hAnsi="Times New Roman"/>
                <w:b/>
                <w:spacing w:val="-2"/>
                <w:sz w:val="22"/>
                <w:szCs w:val="22"/>
              </w:rPr>
              <w:t>▪</w:t>
            </w:r>
            <w:r w:rsidRPr="00240B9D">
              <w:rPr>
                <w:rFonts w:ascii="Rockwell" w:hAnsi="Rockwell"/>
                <w:b/>
                <w:spacing w:val="-2"/>
                <w:sz w:val="22"/>
                <w:szCs w:val="22"/>
              </w:rPr>
              <w:t xml:space="preserve"> visual appeal &amp; readability.</w:t>
            </w:r>
          </w:p>
          <w:p w14:paraId="3FBDBDE9" w14:textId="77777777" w:rsidR="00867823" w:rsidRPr="00240B9D" w:rsidRDefault="00867823" w:rsidP="00396856">
            <w:pPr>
              <w:tabs>
                <w:tab w:val="center" w:pos="4680"/>
              </w:tabs>
              <w:suppressAutoHyphens/>
              <w:jc w:val="center"/>
              <w:rPr>
                <w:rFonts w:ascii="Rockwell" w:hAnsi="Rockwell"/>
                <w:b/>
                <w:spacing w:val="-2"/>
                <w:sz w:val="22"/>
                <w:szCs w:val="22"/>
              </w:rPr>
            </w:pPr>
          </w:p>
        </w:tc>
      </w:tr>
      <w:tr w:rsidR="00867823" w:rsidRPr="007A7CB3" w14:paraId="136224A8" w14:textId="77777777" w:rsidTr="00396856">
        <w:trPr>
          <w:trHeight w:val="810"/>
        </w:trPr>
        <w:tc>
          <w:tcPr>
            <w:tcW w:w="637" w:type="dxa"/>
          </w:tcPr>
          <w:p w14:paraId="36367E2B"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510</w:t>
            </w:r>
          </w:p>
          <w:p w14:paraId="63930612" w14:textId="77777777" w:rsidR="00867823" w:rsidRPr="00240B9D" w:rsidRDefault="00867823" w:rsidP="00396856">
            <w:pPr>
              <w:tabs>
                <w:tab w:val="left" w:pos="-720"/>
              </w:tabs>
              <w:suppressAutoHyphens/>
              <w:jc w:val="both"/>
              <w:rPr>
                <w:rFonts w:ascii="Rockwell" w:hAnsi="Rockwell"/>
                <w:b/>
                <w:spacing w:val="-2"/>
                <w:sz w:val="22"/>
                <w:szCs w:val="22"/>
              </w:rPr>
            </w:pPr>
          </w:p>
          <w:p w14:paraId="1A5CC133" w14:textId="77777777" w:rsidR="00867823" w:rsidRPr="00240B9D" w:rsidRDefault="00867823" w:rsidP="00396856">
            <w:pPr>
              <w:tabs>
                <w:tab w:val="left" w:pos="-720"/>
              </w:tabs>
              <w:suppressAutoHyphens/>
              <w:jc w:val="both"/>
              <w:rPr>
                <w:rFonts w:ascii="Rockwell" w:hAnsi="Rockwell"/>
                <w:b/>
                <w:spacing w:val="-2"/>
                <w:sz w:val="22"/>
                <w:szCs w:val="22"/>
              </w:rPr>
            </w:pPr>
          </w:p>
          <w:p w14:paraId="736C8123" w14:textId="77777777" w:rsidR="00867823" w:rsidRPr="00240B9D" w:rsidRDefault="00867823" w:rsidP="00396856">
            <w:pPr>
              <w:tabs>
                <w:tab w:val="left" w:pos="-720"/>
              </w:tabs>
              <w:suppressAutoHyphens/>
              <w:jc w:val="both"/>
              <w:rPr>
                <w:rFonts w:ascii="Rockwell" w:hAnsi="Rockwell"/>
                <w:b/>
                <w:spacing w:val="-2"/>
                <w:sz w:val="22"/>
                <w:szCs w:val="22"/>
              </w:rPr>
            </w:pPr>
          </w:p>
          <w:p w14:paraId="24A32416" w14:textId="77777777" w:rsidR="00867823" w:rsidRPr="00240B9D" w:rsidRDefault="00867823" w:rsidP="00396856">
            <w:pPr>
              <w:tabs>
                <w:tab w:val="left" w:pos="-720"/>
              </w:tabs>
              <w:suppressAutoHyphens/>
              <w:jc w:val="both"/>
              <w:rPr>
                <w:rFonts w:ascii="Rockwell" w:hAnsi="Rockwell"/>
                <w:b/>
                <w:spacing w:val="-2"/>
                <w:sz w:val="22"/>
                <w:szCs w:val="22"/>
              </w:rPr>
            </w:pPr>
          </w:p>
          <w:p w14:paraId="21AC29F3" w14:textId="77777777" w:rsidR="00867823" w:rsidRPr="00240B9D" w:rsidRDefault="00867823" w:rsidP="00396856">
            <w:pPr>
              <w:tabs>
                <w:tab w:val="left" w:pos="-720"/>
              </w:tabs>
              <w:suppressAutoHyphens/>
              <w:jc w:val="both"/>
              <w:rPr>
                <w:rFonts w:ascii="Rockwell" w:hAnsi="Rockwell"/>
                <w:b/>
                <w:spacing w:val="-2"/>
                <w:sz w:val="22"/>
                <w:szCs w:val="22"/>
              </w:rPr>
            </w:pPr>
          </w:p>
          <w:p w14:paraId="64D20D77" w14:textId="77777777" w:rsidR="00867823" w:rsidRPr="00240B9D" w:rsidRDefault="00867823" w:rsidP="00396856">
            <w:pPr>
              <w:tabs>
                <w:tab w:val="left" w:pos="-720"/>
              </w:tabs>
              <w:suppressAutoHyphens/>
              <w:jc w:val="both"/>
              <w:rPr>
                <w:rFonts w:ascii="Rockwell" w:hAnsi="Rockwell"/>
                <w:b/>
                <w:spacing w:val="-2"/>
                <w:sz w:val="22"/>
                <w:szCs w:val="22"/>
              </w:rPr>
            </w:pPr>
          </w:p>
          <w:p w14:paraId="695B854A" w14:textId="77777777" w:rsidR="00867823" w:rsidRPr="00240B9D" w:rsidRDefault="00867823" w:rsidP="00396856">
            <w:pPr>
              <w:tabs>
                <w:tab w:val="left" w:pos="-720"/>
              </w:tabs>
              <w:suppressAutoHyphens/>
              <w:jc w:val="both"/>
              <w:rPr>
                <w:rFonts w:ascii="Rockwell" w:hAnsi="Rockwell"/>
                <w:b/>
                <w:spacing w:val="-2"/>
                <w:sz w:val="22"/>
                <w:szCs w:val="22"/>
              </w:rPr>
            </w:pPr>
          </w:p>
          <w:p w14:paraId="771559C5" w14:textId="77777777" w:rsidR="00867823" w:rsidRPr="00240B9D" w:rsidRDefault="00867823" w:rsidP="00396856">
            <w:pPr>
              <w:tabs>
                <w:tab w:val="left" w:pos="-720"/>
              </w:tabs>
              <w:suppressAutoHyphens/>
              <w:jc w:val="both"/>
              <w:rPr>
                <w:rFonts w:ascii="Rockwell" w:hAnsi="Rockwell"/>
                <w:b/>
                <w:spacing w:val="-2"/>
                <w:sz w:val="22"/>
                <w:szCs w:val="22"/>
              </w:rPr>
            </w:pPr>
          </w:p>
          <w:p w14:paraId="0921DE5E" w14:textId="77777777" w:rsidR="00867823" w:rsidRPr="00240B9D" w:rsidRDefault="00867823" w:rsidP="00396856">
            <w:pPr>
              <w:tabs>
                <w:tab w:val="left" w:pos="-720"/>
              </w:tabs>
              <w:suppressAutoHyphens/>
              <w:jc w:val="both"/>
              <w:rPr>
                <w:rFonts w:ascii="Rockwell" w:hAnsi="Rockwell"/>
                <w:b/>
                <w:spacing w:val="-2"/>
                <w:sz w:val="22"/>
                <w:szCs w:val="22"/>
              </w:rPr>
            </w:pPr>
          </w:p>
          <w:p w14:paraId="735C831A" w14:textId="77777777" w:rsidR="00867823" w:rsidRPr="00240B9D" w:rsidRDefault="00867823" w:rsidP="00396856">
            <w:pPr>
              <w:tabs>
                <w:tab w:val="left" w:pos="-720"/>
              </w:tabs>
              <w:suppressAutoHyphens/>
              <w:jc w:val="both"/>
              <w:rPr>
                <w:rFonts w:ascii="Rockwell" w:hAnsi="Rockwell"/>
                <w:b/>
                <w:spacing w:val="-2"/>
                <w:sz w:val="22"/>
                <w:szCs w:val="22"/>
              </w:rPr>
            </w:pPr>
          </w:p>
          <w:p w14:paraId="3F1E7D2C" w14:textId="77777777" w:rsidR="00867823" w:rsidRPr="00240B9D" w:rsidRDefault="00867823" w:rsidP="00396856">
            <w:pPr>
              <w:tabs>
                <w:tab w:val="left" w:pos="-720"/>
              </w:tabs>
              <w:suppressAutoHyphens/>
              <w:jc w:val="both"/>
              <w:rPr>
                <w:rFonts w:ascii="Rockwell" w:hAnsi="Rockwell"/>
                <w:b/>
                <w:spacing w:val="-2"/>
                <w:sz w:val="22"/>
                <w:szCs w:val="22"/>
              </w:rPr>
            </w:pPr>
          </w:p>
          <w:p w14:paraId="0FB4DD39" w14:textId="77777777" w:rsidR="00867823" w:rsidRPr="00240B9D" w:rsidRDefault="00867823" w:rsidP="00396856">
            <w:pPr>
              <w:tabs>
                <w:tab w:val="left" w:pos="-720"/>
              </w:tabs>
              <w:suppressAutoHyphens/>
              <w:jc w:val="both"/>
              <w:rPr>
                <w:rFonts w:ascii="Rockwell" w:hAnsi="Rockwell"/>
                <w:b/>
                <w:spacing w:val="-2"/>
                <w:sz w:val="22"/>
                <w:szCs w:val="22"/>
              </w:rPr>
            </w:pPr>
          </w:p>
        </w:tc>
        <w:tc>
          <w:tcPr>
            <w:tcW w:w="10165" w:type="dxa"/>
          </w:tcPr>
          <w:p w14:paraId="28979E30"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b/>
                <w:spacing w:val="-2"/>
                <w:sz w:val="22"/>
                <w:szCs w:val="22"/>
              </w:rPr>
              <w:t xml:space="preserve">(A) INDIVIDUAL: </w:t>
            </w:r>
            <w:r w:rsidRPr="00240B9D">
              <w:rPr>
                <w:rFonts w:ascii="Rockwell" w:hAnsi="Rockwell"/>
                <w:spacing w:val="-2"/>
                <w:sz w:val="22"/>
                <w:szCs w:val="22"/>
              </w:rPr>
              <w:t xml:space="preserve">- a series of posters (at least 14" x 22") OR a 3-dimensional exhibit illustrating a </w:t>
            </w:r>
            <w:r w:rsidRPr="00240B9D">
              <w:rPr>
                <w:rFonts w:ascii="Rockwell" w:hAnsi="Rockwell"/>
                <w:b/>
                <w:spacing w:val="-2"/>
                <w:sz w:val="22"/>
                <w:szCs w:val="22"/>
                <w:u w:val="single"/>
              </w:rPr>
              <w:t>Topic in Creative Arts &amp; Crafts or Heritage and Horizon Projects</w:t>
            </w:r>
            <w:r w:rsidRPr="00240B9D">
              <w:rPr>
                <w:rFonts w:ascii="Rockwell" w:hAnsi="Rockwell"/>
                <w:spacing w:val="-2"/>
                <w:sz w:val="22"/>
                <w:szCs w:val="22"/>
              </w:rPr>
              <w:t xml:space="preserve">. </w:t>
            </w:r>
          </w:p>
          <w:p w14:paraId="5B9C600B" w14:textId="77777777" w:rsidR="00867823" w:rsidRPr="00240B9D" w:rsidRDefault="00867823" w:rsidP="00396856">
            <w:pPr>
              <w:pStyle w:val="ListParagraph"/>
              <w:tabs>
                <w:tab w:val="left" w:pos="-720"/>
              </w:tabs>
              <w:suppressAutoHyphens/>
              <w:ind w:left="0"/>
              <w:jc w:val="both"/>
              <w:rPr>
                <w:rFonts w:ascii="Rockwell" w:hAnsi="Rockwell"/>
                <w:spacing w:val="-2"/>
                <w:sz w:val="22"/>
                <w:szCs w:val="22"/>
              </w:rPr>
            </w:pPr>
            <w:r w:rsidRPr="00240B9D">
              <w:rPr>
                <w:rFonts w:ascii="Rockwell" w:hAnsi="Rockwell"/>
                <w:spacing w:val="-2"/>
                <w:sz w:val="22"/>
                <w:szCs w:val="22"/>
              </w:rPr>
              <w:t xml:space="preserve">Learning might include such things as steps in making </w:t>
            </w:r>
            <w:proofErr w:type="gramStart"/>
            <w:r w:rsidRPr="00240B9D">
              <w:rPr>
                <w:rFonts w:ascii="Rockwell" w:hAnsi="Rockwell"/>
                <w:spacing w:val="-2"/>
                <w:sz w:val="22"/>
                <w:szCs w:val="22"/>
              </w:rPr>
              <w:t>the art</w:t>
            </w:r>
            <w:proofErr w:type="gramEnd"/>
            <w:r w:rsidRPr="00240B9D">
              <w:rPr>
                <w:rFonts w:ascii="Rockwell" w:hAnsi="Rockwell"/>
                <w:spacing w:val="-2"/>
                <w:sz w:val="22"/>
                <w:szCs w:val="22"/>
              </w:rPr>
              <w:t xml:space="preserve"> or craft, design principle, use of materials, tools or traditions.  </w:t>
            </w:r>
          </w:p>
          <w:p w14:paraId="191D6036" w14:textId="77777777" w:rsidR="00867823" w:rsidRPr="00240B9D" w:rsidRDefault="00867823" w:rsidP="00867823">
            <w:pPr>
              <w:pStyle w:val="ListParagraph"/>
              <w:widowControl/>
              <w:numPr>
                <w:ilvl w:val="0"/>
                <w:numId w:val="55"/>
              </w:numPr>
              <w:tabs>
                <w:tab w:val="left" w:pos="-720"/>
              </w:tabs>
              <w:suppressAutoHyphens/>
              <w:ind w:left="360"/>
              <w:jc w:val="both"/>
              <w:rPr>
                <w:rFonts w:ascii="Rockwell" w:hAnsi="Rockwell"/>
                <w:spacing w:val="-2"/>
                <w:sz w:val="22"/>
                <w:szCs w:val="22"/>
              </w:rPr>
            </w:pPr>
            <w:r w:rsidRPr="00240B9D">
              <w:rPr>
                <w:rFonts w:ascii="Rockwell" w:hAnsi="Rockwell"/>
                <w:b/>
                <w:spacing w:val="-2"/>
                <w:sz w:val="22"/>
                <w:szCs w:val="22"/>
              </w:rPr>
              <w:t>For an exhibit</w:t>
            </w:r>
            <w:r w:rsidRPr="00240B9D">
              <w:rPr>
                <w:rFonts w:ascii="Rockwell" w:hAnsi="Rockwell"/>
                <w:spacing w:val="-2"/>
                <w:sz w:val="22"/>
                <w:szCs w:val="22"/>
              </w:rPr>
              <w:t xml:space="preserve">, </w:t>
            </w:r>
            <w:proofErr w:type="gramStart"/>
            <w:r w:rsidRPr="00240B9D">
              <w:rPr>
                <w:rFonts w:ascii="Rockwell" w:hAnsi="Rockwell"/>
                <w:spacing w:val="-2"/>
                <w:sz w:val="22"/>
                <w:szCs w:val="22"/>
              </w:rPr>
              <w:t>the learning</w:t>
            </w:r>
            <w:proofErr w:type="gramEnd"/>
            <w:r w:rsidRPr="00240B9D">
              <w:rPr>
                <w:rFonts w:ascii="Rockwell" w:hAnsi="Rockwell"/>
                <w:spacing w:val="-2"/>
                <w:sz w:val="22"/>
                <w:szCs w:val="22"/>
              </w:rPr>
              <w:t xml:space="preserve"> may be illustrated by using such things as actual samples or models or by a series of photographs.  </w:t>
            </w:r>
          </w:p>
          <w:p w14:paraId="1700C5C5" w14:textId="77777777" w:rsidR="00867823" w:rsidRPr="00240B9D" w:rsidRDefault="00867823" w:rsidP="00867823">
            <w:pPr>
              <w:pStyle w:val="ListParagraph"/>
              <w:widowControl/>
              <w:numPr>
                <w:ilvl w:val="0"/>
                <w:numId w:val="55"/>
              </w:numPr>
              <w:tabs>
                <w:tab w:val="left" w:pos="-720"/>
              </w:tabs>
              <w:suppressAutoHyphens/>
              <w:ind w:left="360"/>
              <w:jc w:val="both"/>
              <w:rPr>
                <w:rFonts w:ascii="Rockwell" w:hAnsi="Rockwell"/>
                <w:spacing w:val="-2"/>
                <w:sz w:val="22"/>
                <w:szCs w:val="22"/>
              </w:rPr>
            </w:pPr>
            <w:r w:rsidRPr="00240B9D">
              <w:rPr>
                <w:rFonts w:ascii="Rockwell" w:hAnsi="Rockwell"/>
                <w:spacing w:val="-2"/>
                <w:sz w:val="22"/>
                <w:szCs w:val="22"/>
              </w:rPr>
              <w:t xml:space="preserve">If photos are used, they should be mounted in a sturdy poster board type backing and large enough to be seen easily. </w:t>
            </w:r>
          </w:p>
          <w:p w14:paraId="13AFDB5B" w14:textId="77777777" w:rsidR="00867823" w:rsidRPr="00240B9D" w:rsidRDefault="00867823" w:rsidP="00867823">
            <w:pPr>
              <w:pStyle w:val="ListParagraph"/>
              <w:widowControl/>
              <w:numPr>
                <w:ilvl w:val="0"/>
                <w:numId w:val="55"/>
              </w:numPr>
              <w:tabs>
                <w:tab w:val="left" w:pos="-720"/>
              </w:tabs>
              <w:suppressAutoHyphens/>
              <w:ind w:left="360"/>
              <w:jc w:val="both"/>
              <w:rPr>
                <w:rFonts w:ascii="Rockwell" w:hAnsi="Rockwell"/>
                <w:spacing w:val="-2"/>
                <w:sz w:val="22"/>
                <w:szCs w:val="22"/>
              </w:rPr>
            </w:pPr>
            <w:r w:rsidRPr="00240B9D">
              <w:rPr>
                <w:rFonts w:ascii="Rockwell" w:hAnsi="Rockwell"/>
                <w:spacing w:val="-2"/>
                <w:sz w:val="22"/>
                <w:szCs w:val="22"/>
              </w:rPr>
              <w:t xml:space="preserve">Exhibit should be self-explanatory with appropriate signs or labels. The exhibit is limited to card table size.   </w:t>
            </w:r>
          </w:p>
          <w:p w14:paraId="09C2DB42" w14:textId="3C4B8812" w:rsidR="00867823" w:rsidRPr="00240B9D" w:rsidRDefault="00867823" w:rsidP="00396856">
            <w:pPr>
              <w:pStyle w:val="ListParagraph"/>
              <w:widowControl/>
              <w:numPr>
                <w:ilvl w:val="0"/>
                <w:numId w:val="105"/>
              </w:numPr>
              <w:tabs>
                <w:tab w:val="left" w:pos="-720"/>
              </w:tabs>
              <w:suppressAutoHyphens/>
              <w:spacing w:line="257" w:lineRule="auto"/>
              <w:jc w:val="both"/>
              <w:rPr>
                <w:rFonts w:ascii="Rockwell" w:hAnsi="Rockwell"/>
                <w:spacing w:val="-2"/>
                <w:sz w:val="22"/>
                <w:szCs w:val="22"/>
              </w:rPr>
            </w:pPr>
            <w:r w:rsidRPr="00240B9D">
              <w:rPr>
                <w:rFonts w:ascii="Rockwell" w:hAnsi="Rockwell"/>
                <w:b/>
                <w:spacing w:val="-2"/>
                <w:sz w:val="22"/>
                <w:szCs w:val="22"/>
              </w:rPr>
              <w:t>GROUP</w:t>
            </w:r>
            <w:r w:rsidRPr="00240B9D">
              <w:rPr>
                <w:rFonts w:ascii="Rockwell" w:hAnsi="Rockwell"/>
                <w:spacing w:val="-2"/>
                <w:sz w:val="22"/>
                <w:szCs w:val="22"/>
              </w:rPr>
              <w:t xml:space="preserve">- same as individual class or a series of six to eight 8"x 10" mounted photos with theme and captions that show the </w:t>
            </w:r>
            <w:r w:rsidRPr="00240B9D">
              <w:rPr>
                <w:rFonts w:ascii="Rockwell" w:hAnsi="Rockwell"/>
                <w:b/>
                <w:spacing w:val="-2"/>
                <w:sz w:val="22"/>
                <w:szCs w:val="22"/>
              </w:rPr>
              <w:t>sharing of</w:t>
            </w:r>
            <w:r w:rsidRPr="00240B9D">
              <w:rPr>
                <w:rFonts w:ascii="Rockwell" w:hAnsi="Rockwell"/>
                <w:spacing w:val="-2"/>
                <w:sz w:val="22"/>
                <w:szCs w:val="22"/>
              </w:rPr>
              <w:t xml:space="preserve"> an art/craft or heritage activity.</w:t>
            </w:r>
            <w:r w:rsidRPr="00240B9D">
              <w:rPr>
                <w:rFonts w:ascii="Rockwell" w:hAnsi="Rockwell"/>
                <w:b/>
                <w:spacing w:val="-2"/>
                <w:sz w:val="22"/>
                <w:szCs w:val="22"/>
              </w:rPr>
              <w:t xml:space="preserve"> </w:t>
            </w:r>
            <w:r w:rsidRPr="00240B9D">
              <w:rPr>
                <w:rFonts w:ascii="Rockwell" w:hAnsi="Rockwell"/>
                <w:b/>
                <w:i/>
                <w:spacing w:val="-2"/>
                <w:sz w:val="22"/>
                <w:szCs w:val="22"/>
              </w:rPr>
              <w:t>Ex</w:t>
            </w:r>
            <w:r w:rsidRPr="00240B9D">
              <w:rPr>
                <w:rFonts w:ascii="Rockwell" w:hAnsi="Rockwell"/>
                <w:i/>
                <w:spacing w:val="-2"/>
                <w:sz w:val="22"/>
                <w:szCs w:val="22"/>
              </w:rPr>
              <w:t>;</w:t>
            </w:r>
            <w:r w:rsidRPr="00240B9D">
              <w:rPr>
                <w:rFonts w:ascii="Rockwell" w:hAnsi="Rockwell"/>
                <w:spacing w:val="-2"/>
                <w:sz w:val="22"/>
                <w:szCs w:val="22"/>
              </w:rPr>
              <w:t xml:space="preserve"> interviewing; art on the playground; heritage crafts; architecture; pictures and slides marked by title, group, and numbered in sequence.</w:t>
            </w:r>
          </w:p>
        </w:tc>
      </w:tr>
      <w:tr w:rsidR="00867823" w14:paraId="223A7494" w14:textId="77777777" w:rsidTr="00396856">
        <w:trPr>
          <w:trHeight w:val="61"/>
        </w:trPr>
        <w:tc>
          <w:tcPr>
            <w:tcW w:w="10802" w:type="dxa"/>
            <w:gridSpan w:val="2"/>
            <w:tcBorders>
              <w:bottom w:val="thinThickSmallGap" w:sz="24" w:space="0" w:color="auto"/>
            </w:tcBorders>
          </w:tcPr>
          <w:p w14:paraId="372504EB" w14:textId="77777777" w:rsidR="00867823" w:rsidRPr="00175B74" w:rsidRDefault="00867823" w:rsidP="00396856">
            <w:pPr>
              <w:pStyle w:val="ListParagraph"/>
              <w:tabs>
                <w:tab w:val="left" w:pos="-720"/>
              </w:tabs>
              <w:suppressAutoHyphens/>
              <w:ind w:left="0"/>
              <w:rPr>
                <w:rFonts w:ascii="Times New Roman" w:hAnsi="Times New Roman"/>
                <w:b/>
                <w:spacing w:val="-2"/>
                <w:sz w:val="2"/>
                <w:szCs w:val="2"/>
              </w:rPr>
            </w:pPr>
          </w:p>
        </w:tc>
      </w:tr>
      <w:tr w:rsidR="00867823" w14:paraId="30B878A4" w14:textId="77777777" w:rsidTr="00396856">
        <w:trPr>
          <w:trHeight w:val="531"/>
        </w:trPr>
        <w:tc>
          <w:tcPr>
            <w:tcW w:w="10802" w:type="dxa"/>
            <w:gridSpan w:val="2"/>
            <w:tcBorders>
              <w:top w:val="thinThickSmallGap" w:sz="24" w:space="0" w:color="auto"/>
              <w:left w:val="thinThickSmallGap" w:sz="24" w:space="0" w:color="auto"/>
              <w:bottom w:val="thickThinSmallGap" w:sz="24" w:space="0" w:color="auto"/>
              <w:right w:val="thickThinSmallGap" w:sz="24" w:space="0" w:color="auto"/>
            </w:tcBorders>
            <w:shd w:val="pct12" w:color="auto" w:fill="auto"/>
          </w:tcPr>
          <w:p w14:paraId="37971700" w14:textId="77777777" w:rsidR="00867823" w:rsidRPr="00273952" w:rsidRDefault="00867823" w:rsidP="00396856">
            <w:pPr>
              <w:pStyle w:val="ListParagraph"/>
              <w:tabs>
                <w:tab w:val="left" w:pos="-720"/>
              </w:tabs>
              <w:suppressAutoHyphens/>
              <w:ind w:left="0"/>
              <w:jc w:val="center"/>
              <w:rPr>
                <w:rFonts w:ascii="Rockwell" w:hAnsi="Rockwell"/>
                <w:b/>
                <w:spacing w:val="-2"/>
                <w:sz w:val="32"/>
                <w:szCs w:val="32"/>
              </w:rPr>
            </w:pPr>
            <w:r w:rsidRPr="00273952">
              <w:rPr>
                <w:rFonts w:ascii="Rockwell" w:hAnsi="Rockwell"/>
                <w:b/>
                <w:spacing w:val="-2"/>
                <w:sz w:val="32"/>
                <w:szCs w:val="32"/>
              </w:rPr>
              <w:t xml:space="preserve">SECTION 36 – CREATIVE WRITING &amp; PERFORMING ARTS  </w:t>
            </w:r>
          </w:p>
          <w:p w14:paraId="3A5A2E8C" w14:textId="77777777" w:rsidR="00867823" w:rsidRPr="00273952" w:rsidRDefault="00867823" w:rsidP="00396856">
            <w:pPr>
              <w:pStyle w:val="ListParagraph"/>
              <w:tabs>
                <w:tab w:val="left" w:pos="-720"/>
              </w:tabs>
              <w:suppressAutoHyphens/>
              <w:ind w:left="0"/>
              <w:jc w:val="center"/>
              <w:rPr>
                <w:rFonts w:ascii="Times New Roman" w:hAnsi="Times New Roman"/>
                <w:b/>
                <w:spacing w:val="-2"/>
                <w:sz w:val="30"/>
                <w:szCs w:val="30"/>
              </w:rPr>
            </w:pPr>
            <w:r w:rsidRPr="00273952">
              <w:rPr>
                <w:rFonts w:ascii="Rockwell" w:hAnsi="Rockwell"/>
                <w:b/>
                <w:spacing w:val="-2"/>
                <w:sz w:val="30"/>
                <w:szCs w:val="30"/>
              </w:rPr>
              <w:t>-In Place on Tuesday, July 8</w:t>
            </w:r>
            <w:r w:rsidRPr="00273952">
              <w:rPr>
                <w:rFonts w:ascii="Rockwell" w:hAnsi="Rockwell"/>
                <w:b/>
                <w:spacing w:val="-2"/>
                <w:sz w:val="30"/>
                <w:szCs w:val="30"/>
                <w:vertAlign w:val="superscript"/>
              </w:rPr>
              <w:t>th</w:t>
            </w:r>
            <w:r w:rsidRPr="00273952">
              <w:rPr>
                <w:rFonts w:ascii="Rockwell" w:hAnsi="Rockwell"/>
                <w:b/>
                <w:spacing w:val="-2"/>
                <w:sz w:val="30"/>
                <w:szCs w:val="30"/>
              </w:rPr>
              <w:t xml:space="preserve"> - Noon</w:t>
            </w:r>
          </w:p>
        </w:tc>
      </w:tr>
    </w:tbl>
    <w:p w14:paraId="2FF905DE" w14:textId="77777777" w:rsidR="00867823" w:rsidRPr="00A7494F" w:rsidRDefault="00867823" w:rsidP="00867823">
      <w:pPr>
        <w:tabs>
          <w:tab w:val="left" w:pos="-720"/>
        </w:tabs>
        <w:suppressAutoHyphens/>
        <w:jc w:val="both"/>
        <w:rPr>
          <w:rFonts w:ascii="Times New Roman" w:hAnsi="Times New Roman"/>
          <w:spacing w:val="-2"/>
          <w:sz w:val="10"/>
          <w:szCs w:val="10"/>
        </w:rPr>
      </w:pPr>
    </w:p>
    <w:tbl>
      <w:tblPr>
        <w:tblW w:w="0" w:type="auto"/>
        <w:tblInd w:w="90" w:type="dxa"/>
        <w:tblLook w:val="01E0" w:firstRow="1" w:lastRow="1" w:firstColumn="1" w:lastColumn="1" w:noHBand="0" w:noVBand="0"/>
      </w:tblPr>
      <w:tblGrid>
        <w:gridCol w:w="720"/>
        <w:gridCol w:w="9900"/>
      </w:tblGrid>
      <w:tr w:rsidR="00867823" w:rsidRPr="00C0278B" w14:paraId="12C81A0D" w14:textId="77777777" w:rsidTr="00396856">
        <w:trPr>
          <w:trHeight w:val="6201"/>
        </w:trPr>
        <w:tc>
          <w:tcPr>
            <w:tcW w:w="10620" w:type="dxa"/>
            <w:gridSpan w:val="2"/>
            <w:shd w:val="clear" w:color="auto" w:fill="auto"/>
          </w:tcPr>
          <w:p w14:paraId="7F62EAC3" w14:textId="77777777" w:rsidR="00867823" w:rsidRPr="00240B9D" w:rsidRDefault="00867823" w:rsidP="00396856">
            <w:pPr>
              <w:tabs>
                <w:tab w:val="left" w:pos="-720"/>
              </w:tabs>
              <w:suppressAutoHyphens/>
              <w:jc w:val="both"/>
              <w:rPr>
                <w:rFonts w:ascii="Rockwell" w:hAnsi="Rockwell"/>
                <w:i/>
                <w:spacing w:val="-2"/>
                <w:sz w:val="22"/>
                <w:szCs w:val="22"/>
              </w:rPr>
            </w:pPr>
            <w:r w:rsidRPr="00240B9D">
              <w:rPr>
                <w:rFonts w:ascii="Rockwell" w:hAnsi="Rockwell"/>
                <w:b/>
                <w:spacing w:val="-2"/>
                <w:sz w:val="22"/>
                <w:szCs w:val="22"/>
              </w:rPr>
              <w:t>Creative writing</w:t>
            </w:r>
            <w:r w:rsidRPr="00240B9D">
              <w:rPr>
                <w:rFonts w:ascii="Rockwell" w:hAnsi="Rockwell"/>
                <w:spacing w:val="-2"/>
                <w:sz w:val="22"/>
                <w:szCs w:val="22"/>
              </w:rPr>
              <w:t xml:space="preserve"> </w:t>
            </w:r>
            <w:r w:rsidRPr="00240B9D">
              <w:rPr>
                <w:rFonts w:ascii="Rockwell" w:hAnsi="Rockwell"/>
                <w:i/>
                <w:spacing w:val="-2"/>
                <w:sz w:val="22"/>
                <w:szCs w:val="22"/>
              </w:rPr>
              <w:t>is a term used to distinguish certain imaginative or different types of writing from generic writing. –</w:t>
            </w:r>
          </w:p>
          <w:p w14:paraId="6140CFFB"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i/>
                <w:spacing w:val="-2"/>
                <w:sz w:val="22"/>
                <w:szCs w:val="22"/>
              </w:rPr>
              <w:t xml:space="preserve"> </w:t>
            </w:r>
            <w:r w:rsidRPr="00240B9D">
              <w:rPr>
                <w:rFonts w:ascii="Rockwell" w:hAnsi="Rockwell"/>
                <w:b/>
                <w:spacing w:val="-2"/>
                <w:sz w:val="22"/>
                <w:szCs w:val="22"/>
              </w:rPr>
              <w:t>Creative Writing</w:t>
            </w:r>
            <w:r w:rsidRPr="00240B9D">
              <w:rPr>
                <w:rFonts w:ascii="Rockwell" w:hAnsi="Rockwell"/>
                <w:spacing w:val="-2"/>
                <w:sz w:val="22"/>
                <w:szCs w:val="22"/>
              </w:rPr>
              <w:t xml:space="preserve"> will be evaluated on content, standard spelling, punctuation, and grammar, rhyme </w:t>
            </w:r>
            <w:r w:rsidRPr="00240B9D">
              <w:rPr>
                <w:rFonts w:ascii="Rockwell" w:hAnsi="Rockwell"/>
                <w:i/>
                <w:spacing w:val="-2"/>
                <w:sz w:val="22"/>
                <w:szCs w:val="22"/>
              </w:rPr>
              <w:t xml:space="preserve">(if applicable), </w:t>
            </w:r>
            <w:r w:rsidRPr="00240B9D">
              <w:rPr>
                <w:rFonts w:ascii="Rockwell" w:hAnsi="Rockwell"/>
                <w:spacing w:val="-2"/>
                <w:sz w:val="22"/>
                <w:szCs w:val="22"/>
              </w:rPr>
              <w:t xml:space="preserve">used of expressions, actions or objects appropriately, clichés, dialogue, and overall “tone” of the written piece. Creative work should not contain content that would be inappropriate for the general 4-H audience.  </w:t>
            </w:r>
          </w:p>
          <w:p w14:paraId="0E77B424" w14:textId="77777777" w:rsidR="00867823" w:rsidRPr="00240B9D" w:rsidRDefault="00867823" w:rsidP="00396856">
            <w:pPr>
              <w:tabs>
                <w:tab w:val="left" w:pos="-720"/>
              </w:tabs>
              <w:suppressAutoHyphens/>
              <w:jc w:val="both"/>
              <w:rPr>
                <w:rFonts w:ascii="Rockwell" w:hAnsi="Rockwell"/>
                <w:b/>
                <w:i/>
                <w:spacing w:val="-2"/>
                <w:sz w:val="22"/>
                <w:szCs w:val="22"/>
                <w:u w:val="single"/>
              </w:rPr>
            </w:pPr>
            <w:r w:rsidRPr="00240B9D">
              <w:rPr>
                <w:rFonts w:ascii="Rockwell" w:hAnsi="Rockwell"/>
                <w:b/>
                <w:i/>
                <w:spacing w:val="-2"/>
                <w:sz w:val="22"/>
                <w:szCs w:val="22"/>
              </w:rPr>
              <w:t xml:space="preserve">Any use of unsuitable language or story themes will not be accepted…… </w:t>
            </w:r>
          </w:p>
          <w:p w14:paraId="21468865"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 xml:space="preserve">How the piece is presented, and neatness and creativity of the presentation will also be considered in the evaluation.  </w:t>
            </w:r>
          </w:p>
          <w:p w14:paraId="29EB50D3"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 xml:space="preserve">There is a limit of six one sided pages, however if a piece is longer, the exhibitor </w:t>
            </w:r>
          </w:p>
          <w:p w14:paraId="43888917"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 xml:space="preserve">can enter a synopsis along with the total piece.  </w:t>
            </w:r>
          </w:p>
          <w:p w14:paraId="68001A69"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 xml:space="preserve">The synopsis can be no more than the six-page limit. </w:t>
            </w:r>
          </w:p>
          <w:p w14:paraId="67020CED"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P</w:t>
            </w:r>
            <w:r w:rsidRPr="00240B9D">
              <w:rPr>
                <w:rFonts w:ascii="Rockwell" w:hAnsi="Rockwell"/>
                <w:b/>
                <w:i/>
                <w:spacing w:val="-2"/>
                <w:sz w:val="22"/>
                <w:szCs w:val="22"/>
              </w:rPr>
              <w:t>aper and displayed into a folder or plastic coverings.</w:t>
            </w:r>
          </w:p>
          <w:p w14:paraId="54B6D7AF" w14:textId="77777777" w:rsidR="00867823" w:rsidRPr="00240B9D" w:rsidRDefault="00867823" w:rsidP="00867823">
            <w:pPr>
              <w:pStyle w:val="ListParagraph"/>
              <w:widowControl/>
              <w:numPr>
                <w:ilvl w:val="0"/>
                <w:numId w:val="133"/>
              </w:numPr>
              <w:tabs>
                <w:tab w:val="left" w:pos="-720"/>
              </w:tabs>
              <w:suppressAutoHyphens/>
              <w:ind w:left="792"/>
              <w:jc w:val="both"/>
              <w:rPr>
                <w:rFonts w:ascii="Rockwell" w:hAnsi="Rockwell"/>
                <w:b/>
                <w:i/>
                <w:spacing w:val="-2"/>
                <w:sz w:val="22"/>
                <w:szCs w:val="22"/>
                <w:u w:val="single"/>
              </w:rPr>
            </w:pPr>
            <w:r w:rsidRPr="00240B9D">
              <w:rPr>
                <w:rFonts w:ascii="Rockwell" w:hAnsi="Rockwell"/>
                <w:spacing w:val="-2"/>
                <w:sz w:val="22"/>
                <w:szCs w:val="22"/>
              </w:rPr>
              <w:t xml:space="preserve">Recorded oral presentations of the work can also be submitted with </w:t>
            </w:r>
            <w:proofErr w:type="gramStart"/>
            <w:r w:rsidRPr="00240B9D">
              <w:rPr>
                <w:rFonts w:ascii="Rockwell" w:hAnsi="Rockwell"/>
                <w:spacing w:val="-2"/>
                <w:sz w:val="22"/>
                <w:szCs w:val="22"/>
              </w:rPr>
              <w:t>a written</w:t>
            </w:r>
            <w:proofErr w:type="gramEnd"/>
            <w:r w:rsidRPr="00240B9D">
              <w:rPr>
                <w:rFonts w:ascii="Rockwell" w:hAnsi="Rockwell"/>
                <w:spacing w:val="-2"/>
                <w:sz w:val="22"/>
                <w:szCs w:val="22"/>
              </w:rPr>
              <w:t xml:space="preserve"> work. </w:t>
            </w:r>
          </w:p>
          <w:p w14:paraId="2F068D19" w14:textId="77777777" w:rsidR="00867823" w:rsidRDefault="00867823" w:rsidP="00240B9D">
            <w:pPr>
              <w:tabs>
                <w:tab w:val="left" w:pos="-720"/>
              </w:tabs>
              <w:suppressAutoHyphens/>
              <w:jc w:val="center"/>
              <w:rPr>
                <w:rFonts w:ascii="Rockwell" w:hAnsi="Rockwell"/>
                <w:b/>
                <w:spacing w:val="-2"/>
                <w:sz w:val="22"/>
                <w:szCs w:val="22"/>
                <w:u w:val="single"/>
              </w:rPr>
            </w:pPr>
            <w:r w:rsidRPr="00240B9D">
              <w:rPr>
                <w:rFonts w:ascii="Times New Roman" w:hAnsi="Times New Roman"/>
                <w:spacing w:val="-2"/>
                <w:sz w:val="22"/>
                <w:szCs w:val="22"/>
                <w:u w:val="single"/>
              </w:rPr>
              <w:t>►</w:t>
            </w:r>
            <w:r w:rsidRPr="00240B9D">
              <w:rPr>
                <w:rFonts w:ascii="Rockwell" w:hAnsi="Rockwell"/>
                <w:b/>
                <w:spacing w:val="-2"/>
                <w:sz w:val="22"/>
                <w:szCs w:val="22"/>
                <w:u w:val="single"/>
              </w:rPr>
              <w:t>Source: http://en.wikipedia.org/wiki/Creative writing</w:t>
            </w:r>
          </w:p>
          <w:p w14:paraId="295FBCA5" w14:textId="77777777" w:rsidR="00A25F79" w:rsidRPr="00240B9D" w:rsidRDefault="00A25F79" w:rsidP="00A25F79">
            <w:pPr>
              <w:tabs>
                <w:tab w:val="left" w:pos="-720"/>
              </w:tabs>
              <w:suppressAutoHyphens/>
              <w:rPr>
                <w:rFonts w:ascii="Rockwell" w:hAnsi="Rockwell"/>
                <w:b/>
                <w:i/>
                <w:caps/>
                <w:spacing w:val="-2"/>
                <w:sz w:val="22"/>
                <w:szCs w:val="22"/>
                <w:u w:val="single"/>
              </w:rPr>
            </w:pPr>
            <w:r w:rsidRPr="00240B9D">
              <w:rPr>
                <w:rFonts w:ascii="Rockwell" w:hAnsi="Rockwell"/>
                <w:b/>
                <w:i/>
                <w:caps/>
                <w:spacing w:val="-2"/>
                <w:sz w:val="22"/>
                <w:szCs w:val="22"/>
                <w:u w:val="single"/>
              </w:rPr>
              <w:t>Section 36 - Creative Writing includes but is not limited to:</w:t>
            </w:r>
          </w:p>
          <w:p w14:paraId="58D4C122" w14:textId="77777777" w:rsidR="00A25F79" w:rsidRPr="00240B9D" w:rsidRDefault="00A25F79" w:rsidP="00A25F79">
            <w:pPr>
              <w:rPr>
                <w:rFonts w:ascii="Rockwell" w:hAnsi="Rockwell"/>
                <w:b/>
                <w:bCs/>
                <w:spacing w:val="-2"/>
                <w:sz w:val="22"/>
                <w:szCs w:val="22"/>
                <w:u w:val="single"/>
              </w:rPr>
            </w:pPr>
            <w:r w:rsidRPr="00240B9D">
              <w:rPr>
                <w:rFonts w:ascii="Rockwell" w:hAnsi="Rockwell"/>
                <w:spacing w:val="-2"/>
                <w:sz w:val="22"/>
                <w:szCs w:val="22"/>
              </w:rPr>
              <w:sym w:font="Symbol" w:char="F0A8"/>
            </w:r>
            <w:r w:rsidRPr="00240B9D">
              <w:rPr>
                <w:rFonts w:ascii="Rockwell" w:hAnsi="Rockwell"/>
                <w:spacing w:val="-2"/>
                <w:sz w:val="22"/>
                <w:szCs w:val="22"/>
              </w:rPr>
              <w:t xml:space="preserve"> (</w:t>
            </w:r>
            <w:r w:rsidRPr="00240B9D">
              <w:rPr>
                <w:rFonts w:ascii="Rockwell" w:hAnsi="Rockwell"/>
                <w:b/>
                <w:bCs/>
                <w:spacing w:val="-2"/>
                <w:sz w:val="22"/>
                <w:szCs w:val="22"/>
                <w:u w:val="single"/>
              </w:rPr>
              <w:t>fiction</w:t>
            </w:r>
            <w:r w:rsidRPr="00240B9D">
              <w:rPr>
                <w:rFonts w:ascii="Rockwell" w:hAnsi="Rockwell"/>
                <w:b/>
                <w:bCs/>
                <w:spacing w:val="-2"/>
                <w:sz w:val="22"/>
                <w:szCs w:val="22"/>
              </w:rPr>
              <w:t>)</w:t>
            </w:r>
            <w:r w:rsidRPr="00240B9D">
              <w:rPr>
                <w:rFonts w:ascii="Rockwell" w:hAnsi="Rockwell"/>
                <w:spacing w:val="-2"/>
                <w:sz w:val="22"/>
                <w:szCs w:val="22"/>
              </w:rPr>
              <w:t>– writing can be presented in any form of genre such as a story, letter, poem or script for stage or screen.</w:t>
            </w:r>
          </w:p>
          <w:p w14:paraId="4BBFA920" w14:textId="75022238" w:rsidR="00A25F79" w:rsidRPr="00BF0394" w:rsidRDefault="00A25F79" w:rsidP="00A25F79">
            <w:pPr>
              <w:tabs>
                <w:tab w:val="left" w:pos="-720"/>
              </w:tabs>
              <w:suppressAutoHyphens/>
              <w:jc w:val="both"/>
              <w:rPr>
                <w:rFonts w:ascii="Rockwell" w:hAnsi="Rockwell"/>
                <w:b/>
                <w:spacing w:val="-2"/>
                <w:sz w:val="26"/>
                <w:szCs w:val="26"/>
              </w:rPr>
            </w:pPr>
            <w:r w:rsidRPr="00240B9D">
              <w:rPr>
                <w:rFonts w:ascii="Rockwell" w:hAnsi="Rockwell"/>
                <w:b/>
                <w:bCs/>
                <w:spacing w:val="-2"/>
                <w:sz w:val="22"/>
                <w:szCs w:val="22"/>
              </w:rPr>
              <w:t>(</w:t>
            </w:r>
            <w:r w:rsidRPr="00240B9D">
              <w:rPr>
                <w:rFonts w:ascii="Rockwell" w:hAnsi="Rockwell"/>
                <w:b/>
                <w:bCs/>
                <w:spacing w:val="-2"/>
                <w:sz w:val="22"/>
                <w:szCs w:val="22"/>
                <w:u w:val="single"/>
              </w:rPr>
              <w:t>non-fiction</w:t>
            </w:r>
            <w:r w:rsidRPr="00240B9D">
              <w:rPr>
                <w:rFonts w:ascii="Rockwell" w:hAnsi="Rockwell"/>
                <w:b/>
                <w:bCs/>
                <w:spacing w:val="-2"/>
                <w:sz w:val="22"/>
                <w:szCs w:val="22"/>
              </w:rPr>
              <w:t>)</w:t>
            </w:r>
            <w:r w:rsidRPr="00240B9D">
              <w:rPr>
                <w:rFonts w:ascii="Rockwell" w:hAnsi="Rockwell"/>
                <w:spacing w:val="-2"/>
                <w:sz w:val="22"/>
                <w:szCs w:val="22"/>
              </w:rPr>
              <w:t xml:space="preserve"> – in this form of creative writing the author uses self-exploratory writing that draws on personal experiences. The format could be an autobiography, personal story, letter, poem or script for stage or screen that are based on true-life experiences for the author.  </w:t>
            </w:r>
            <w:r w:rsidRPr="00240B9D">
              <w:rPr>
                <w:rFonts w:ascii="Rockwell" w:hAnsi="Rockwell"/>
                <w:b/>
                <w:i/>
                <w:spacing w:val="-2"/>
                <w:sz w:val="22"/>
                <w:szCs w:val="22"/>
              </w:rPr>
              <w:t>Entries must be neatly printed or typed on unlined 8 ½” x 11”-</w:t>
            </w:r>
            <w:r w:rsidRPr="00240B9D">
              <w:rPr>
                <w:sz w:val="22"/>
                <w:szCs w:val="22"/>
              </w:rPr>
              <w:sym w:font="Symbol" w:char="F0A8"/>
            </w:r>
            <w:r w:rsidRPr="00240B9D">
              <w:rPr>
                <w:rFonts w:ascii="Rockwell" w:hAnsi="Rockwell"/>
                <w:spacing w:val="-2"/>
                <w:sz w:val="22"/>
                <w:szCs w:val="22"/>
              </w:rPr>
              <w:t xml:space="preserve">  </w:t>
            </w:r>
            <w:r w:rsidRPr="00240B9D">
              <w:rPr>
                <w:rFonts w:ascii="Rockwell" w:hAnsi="Rockwell"/>
                <w:b/>
                <w:bCs/>
                <w:spacing w:val="-2"/>
                <w:sz w:val="22"/>
                <w:szCs w:val="22"/>
              </w:rPr>
              <w:t xml:space="preserve">drama for stage or screen  </w:t>
            </w:r>
            <w:r w:rsidRPr="00240B9D">
              <w:rPr>
                <w:b/>
                <w:bCs/>
                <w:sz w:val="22"/>
                <w:szCs w:val="22"/>
              </w:rPr>
              <w:sym w:font="Symbol" w:char="F0A8"/>
            </w:r>
            <w:r w:rsidRPr="00240B9D">
              <w:rPr>
                <w:rFonts w:ascii="Rockwell" w:hAnsi="Rockwell"/>
                <w:b/>
                <w:bCs/>
                <w:spacing w:val="-2"/>
                <w:sz w:val="22"/>
                <w:szCs w:val="22"/>
              </w:rPr>
              <w:t xml:space="preserve">  poetry; screenwriting (writing for movies)   </w:t>
            </w:r>
            <w:r w:rsidRPr="00240B9D">
              <w:rPr>
                <w:b/>
                <w:bCs/>
                <w:sz w:val="22"/>
                <w:szCs w:val="22"/>
              </w:rPr>
              <w:sym w:font="Symbol" w:char="F0A8"/>
            </w:r>
            <w:r w:rsidRPr="00240B9D">
              <w:rPr>
                <w:rFonts w:ascii="Rockwell" w:hAnsi="Rockwell"/>
                <w:b/>
                <w:bCs/>
                <w:spacing w:val="-2"/>
                <w:sz w:val="22"/>
                <w:szCs w:val="22"/>
              </w:rPr>
              <w:t xml:space="preserve">  writing that self-consciously mixes these or other genres</w:t>
            </w:r>
            <w:r w:rsidRPr="00240B9D">
              <w:rPr>
                <w:rFonts w:ascii="Rockwell" w:hAnsi="Rockwell"/>
                <w:spacing w:val="-2"/>
                <w:sz w:val="22"/>
                <w:szCs w:val="22"/>
              </w:rPr>
              <w:t xml:space="preserve">.   </w:t>
            </w:r>
          </w:p>
        </w:tc>
      </w:tr>
      <w:tr w:rsidR="00867823" w:rsidRPr="00C0278B" w14:paraId="4F3565B6" w14:textId="77777777" w:rsidTr="00A25F79">
        <w:trPr>
          <w:trHeight w:val="70"/>
        </w:trPr>
        <w:tc>
          <w:tcPr>
            <w:tcW w:w="10620" w:type="dxa"/>
            <w:gridSpan w:val="2"/>
            <w:shd w:val="clear" w:color="auto" w:fill="auto"/>
          </w:tcPr>
          <w:p w14:paraId="06E9B79B" w14:textId="4B765E5C" w:rsidR="00867823" w:rsidRPr="00A25F79" w:rsidRDefault="00867823" w:rsidP="00A25F79">
            <w:pPr>
              <w:widowControl/>
              <w:spacing w:line="257" w:lineRule="auto"/>
              <w:rPr>
                <w:rFonts w:ascii="Rockwell" w:hAnsi="Rockwell"/>
                <w:b/>
                <w:bCs/>
                <w:spacing w:val="-2"/>
                <w:sz w:val="22"/>
                <w:szCs w:val="22"/>
                <w:u w:val="single"/>
              </w:rPr>
            </w:pPr>
            <w:r w:rsidRPr="00A25F79">
              <w:rPr>
                <w:rFonts w:ascii="Rockwell" w:hAnsi="Rockwell"/>
                <w:spacing w:val="-2"/>
                <w:sz w:val="22"/>
                <w:szCs w:val="22"/>
              </w:rPr>
              <w:t xml:space="preserve"> </w:t>
            </w:r>
          </w:p>
        </w:tc>
      </w:tr>
      <w:tr w:rsidR="00867823" w:rsidRPr="00C0278B" w14:paraId="5E877736" w14:textId="77777777" w:rsidTr="00396856">
        <w:trPr>
          <w:trHeight w:val="270"/>
        </w:trPr>
        <w:tc>
          <w:tcPr>
            <w:tcW w:w="720" w:type="dxa"/>
            <w:shd w:val="clear" w:color="auto" w:fill="auto"/>
          </w:tcPr>
          <w:p w14:paraId="4E8BDDFE"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511</w:t>
            </w:r>
          </w:p>
        </w:tc>
        <w:tc>
          <w:tcPr>
            <w:tcW w:w="9900" w:type="dxa"/>
            <w:shd w:val="clear" w:color="auto" w:fill="auto"/>
          </w:tcPr>
          <w:p w14:paraId="66D0422C" w14:textId="77777777" w:rsidR="00867823" w:rsidRPr="00240B9D" w:rsidRDefault="00867823" w:rsidP="00396856">
            <w:pPr>
              <w:rPr>
                <w:rFonts w:ascii="Rockwell" w:hAnsi="Rockwell"/>
                <w:spacing w:val="-2"/>
                <w:sz w:val="22"/>
                <w:szCs w:val="22"/>
              </w:rPr>
            </w:pPr>
            <w:r w:rsidRPr="00240B9D">
              <w:rPr>
                <w:rFonts w:ascii="Rockwell" w:hAnsi="Rockwell"/>
                <w:b/>
                <w:bCs/>
                <w:spacing w:val="-2"/>
                <w:sz w:val="22"/>
                <w:szCs w:val="22"/>
                <w:u w:val="single"/>
              </w:rPr>
              <w:t>POEM</w:t>
            </w:r>
            <w:r w:rsidRPr="00240B9D">
              <w:rPr>
                <w:rFonts w:ascii="Rockwell" w:hAnsi="Rockwell"/>
                <w:bCs/>
                <w:spacing w:val="-2"/>
                <w:sz w:val="22"/>
                <w:szCs w:val="22"/>
              </w:rPr>
              <w:t xml:space="preserve"> </w:t>
            </w:r>
            <w:r w:rsidRPr="00240B9D">
              <w:rPr>
                <w:rFonts w:ascii="Rockwell" w:hAnsi="Rockwell"/>
                <w:spacing w:val="-2"/>
                <w:sz w:val="22"/>
                <w:szCs w:val="22"/>
              </w:rPr>
              <w:t>– verse</w:t>
            </w:r>
          </w:p>
        </w:tc>
      </w:tr>
      <w:tr w:rsidR="00867823" w:rsidRPr="00C0278B" w14:paraId="3347CD8B" w14:textId="77777777" w:rsidTr="00396856">
        <w:tc>
          <w:tcPr>
            <w:tcW w:w="720" w:type="dxa"/>
            <w:shd w:val="clear" w:color="auto" w:fill="auto"/>
          </w:tcPr>
          <w:p w14:paraId="0DF53BAC"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512</w:t>
            </w:r>
          </w:p>
        </w:tc>
        <w:tc>
          <w:tcPr>
            <w:tcW w:w="9900" w:type="dxa"/>
            <w:shd w:val="clear" w:color="auto" w:fill="auto"/>
          </w:tcPr>
          <w:p w14:paraId="13FEDBED" w14:textId="77777777" w:rsidR="00867823" w:rsidRPr="00240B9D" w:rsidRDefault="00867823" w:rsidP="00396856">
            <w:pPr>
              <w:rPr>
                <w:rFonts w:ascii="Rockwell" w:hAnsi="Rockwell"/>
                <w:spacing w:val="-2"/>
                <w:sz w:val="22"/>
                <w:szCs w:val="22"/>
              </w:rPr>
            </w:pPr>
            <w:r w:rsidRPr="00240B9D">
              <w:rPr>
                <w:rFonts w:ascii="Rockwell" w:hAnsi="Rockwell"/>
                <w:b/>
                <w:bCs/>
                <w:spacing w:val="-2"/>
                <w:sz w:val="22"/>
                <w:szCs w:val="22"/>
                <w:u w:val="single"/>
              </w:rPr>
              <w:t>STORY</w:t>
            </w:r>
            <w:r w:rsidRPr="00240B9D">
              <w:rPr>
                <w:rFonts w:ascii="Rockwell" w:hAnsi="Rockwell"/>
                <w:spacing w:val="-2"/>
                <w:sz w:val="22"/>
                <w:szCs w:val="22"/>
              </w:rPr>
              <w:t xml:space="preserve"> - an account of happenings or event</w:t>
            </w:r>
          </w:p>
        </w:tc>
      </w:tr>
      <w:tr w:rsidR="00867823" w:rsidRPr="00C0278B" w14:paraId="2B991755" w14:textId="77777777" w:rsidTr="00396856">
        <w:trPr>
          <w:trHeight w:val="324"/>
        </w:trPr>
        <w:tc>
          <w:tcPr>
            <w:tcW w:w="720" w:type="dxa"/>
            <w:shd w:val="clear" w:color="auto" w:fill="auto"/>
          </w:tcPr>
          <w:p w14:paraId="64A51B0C"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513</w:t>
            </w:r>
          </w:p>
        </w:tc>
        <w:tc>
          <w:tcPr>
            <w:tcW w:w="9900" w:type="dxa"/>
            <w:shd w:val="clear" w:color="auto" w:fill="auto"/>
          </w:tcPr>
          <w:p w14:paraId="2D0B7520" w14:textId="77777777" w:rsidR="00867823" w:rsidRPr="00240B9D" w:rsidRDefault="00867823" w:rsidP="00396856">
            <w:pPr>
              <w:rPr>
                <w:rFonts w:ascii="Rockwell" w:hAnsi="Rockwell"/>
                <w:spacing w:val="-2"/>
                <w:sz w:val="22"/>
                <w:szCs w:val="22"/>
              </w:rPr>
            </w:pPr>
            <w:r w:rsidRPr="00240B9D">
              <w:rPr>
                <w:rFonts w:ascii="Rockwell" w:hAnsi="Rockwell"/>
                <w:b/>
                <w:bCs/>
                <w:spacing w:val="-2"/>
                <w:sz w:val="22"/>
                <w:szCs w:val="22"/>
                <w:u w:val="single"/>
              </w:rPr>
              <w:t>ESSAY</w:t>
            </w:r>
            <w:r w:rsidRPr="00240B9D">
              <w:rPr>
                <w:rFonts w:ascii="Rockwell" w:hAnsi="Rockwell"/>
                <w:spacing w:val="-2"/>
                <w:sz w:val="22"/>
                <w:szCs w:val="22"/>
                <w:u w:val="single"/>
              </w:rPr>
              <w:t xml:space="preserve"> </w:t>
            </w:r>
            <w:r w:rsidRPr="00240B9D">
              <w:rPr>
                <w:rFonts w:ascii="Rockwell" w:hAnsi="Rockwell"/>
                <w:spacing w:val="-2"/>
                <w:sz w:val="22"/>
                <w:szCs w:val="22"/>
              </w:rPr>
              <w:t>- a composition from a personal point of view</w:t>
            </w:r>
          </w:p>
        </w:tc>
      </w:tr>
      <w:tr w:rsidR="00867823" w:rsidRPr="00C0278B" w14:paraId="4E4CA650" w14:textId="77777777" w:rsidTr="00396856">
        <w:tc>
          <w:tcPr>
            <w:tcW w:w="720" w:type="dxa"/>
            <w:shd w:val="clear" w:color="auto" w:fill="auto"/>
          </w:tcPr>
          <w:p w14:paraId="2B20CF07"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514</w:t>
            </w:r>
          </w:p>
        </w:tc>
        <w:tc>
          <w:tcPr>
            <w:tcW w:w="9900" w:type="dxa"/>
            <w:shd w:val="clear" w:color="auto" w:fill="auto"/>
          </w:tcPr>
          <w:p w14:paraId="24B30D65" w14:textId="77777777" w:rsidR="00867823" w:rsidRPr="00240B9D" w:rsidRDefault="00867823" w:rsidP="00396856">
            <w:pPr>
              <w:jc w:val="both"/>
              <w:rPr>
                <w:rFonts w:ascii="Rockwell" w:hAnsi="Rockwell"/>
                <w:spacing w:val="-2"/>
                <w:sz w:val="22"/>
                <w:szCs w:val="22"/>
              </w:rPr>
            </w:pPr>
            <w:r w:rsidRPr="00240B9D">
              <w:rPr>
                <w:rFonts w:ascii="Rockwell" w:hAnsi="Rockwell"/>
                <w:b/>
                <w:bCs/>
                <w:caps/>
                <w:spacing w:val="-2"/>
                <w:sz w:val="22"/>
                <w:szCs w:val="22"/>
                <w:u w:val="single"/>
              </w:rPr>
              <w:t>Reflective Essay</w:t>
            </w:r>
            <w:r w:rsidRPr="00240B9D">
              <w:rPr>
                <w:rFonts w:ascii="Rockwell" w:hAnsi="Rockwell"/>
                <w:spacing w:val="-2"/>
                <w:sz w:val="22"/>
                <w:szCs w:val="22"/>
              </w:rPr>
              <w:t xml:space="preserve"> – A written essay represents a young person’s ability to reflect on what they’ve learned through participation in 4-H youth programs, projects and activities.  Essay must include a cover page.  Cover page should list exhibitor’s name, age, club, and county. </w:t>
            </w:r>
            <w:r w:rsidRPr="00240B9D">
              <w:rPr>
                <w:rFonts w:ascii="Rockwell" w:hAnsi="Rockwell"/>
                <w:b/>
                <w:spacing w:val="-2"/>
                <w:sz w:val="22"/>
                <w:szCs w:val="22"/>
              </w:rPr>
              <w:t xml:space="preserve"> Reflective </w:t>
            </w:r>
            <w:r w:rsidRPr="00240B9D">
              <w:rPr>
                <w:rFonts w:ascii="Rockwell" w:hAnsi="Rockwell"/>
                <w:b/>
                <w:spacing w:val="-2"/>
                <w:sz w:val="22"/>
                <w:szCs w:val="22"/>
              </w:rPr>
              <w:lastRenderedPageBreak/>
              <w:t xml:space="preserve">essay will be evaluated using the following criteria: </w:t>
            </w:r>
            <w:r w:rsidRPr="00240B9D">
              <w:rPr>
                <w:rFonts w:ascii="Rockwell" w:hAnsi="Rockwell"/>
                <w:spacing w:val="-2"/>
                <w:sz w:val="22"/>
                <w:szCs w:val="22"/>
              </w:rPr>
              <w:t xml:space="preserve">Evidence of life skill development through experimental learning (do, share, process, generalize, apply); Meaningful documentation of the impact that 4-H has had in exhibitor’s life; adequate information for evaluator to comprehend the skills and abilities learned.  </w:t>
            </w:r>
          </w:p>
          <w:p w14:paraId="0415AAF8" w14:textId="77777777" w:rsidR="00867823" w:rsidRPr="00240B9D" w:rsidRDefault="00867823" w:rsidP="00396856">
            <w:pPr>
              <w:jc w:val="both"/>
              <w:rPr>
                <w:rFonts w:ascii="Times New Roman" w:hAnsi="Times New Roman"/>
                <w:b/>
                <w:bCs/>
                <w:spacing w:val="-2"/>
                <w:sz w:val="22"/>
                <w:szCs w:val="22"/>
                <w:u w:val="single"/>
              </w:rPr>
            </w:pPr>
            <w:r w:rsidRPr="00240B9D">
              <w:rPr>
                <w:rFonts w:ascii="Rockwell" w:hAnsi="Rockwell"/>
                <w:b/>
                <w:bCs/>
                <w:spacing w:val="-2"/>
                <w:sz w:val="22"/>
                <w:szCs w:val="22"/>
              </w:rPr>
              <w:t>Exhibitors are expected</w:t>
            </w:r>
            <w:r w:rsidRPr="00240B9D">
              <w:rPr>
                <w:rFonts w:ascii="Rockwell" w:hAnsi="Rockwell"/>
                <w:spacing w:val="-2"/>
                <w:sz w:val="22"/>
                <w:szCs w:val="22"/>
              </w:rPr>
              <w:t xml:space="preserve"> to pay attention to formatting, spelling, and grammar usage.  Exhibits will be evaluated according to individual age and level development.</w:t>
            </w:r>
          </w:p>
        </w:tc>
      </w:tr>
      <w:tr w:rsidR="00867823" w:rsidRPr="00C0278B" w14:paraId="40809BC7" w14:textId="77777777" w:rsidTr="00396856">
        <w:tc>
          <w:tcPr>
            <w:tcW w:w="720" w:type="dxa"/>
            <w:shd w:val="clear" w:color="auto" w:fill="auto"/>
          </w:tcPr>
          <w:p w14:paraId="6D952A12"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lastRenderedPageBreak/>
              <w:t>515</w:t>
            </w:r>
          </w:p>
        </w:tc>
        <w:tc>
          <w:tcPr>
            <w:tcW w:w="9900" w:type="dxa"/>
            <w:shd w:val="clear" w:color="auto" w:fill="auto"/>
          </w:tcPr>
          <w:p w14:paraId="0E7BDAAB" w14:textId="77777777" w:rsidR="00867823" w:rsidRPr="00240B9D" w:rsidRDefault="00867823" w:rsidP="00396856">
            <w:pPr>
              <w:rPr>
                <w:rFonts w:ascii="Rockwell" w:hAnsi="Rockwell"/>
                <w:spacing w:val="-2"/>
                <w:sz w:val="22"/>
                <w:szCs w:val="22"/>
              </w:rPr>
            </w:pPr>
            <w:r w:rsidRPr="00240B9D">
              <w:rPr>
                <w:rFonts w:ascii="Rockwell" w:hAnsi="Rockwell"/>
                <w:b/>
                <w:bCs/>
                <w:spacing w:val="-2"/>
                <w:sz w:val="22"/>
                <w:szCs w:val="22"/>
                <w:u w:val="single"/>
              </w:rPr>
              <w:t>LETTER</w:t>
            </w:r>
            <w:r w:rsidRPr="00240B9D">
              <w:rPr>
                <w:rFonts w:ascii="Rockwell" w:hAnsi="Rockwell"/>
                <w:spacing w:val="-2"/>
                <w:sz w:val="22"/>
                <w:szCs w:val="22"/>
              </w:rPr>
              <w:t xml:space="preserve"> - a direct/ personal message addressed to a person or organization.</w:t>
            </w:r>
          </w:p>
        </w:tc>
      </w:tr>
      <w:tr w:rsidR="00867823" w:rsidRPr="00C0278B" w14:paraId="1A671B9C" w14:textId="77777777" w:rsidTr="00396856">
        <w:tc>
          <w:tcPr>
            <w:tcW w:w="720" w:type="dxa"/>
            <w:shd w:val="clear" w:color="auto" w:fill="auto"/>
          </w:tcPr>
          <w:p w14:paraId="20E4E9FA"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516</w:t>
            </w:r>
          </w:p>
        </w:tc>
        <w:tc>
          <w:tcPr>
            <w:tcW w:w="9900" w:type="dxa"/>
            <w:shd w:val="clear" w:color="auto" w:fill="auto"/>
          </w:tcPr>
          <w:p w14:paraId="08F0D6A5" w14:textId="77777777" w:rsidR="00867823" w:rsidRPr="00240B9D" w:rsidRDefault="00867823" w:rsidP="00396856">
            <w:pPr>
              <w:tabs>
                <w:tab w:val="left" w:pos="-720"/>
              </w:tabs>
              <w:suppressAutoHyphens/>
              <w:jc w:val="both"/>
              <w:rPr>
                <w:rFonts w:ascii="Rockwell" w:hAnsi="Rockwell"/>
                <w:i/>
                <w:iCs/>
                <w:spacing w:val="-2"/>
                <w:sz w:val="22"/>
                <w:szCs w:val="22"/>
              </w:rPr>
            </w:pPr>
            <w:r w:rsidRPr="00240B9D">
              <w:rPr>
                <w:rFonts w:ascii="Rockwell" w:hAnsi="Rockwell"/>
                <w:b/>
                <w:bCs/>
                <w:spacing w:val="-2"/>
                <w:sz w:val="22"/>
                <w:szCs w:val="22"/>
                <w:u w:val="single"/>
              </w:rPr>
              <w:t>WRITING/PRINT</w:t>
            </w:r>
            <w:r w:rsidRPr="00240B9D">
              <w:rPr>
                <w:rFonts w:ascii="Rockwell" w:hAnsi="Rockwell"/>
                <w:spacing w:val="-2"/>
                <w:sz w:val="22"/>
                <w:szCs w:val="22"/>
              </w:rPr>
              <w:t xml:space="preserve"> – Press releases or editorials submitted to the media. If the release was printed, please include a copy, indicating date of release and title of publication. </w:t>
            </w:r>
            <w:r w:rsidRPr="00240B9D">
              <w:rPr>
                <w:rFonts w:ascii="Rockwell" w:hAnsi="Rockwell"/>
                <w:i/>
                <w:iCs/>
                <w:spacing w:val="-2"/>
                <w:sz w:val="22"/>
                <w:szCs w:val="22"/>
              </w:rPr>
              <w:t>(State Fair eligible).</w:t>
            </w:r>
          </w:p>
        </w:tc>
      </w:tr>
      <w:tr w:rsidR="00867823" w:rsidRPr="00C0278B" w14:paraId="23C72610" w14:textId="77777777" w:rsidTr="00396856">
        <w:tc>
          <w:tcPr>
            <w:tcW w:w="720" w:type="dxa"/>
            <w:shd w:val="clear" w:color="auto" w:fill="auto"/>
          </w:tcPr>
          <w:p w14:paraId="009AF4D6" w14:textId="77777777" w:rsidR="00867823" w:rsidRPr="00240B9D" w:rsidRDefault="00867823" w:rsidP="00396856">
            <w:pPr>
              <w:tabs>
                <w:tab w:val="left" w:pos="-720"/>
              </w:tabs>
              <w:suppressAutoHyphens/>
              <w:jc w:val="both"/>
              <w:rPr>
                <w:rFonts w:ascii="Rockwell" w:hAnsi="Rockwell"/>
                <w:b/>
                <w:spacing w:val="-2"/>
                <w:sz w:val="22"/>
                <w:szCs w:val="22"/>
              </w:rPr>
            </w:pPr>
            <w:r w:rsidRPr="00240B9D">
              <w:rPr>
                <w:rFonts w:ascii="Rockwell" w:hAnsi="Rockwell"/>
                <w:b/>
                <w:spacing w:val="-2"/>
                <w:sz w:val="22"/>
                <w:szCs w:val="22"/>
              </w:rPr>
              <w:t>517</w:t>
            </w:r>
          </w:p>
          <w:p w14:paraId="53AF5BF4" w14:textId="77777777" w:rsidR="00867823" w:rsidRPr="00240B9D" w:rsidRDefault="00867823" w:rsidP="00396856">
            <w:pPr>
              <w:tabs>
                <w:tab w:val="left" w:pos="-720"/>
              </w:tabs>
              <w:suppressAutoHyphens/>
              <w:jc w:val="both"/>
              <w:rPr>
                <w:rFonts w:ascii="Rockwell" w:hAnsi="Rockwell"/>
                <w:b/>
                <w:spacing w:val="-2"/>
                <w:sz w:val="22"/>
                <w:szCs w:val="22"/>
              </w:rPr>
            </w:pPr>
          </w:p>
          <w:p w14:paraId="096791E9" w14:textId="77777777" w:rsidR="00867823" w:rsidRPr="00240B9D" w:rsidRDefault="00867823" w:rsidP="00396856">
            <w:pPr>
              <w:tabs>
                <w:tab w:val="left" w:pos="-720"/>
              </w:tabs>
              <w:suppressAutoHyphens/>
              <w:jc w:val="both"/>
              <w:rPr>
                <w:rFonts w:ascii="Rockwell" w:hAnsi="Rockwell"/>
                <w:b/>
                <w:spacing w:val="-2"/>
                <w:sz w:val="22"/>
                <w:szCs w:val="22"/>
              </w:rPr>
            </w:pPr>
          </w:p>
          <w:p w14:paraId="655556A8" w14:textId="77777777" w:rsidR="00867823" w:rsidRPr="00240B9D" w:rsidRDefault="00867823" w:rsidP="00396856">
            <w:pPr>
              <w:tabs>
                <w:tab w:val="left" w:pos="-720"/>
              </w:tabs>
              <w:suppressAutoHyphens/>
              <w:jc w:val="both"/>
              <w:rPr>
                <w:rFonts w:ascii="Rockwell" w:hAnsi="Rockwell"/>
                <w:b/>
                <w:spacing w:val="-2"/>
                <w:sz w:val="22"/>
                <w:szCs w:val="22"/>
              </w:rPr>
            </w:pPr>
          </w:p>
        </w:tc>
        <w:tc>
          <w:tcPr>
            <w:tcW w:w="9900" w:type="dxa"/>
            <w:shd w:val="clear" w:color="auto" w:fill="auto"/>
          </w:tcPr>
          <w:p w14:paraId="15EA6205" w14:textId="77777777" w:rsidR="00867823" w:rsidRPr="00240B9D" w:rsidRDefault="00867823" w:rsidP="00396856">
            <w:pPr>
              <w:tabs>
                <w:tab w:val="left" w:pos="-720"/>
              </w:tabs>
              <w:suppressAutoHyphens/>
              <w:jc w:val="both"/>
              <w:rPr>
                <w:rFonts w:ascii="Rockwell" w:hAnsi="Rockwell"/>
                <w:bCs/>
                <w:i/>
                <w:iCs/>
                <w:spacing w:val="-2"/>
                <w:sz w:val="22"/>
                <w:szCs w:val="22"/>
              </w:rPr>
            </w:pPr>
            <w:r w:rsidRPr="00240B9D">
              <w:rPr>
                <w:rFonts w:ascii="Rockwell" w:hAnsi="Rockwell"/>
                <w:b/>
                <w:spacing w:val="-2"/>
                <w:sz w:val="22"/>
                <w:szCs w:val="22"/>
                <w:u w:val="single"/>
              </w:rPr>
              <w:t>PERFORMING ARTS</w:t>
            </w:r>
            <w:r w:rsidRPr="00240B9D">
              <w:rPr>
                <w:rFonts w:ascii="Rockwell" w:hAnsi="Rockwell"/>
                <w:bCs/>
                <w:spacing w:val="-2"/>
                <w:sz w:val="22"/>
                <w:szCs w:val="22"/>
              </w:rPr>
              <w:t xml:space="preserve"> – Exhibits should illustrate the exhibitor’s involvement in performing arts.  Involvement may be as a performer, technical support staff, reviewer or observer. </w:t>
            </w:r>
            <w:r w:rsidRPr="00240B9D">
              <w:rPr>
                <w:rFonts w:ascii="Rockwell" w:hAnsi="Rockwell"/>
                <w:bCs/>
                <w:i/>
                <w:iCs/>
                <w:spacing w:val="-2"/>
                <w:sz w:val="22"/>
                <w:szCs w:val="22"/>
              </w:rPr>
              <w:t>(State Fair eligible).</w:t>
            </w:r>
          </w:p>
          <w:p w14:paraId="5BBF1E60"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
                <w:bCs/>
                <w:spacing w:val="-2"/>
                <w:sz w:val="22"/>
                <w:szCs w:val="22"/>
              </w:rPr>
              <w:t xml:space="preserve">(A) Prop – </w:t>
            </w:r>
            <w:r w:rsidRPr="00240B9D">
              <w:rPr>
                <w:rFonts w:ascii="Rockwell" w:hAnsi="Rockwell"/>
                <w:bCs/>
                <w:spacing w:val="-2"/>
                <w:sz w:val="22"/>
                <w:szCs w:val="22"/>
              </w:rPr>
              <w:t xml:space="preserve">any object or material constructed by the exhibitor for use in a production. </w:t>
            </w:r>
            <w:r w:rsidRPr="00240B9D">
              <w:rPr>
                <w:rFonts w:ascii="Rockwell" w:hAnsi="Rockwell"/>
                <w:b/>
                <w:bCs/>
                <w:i/>
                <w:spacing w:val="-2"/>
                <w:sz w:val="22"/>
                <w:szCs w:val="22"/>
              </w:rPr>
              <w:t>Ex.:</w:t>
            </w:r>
            <w:r w:rsidRPr="00240B9D">
              <w:rPr>
                <w:rFonts w:ascii="Rockwell" w:hAnsi="Rockwell"/>
                <w:bCs/>
                <w:spacing w:val="-2"/>
                <w:sz w:val="22"/>
                <w:szCs w:val="22"/>
              </w:rPr>
              <w:t xml:space="preserve"> backdrop, scenery, puppet, mask, etc. Note: Costumes are evaluated in Textile &amp; Clothing classes.</w:t>
            </w:r>
          </w:p>
          <w:p w14:paraId="4DFD2A6E"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
                <w:bCs/>
                <w:spacing w:val="-2"/>
                <w:sz w:val="22"/>
                <w:szCs w:val="22"/>
              </w:rPr>
              <w:t xml:space="preserve">(B Documentation – </w:t>
            </w:r>
            <w:r w:rsidRPr="00240B9D">
              <w:rPr>
                <w:rFonts w:ascii="Rockwell" w:hAnsi="Rockwell"/>
                <w:bCs/>
                <w:spacing w:val="-2"/>
                <w:sz w:val="22"/>
                <w:szCs w:val="22"/>
              </w:rPr>
              <w:t>notebook, posters or 3-dimensional exhibits about involvement in live performances.</w:t>
            </w:r>
          </w:p>
          <w:p w14:paraId="0451AAD6" w14:textId="77777777" w:rsidR="00867823" w:rsidRPr="00240B9D" w:rsidRDefault="00867823" w:rsidP="00396856">
            <w:pPr>
              <w:tabs>
                <w:tab w:val="left" w:pos="-720"/>
              </w:tabs>
              <w:suppressAutoHyphens/>
              <w:jc w:val="both"/>
              <w:rPr>
                <w:rFonts w:ascii="Rockwell" w:hAnsi="Rockwell"/>
                <w:bCs/>
                <w:spacing w:val="-2"/>
                <w:sz w:val="22"/>
                <w:szCs w:val="22"/>
              </w:rPr>
            </w:pPr>
            <w:r w:rsidRPr="00240B9D">
              <w:rPr>
                <w:rFonts w:ascii="Rockwell" w:hAnsi="Rockwell"/>
                <w:b/>
                <w:bCs/>
                <w:spacing w:val="-2"/>
                <w:sz w:val="22"/>
                <w:szCs w:val="22"/>
              </w:rPr>
              <w:t xml:space="preserve">(C)  Script – </w:t>
            </w:r>
            <w:r w:rsidRPr="00240B9D">
              <w:rPr>
                <w:rFonts w:ascii="Rockwell" w:hAnsi="Rockwell"/>
                <w:bCs/>
                <w:spacing w:val="-2"/>
                <w:sz w:val="22"/>
                <w:szCs w:val="22"/>
              </w:rPr>
              <w:t>an original sketch, scene or play written by the exhibitor</w:t>
            </w:r>
          </w:p>
          <w:p w14:paraId="4C13844C" w14:textId="77777777" w:rsidR="00867823" w:rsidRPr="00240B9D" w:rsidRDefault="00867823" w:rsidP="00396856">
            <w:pPr>
              <w:tabs>
                <w:tab w:val="left" w:pos="-720"/>
              </w:tabs>
              <w:suppressAutoHyphens/>
              <w:jc w:val="both"/>
              <w:rPr>
                <w:rFonts w:ascii="Rockwell" w:hAnsi="Rockwell"/>
                <w:spacing w:val="-2"/>
                <w:sz w:val="22"/>
                <w:szCs w:val="22"/>
              </w:rPr>
            </w:pPr>
            <w:r w:rsidRPr="00240B9D">
              <w:rPr>
                <w:rFonts w:ascii="Rockwell" w:hAnsi="Rockwell"/>
                <w:b/>
                <w:bCs/>
                <w:spacing w:val="-2"/>
                <w:sz w:val="22"/>
                <w:szCs w:val="22"/>
              </w:rPr>
              <w:t xml:space="preserve">(D) Other- </w:t>
            </w:r>
            <w:r w:rsidRPr="00240B9D">
              <w:rPr>
                <w:rFonts w:ascii="Rockwell" w:hAnsi="Rockwell"/>
                <w:spacing w:val="-2"/>
                <w:sz w:val="22"/>
                <w:szCs w:val="22"/>
              </w:rPr>
              <w:t>any performing arts exhibit or project falling outside the categories.</w:t>
            </w:r>
          </w:p>
        </w:tc>
      </w:tr>
      <w:tr w:rsidR="00867823" w:rsidRPr="00C0278B" w14:paraId="54BB0C87" w14:textId="77777777" w:rsidTr="00396856">
        <w:tc>
          <w:tcPr>
            <w:tcW w:w="10620" w:type="dxa"/>
            <w:gridSpan w:val="2"/>
            <w:shd w:val="clear" w:color="auto" w:fill="auto"/>
          </w:tcPr>
          <w:p w14:paraId="582C6C06" w14:textId="77777777" w:rsidR="00867823" w:rsidRPr="00240B9D" w:rsidRDefault="00867823" w:rsidP="00396856">
            <w:pPr>
              <w:tabs>
                <w:tab w:val="left" w:pos="-720"/>
              </w:tabs>
              <w:suppressAutoHyphens/>
              <w:jc w:val="center"/>
              <w:rPr>
                <w:rFonts w:ascii="Rockwell" w:hAnsi="Rockwell"/>
                <w:b/>
                <w:i/>
                <w:iCs/>
                <w:spacing w:val="-2"/>
                <w:sz w:val="22"/>
                <w:szCs w:val="22"/>
              </w:rPr>
            </w:pPr>
            <w:r w:rsidRPr="00240B9D">
              <w:rPr>
                <w:rFonts w:ascii="Rockwell" w:hAnsi="Rockwell"/>
                <w:b/>
                <w:i/>
                <w:iCs/>
                <w:spacing w:val="-2"/>
                <w:sz w:val="22"/>
                <w:szCs w:val="22"/>
              </w:rPr>
              <w:t>White Entry Cards (Cloverbud use Yellow Entry Cards)</w:t>
            </w:r>
          </w:p>
          <w:p w14:paraId="3B39127F" w14:textId="77777777" w:rsidR="00867823" w:rsidRPr="00240B9D" w:rsidRDefault="00867823" w:rsidP="00396856">
            <w:pPr>
              <w:tabs>
                <w:tab w:val="left" w:pos="-720"/>
              </w:tabs>
              <w:suppressAutoHyphens/>
              <w:jc w:val="center"/>
              <w:rPr>
                <w:rFonts w:ascii="Rockwell" w:hAnsi="Rockwell"/>
                <w:b/>
                <w:i/>
                <w:iCs/>
                <w:spacing w:val="-2"/>
                <w:sz w:val="22"/>
                <w:szCs w:val="22"/>
                <w:u w:val="single"/>
              </w:rPr>
            </w:pPr>
            <w:r w:rsidRPr="00240B9D">
              <w:rPr>
                <w:rFonts w:ascii="Rockwell" w:hAnsi="Rockwell"/>
                <w:b/>
                <w:i/>
                <w:iCs/>
                <w:spacing w:val="-2"/>
                <w:sz w:val="22"/>
                <w:szCs w:val="22"/>
                <w:u w:val="single"/>
              </w:rPr>
              <w:t>Maximum of 10 total entries per exhibitor in any combinations in classes 511-517.</w:t>
            </w:r>
          </w:p>
          <w:p w14:paraId="178776B1" w14:textId="77777777" w:rsidR="00867823" w:rsidRPr="00240B9D" w:rsidRDefault="00867823" w:rsidP="00396856">
            <w:pPr>
              <w:tabs>
                <w:tab w:val="left" w:pos="-720"/>
              </w:tabs>
              <w:suppressAutoHyphens/>
              <w:jc w:val="center"/>
              <w:rPr>
                <w:rFonts w:ascii="Rockwell" w:hAnsi="Rockwell"/>
                <w:b/>
                <w:i/>
                <w:iCs/>
                <w:spacing w:val="-2"/>
                <w:sz w:val="22"/>
                <w:szCs w:val="22"/>
                <w:u w:val="single"/>
              </w:rPr>
            </w:pPr>
          </w:p>
          <w:p w14:paraId="42E13500" w14:textId="77777777" w:rsidR="00867823" w:rsidRPr="00240B9D" w:rsidRDefault="00867823" w:rsidP="00396856">
            <w:pPr>
              <w:tabs>
                <w:tab w:val="left" w:pos="-720"/>
              </w:tabs>
              <w:suppressAutoHyphens/>
              <w:jc w:val="center"/>
              <w:rPr>
                <w:rFonts w:ascii="Rockwell" w:hAnsi="Rockwell"/>
                <w:b/>
                <w:i/>
                <w:iCs/>
                <w:spacing w:val="-2"/>
                <w:sz w:val="22"/>
                <w:szCs w:val="22"/>
                <w:u w:val="single"/>
              </w:rPr>
            </w:pPr>
          </w:p>
        </w:tc>
      </w:tr>
    </w:tbl>
    <w:p w14:paraId="26DC747B" w14:textId="77777777" w:rsidR="00867823" w:rsidRPr="00133B2D" w:rsidRDefault="00867823" w:rsidP="00867823">
      <w:pPr>
        <w:pBdr>
          <w:top w:val="thinThickSmallGap" w:sz="24" w:space="6" w:color="auto"/>
          <w:left w:val="thinThickSmallGap" w:sz="24" w:space="4"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bCs/>
          <w:sz w:val="40"/>
          <w:szCs w:val="40"/>
        </w:rPr>
      </w:pPr>
      <w:r w:rsidRPr="00133B2D">
        <w:rPr>
          <w:rFonts w:ascii="Rockwell" w:hAnsi="Rockwell"/>
          <w:b/>
          <w:bCs/>
          <w:sz w:val="40"/>
          <w:szCs w:val="40"/>
        </w:rPr>
        <w:t>SECTION 37 – COMMUNITY SERVICE</w:t>
      </w:r>
    </w:p>
    <w:p w14:paraId="726D5990" w14:textId="77777777" w:rsidR="00867823" w:rsidRPr="00BF0394" w:rsidRDefault="00867823" w:rsidP="00867823">
      <w:pPr>
        <w:pBdr>
          <w:top w:val="thinThickSmallGap" w:sz="24" w:space="6" w:color="auto"/>
          <w:left w:val="thinThickSmallGap" w:sz="24" w:space="4" w:color="auto"/>
          <w:bottom w:val="thickThinSmallGap" w:sz="24" w:space="1" w:color="auto"/>
          <w:right w:val="thickThinSmallGap" w:sz="24" w:space="4" w:color="auto"/>
        </w:pBdr>
        <w:shd w:val="clear" w:color="auto" w:fill="D9D9D9"/>
        <w:tabs>
          <w:tab w:val="left" w:pos="-720"/>
        </w:tabs>
        <w:suppressAutoHyphens/>
        <w:jc w:val="center"/>
        <w:rPr>
          <w:rFonts w:ascii="Rockwell" w:hAnsi="Rockwell"/>
          <w:b/>
          <w:bCs/>
          <w:sz w:val="16"/>
          <w:szCs w:val="16"/>
        </w:rPr>
      </w:pPr>
      <w:r w:rsidRPr="00133B2D">
        <w:rPr>
          <w:rFonts w:ascii="Rockwell" w:hAnsi="Rockwell"/>
          <w:b/>
          <w:bCs/>
          <w:sz w:val="30"/>
          <w:szCs w:val="30"/>
        </w:rPr>
        <w:t>In Place on Monday</w:t>
      </w:r>
      <w:r>
        <w:rPr>
          <w:rFonts w:ascii="Rockwell" w:hAnsi="Rockwell"/>
          <w:b/>
          <w:bCs/>
          <w:sz w:val="30"/>
          <w:szCs w:val="30"/>
        </w:rPr>
        <w:t>, July 8</w:t>
      </w:r>
      <w:r w:rsidRPr="003C6910">
        <w:rPr>
          <w:rFonts w:ascii="Rockwell" w:hAnsi="Rockwell"/>
          <w:b/>
          <w:bCs/>
          <w:sz w:val="30"/>
          <w:szCs w:val="30"/>
          <w:vertAlign w:val="superscript"/>
        </w:rPr>
        <w:t>th</w:t>
      </w:r>
      <w:r>
        <w:rPr>
          <w:rFonts w:ascii="Rockwell" w:hAnsi="Rockwell"/>
          <w:b/>
          <w:bCs/>
          <w:sz w:val="30"/>
          <w:szCs w:val="30"/>
        </w:rPr>
        <w:t xml:space="preserve"> -Noon</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9977"/>
      </w:tblGrid>
      <w:tr w:rsidR="00867823" w14:paraId="07A043EE" w14:textId="77777777" w:rsidTr="00A25F79">
        <w:trPr>
          <w:trHeight w:val="2169"/>
        </w:trPr>
        <w:tc>
          <w:tcPr>
            <w:tcW w:w="835" w:type="dxa"/>
            <w:tcBorders>
              <w:top w:val="nil"/>
              <w:left w:val="nil"/>
              <w:bottom w:val="nil"/>
              <w:right w:val="nil"/>
            </w:tcBorders>
          </w:tcPr>
          <w:p w14:paraId="6811E312" w14:textId="77777777" w:rsidR="00867823" w:rsidRPr="00A25F79" w:rsidRDefault="00867823" w:rsidP="00396856">
            <w:pPr>
              <w:tabs>
                <w:tab w:val="left" w:pos="-720"/>
              </w:tabs>
              <w:suppressAutoHyphens/>
              <w:jc w:val="both"/>
              <w:rPr>
                <w:rFonts w:ascii="Rockwell" w:hAnsi="Rockwell"/>
                <w:b/>
                <w:bCs/>
                <w:sz w:val="22"/>
                <w:szCs w:val="22"/>
              </w:rPr>
            </w:pPr>
          </w:p>
          <w:p w14:paraId="114109D3" w14:textId="77777777" w:rsidR="00867823" w:rsidRPr="00A25F79" w:rsidRDefault="00867823" w:rsidP="00396856">
            <w:pPr>
              <w:tabs>
                <w:tab w:val="left" w:pos="-720"/>
              </w:tabs>
              <w:suppressAutoHyphens/>
              <w:jc w:val="both"/>
              <w:rPr>
                <w:rFonts w:ascii="Rockwell" w:hAnsi="Rockwell"/>
                <w:b/>
                <w:bCs/>
                <w:sz w:val="22"/>
                <w:szCs w:val="22"/>
              </w:rPr>
            </w:pPr>
            <w:r w:rsidRPr="00A25F79">
              <w:rPr>
                <w:rFonts w:ascii="Rockwell" w:hAnsi="Rockwell"/>
                <w:b/>
                <w:bCs/>
                <w:sz w:val="22"/>
                <w:szCs w:val="22"/>
              </w:rPr>
              <w:t>519</w:t>
            </w:r>
          </w:p>
          <w:p w14:paraId="0722A6CB" w14:textId="77777777" w:rsidR="00867823" w:rsidRPr="00A25F79" w:rsidRDefault="00867823" w:rsidP="00396856">
            <w:pPr>
              <w:tabs>
                <w:tab w:val="left" w:pos="-720"/>
              </w:tabs>
              <w:suppressAutoHyphens/>
              <w:jc w:val="both"/>
              <w:rPr>
                <w:rFonts w:ascii="Rockwell" w:hAnsi="Rockwell"/>
                <w:b/>
                <w:bCs/>
                <w:sz w:val="22"/>
                <w:szCs w:val="22"/>
              </w:rPr>
            </w:pPr>
          </w:p>
          <w:p w14:paraId="576563A1" w14:textId="77777777" w:rsidR="00867823" w:rsidRPr="00A25F79" w:rsidRDefault="00867823" w:rsidP="00396856">
            <w:pPr>
              <w:tabs>
                <w:tab w:val="left" w:pos="-720"/>
              </w:tabs>
              <w:suppressAutoHyphens/>
              <w:jc w:val="both"/>
              <w:rPr>
                <w:rFonts w:ascii="Rockwell" w:hAnsi="Rockwell"/>
                <w:b/>
                <w:bCs/>
                <w:sz w:val="22"/>
                <w:szCs w:val="22"/>
              </w:rPr>
            </w:pPr>
          </w:p>
          <w:p w14:paraId="67AC05EE" w14:textId="77777777" w:rsidR="00867823" w:rsidRPr="00A25F79" w:rsidRDefault="00867823" w:rsidP="00396856">
            <w:pPr>
              <w:tabs>
                <w:tab w:val="left" w:pos="-720"/>
              </w:tabs>
              <w:suppressAutoHyphens/>
              <w:jc w:val="both"/>
              <w:rPr>
                <w:rFonts w:ascii="Rockwell" w:hAnsi="Rockwell"/>
                <w:b/>
                <w:bCs/>
                <w:sz w:val="22"/>
                <w:szCs w:val="22"/>
              </w:rPr>
            </w:pPr>
          </w:p>
          <w:p w14:paraId="4D6C719F" w14:textId="77777777" w:rsidR="00867823" w:rsidRPr="00A25F79" w:rsidRDefault="00867823" w:rsidP="00396856">
            <w:pPr>
              <w:tabs>
                <w:tab w:val="left" w:pos="-720"/>
              </w:tabs>
              <w:suppressAutoHyphens/>
              <w:jc w:val="both"/>
              <w:rPr>
                <w:rFonts w:ascii="Rockwell" w:hAnsi="Rockwell"/>
                <w:b/>
                <w:bCs/>
                <w:sz w:val="22"/>
                <w:szCs w:val="22"/>
              </w:rPr>
            </w:pPr>
          </w:p>
          <w:p w14:paraId="544FCBC2" w14:textId="77777777" w:rsidR="00867823" w:rsidRPr="00A25F79" w:rsidRDefault="00867823" w:rsidP="00396856">
            <w:pPr>
              <w:tabs>
                <w:tab w:val="left" w:pos="-720"/>
              </w:tabs>
              <w:suppressAutoHyphens/>
              <w:jc w:val="both"/>
              <w:rPr>
                <w:rFonts w:ascii="Rockwell" w:hAnsi="Rockwell"/>
                <w:b/>
                <w:bCs/>
                <w:sz w:val="22"/>
                <w:szCs w:val="22"/>
              </w:rPr>
            </w:pPr>
          </w:p>
        </w:tc>
        <w:tc>
          <w:tcPr>
            <w:tcW w:w="9977" w:type="dxa"/>
            <w:tcBorders>
              <w:top w:val="nil"/>
              <w:left w:val="nil"/>
              <w:bottom w:val="nil"/>
              <w:right w:val="nil"/>
            </w:tcBorders>
          </w:tcPr>
          <w:p w14:paraId="1448BA01" w14:textId="77777777" w:rsidR="00867823" w:rsidRPr="00A25F79" w:rsidRDefault="00867823" w:rsidP="00396856">
            <w:pPr>
              <w:tabs>
                <w:tab w:val="left" w:pos="-720"/>
              </w:tabs>
              <w:suppressAutoHyphens/>
              <w:jc w:val="center"/>
              <w:rPr>
                <w:rFonts w:ascii="Rockwell" w:hAnsi="Rockwell"/>
                <w:b/>
                <w:i/>
                <w:iCs/>
                <w:sz w:val="22"/>
                <w:szCs w:val="22"/>
              </w:rPr>
            </w:pPr>
            <w:r w:rsidRPr="00A25F79">
              <w:rPr>
                <w:rFonts w:ascii="Rockwell" w:hAnsi="Rockwell"/>
                <w:b/>
                <w:i/>
                <w:iCs/>
                <w:sz w:val="22"/>
                <w:szCs w:val="22"/>
              </w:rPr>
              <w:t>White or Cloverbud Yellow Entry Cards</w:t>
            </w:r>
          </w:p>
          <w:p w14:paraId="45147AC0" w14:textId="77777777" w:rsidR="00867823" w:rsidRPr="00A25F79" w:rsidRDefault="00867823" w:rsidP="00396856">
            <w:pPr>
              <w:tabs>
                <w:tab w:val="left" w:pos="-720"/>
              </w:tabs>
              <w:suppressAutoHyphens/>
              <w:jc w:val="both"/>
              <w:rPr>
                <w:rFonts w:ascii="Rockwell" w:hAnsi="Rockwell"/>
                <w:spacing w:val="-2"/>
                <w:sz w:val="22"/>
                <w:szCs w:val="22"/>
              </w:rPr>
            </w:pPr>
            <w:r w:rsidRPr="00A25F79">
              <w:rPr>
                <w:rFonts w:ascii="Rockwell" w:hAnsi="Rockwell"/>
                <w:b/>
                <w:bCs/>
                <w:sz w:val="22"/>
                <w:szCs w:val="22"/>
                <w:u w:val="single"/>
              </w:rPr>
              <w:t>DISPLAY OF COMMUNITY SERVICE</w:t>
            </w:r>
            <w:r w:rsidRPr="00A25F79">
              <w:rPr>
                <w:rFonts w:ascii="Rockwell" w:hAnsi="Rockwell"/>
                <w:sz w:val="22"/>
                <w:szCs w:val="22"/>
              </w:rPr>
              <w:t xml:space="preserve">:  may include 3-D displays, poster board </w:t>
            </w:r>
            <w:r w:rsidRPr="00A25F79">
              <w:rPr>
                <w:rFonts w:ascii="Rockwell" w:hAnsi="Rockwell"/>
                <w:spacing w:val="-2"/>
                <w:sz w:val="22"/>
                <w:szCs w:val="22"/>
              </w:rPr>
              <w:t xml:space="preserve">series, or photo album with a description of the service project conducted by </w:t>
            </w:r>
          </w:p>
          <w:p w14:paraId="3DB5EF0B" w14:textId="77777777" w:rsidR="00867823" w:rsidRPr="00A25F79" w:rsidRDefault="00867823" w:rsidP="00396856">
            <w:pPr>
              <w:tabs>
                <w:tab w:val="left" w:pos="-720"/>
              </w:tabs>
              <w:suppressAutoHyphens/>
              <w:jc w:val="both"/>
              <w:rPr>
                <w:rFonts w:ascii="Rockwell" w:hAnsi="Rockwell"/>
                <w:spacing w:val="-2"/>
                <w:sz w:val="22"/>
                <w:szCs w:val="22"/>
              </w:rPr>
            </w:pPr>
            <w:r w:rsidRPr="00A25F79">
              <w:rPr>
                <w:rFonts w:ascii="Rockwell" w:hAnsi="Rockwell"/>
                <w:spacing w:val="-2"/>
                <w:sz w:val="22"/>
                <w:szCs w:val="22"/>
              </w:rPr>
              <w:t xml:space="preserve">a group or individual. The creative use of photos, posters, samples, recordings, videos, and/or slides to tell the story is encouraged.  </w:t>
            </w:r>
            <w:r w:rsidRPr="00A25F79">
              <w:rPr>
                <w:rFonts w:ascii="Rockwell" w:hAnsi="Rockwell"/>
                <w:b/>
                <w:bCs/>
                <w:spacing w:val="-2"/>
                <w:sz w:val="22"/>
                <w:szCs w:val="22"/>
              </w:rPr>
              <w:t>Emphasis will be on the process that the group or individual went through to complete the community service project – not just the visual product.   The intent of the project is of major concern.  Display must be neat and explain the community service.</w:t>
            </w:r>
          </w:p>
        </w:tc>
      </w:tr>
      <w:tr w:rsidR="00867823" w14:paraId="7B15B16D" w14:textId="77777777" w:rsidTr="00A25F79">
        <w:trPr>
          <w:trHeight w:val="1377"/>
        </w:trPr>
        <w:tc>
          <w:tcPr>
            <w:tcW w:w="835" w:type="dxa"/>
            <w:tcBorders>
              <w:top w:val="nil"/>
              <w:left w:val="nil"/>
              <w:bottom w:val="nil"/>
              <w:right w:val="nil"/>
            </w:tcBorders>
          </w:tcPr>
          <w:p w14:paraId="2A5AA727" w14:textId="77777777" w:rsidR="00867823" w:rsidRPr="00A25F79" w:rsidRDefault="00867823" w:rsidP="00396856">
            <w:pPr>
              <w:tabs>
                <w:tab w:val="left" w:pos="-720"/>
              </w:tabs>
              <w:suppressAutoHyphens/>
              <w:jc w:val="both"/>
              <w:rPr>
                <w:rFonts w:ascii="Rockwell" w:hAnsi="Rockwell"/>
                <w:b/>
                <w:bCs/>
                <w:sz w:val="22"/>
                <w:szCs w:val="22"/>
              </w:rPr>
            </w:pPr>
            <w:r w:rsidRPr="00A25F79">
              <w:rPr>
                <w:rFonts w:ascii="Rockwell" w:hAnsi="Rockwell"/>
                <w:b/>
                <w:bCs/>
                <w:sz w:val="22"/>
                <w:szCs w:val="22"/>
              </w:rPr>
              <w:t>520</w:t>
            </w:r>
          </w:p>
        </w:tc>
        <w:tc>
          <w:tcPr>
            <w:tcW w:w="9977" w:type="dxa"/>
            <w:tcBorders>
              <w:top w:val="nil"/>
              <w:left w:val="nil"/>
              <w:bottom w:val="nil"/>
              <w:right w:val="nil"/>
            </w:tcBorders>
          </w:tcPr>
          <w:p w14:paraId="72CB44A7" w14:textId="77777777" w:rsidR="00867823" w:rsidRPr="00A25F79" w:rsidRDefault="00867823" w:rsidP="00396856">
            <w:pPr>
              <w:tabs>
                <w:tab w:val="left" w:pos="-720"/>
              </w:tabs>
              <w:suppressAutoHyphens/>
              <w:jc w:val="both"/>
              <w:rPr>
                <w:rFonts w:ascii="Rockwell" w:hAnsi="Rockwell"/>
                <w:b/>
                <w:bCs/>
                <w:sz w:val="22"/>
                <w:szCs w:val="22"/>
                <w:u w:val="single"/>
              </w:rPr>
            </w:pPr>
            <w:r w:rsidRPr="00A25F79">
              <w:rPr>
                <w:rFonts w:ascii="Rockwell" w:hAnsi="Rockwell"/>
                <w:b/>
                <w:bCs/>
                <w:sz w:val="22"/>
                <w:szCs w:val="22"/>
                <w:u w:val="single"/>
              </w:rPr>
              <w:t>YOUTH COMMUNITY ACTION</w:t>
            </w:r>
            <w:r w:rsidRPr="00A25F79">
              <w:rPr>
                <w:rFonts w:ascii="Rockwell" w:hAnsi="Rockwell"/>
                <w:b/>
                <w:bCs/>
                <w:sz w:val="22"/>
                <w:szCs w:val="22"/>
              </w:rPr>
              <w:t>:</w:t>
            </w:r>
            <w:r w:rsidRPr="00A25F79">
              <w:rPr>
                <w:rFonts w:ascii="Rockwell" w:hAnsi="Rockwell"/>
                <w:sz w:val="22"/>
                <w:szCs w:val="22"/>
              </w:rPr>
              <w:t xml:space="preserve"> a display representing phases of the Youth Community Action Lifecycle: Education; Service; Community Service; Service Learning; Community Development. Exhibit must include project summary documenting action plan; project outcome informing the public of nature of project and effects the project has had on the individual and/or club, community or world.  Exhibit may visually display the entire project or highlight certain parts.</w:t>
            </w:r>
            <w:r w:rsidRPr="00A25F79">
              <w:rPr>
                <w:rFonts w:ascii="Rockwell" w:hAnsi="Rockwell"/>
                <w:b/>
                <w:bCs/>
                <w:sz w:val="22"/>
                <w:szCs w:val="22"/>
                <w:u w:val="single"/>
              </w:rPr>
              <w:t xml:space="preserve"> </w:t>
            </w:r>
          </w:p>
        </w:tc>
      </w:tr>
      <w:tr w:rsidR="00867823" w:rsidRPr="002C4488" w14:paraId="3D0A515B" w14:textId="77777777" w:rsidTr="00396856">
        <w:trPr>
          <w:trHeight w:val="171"/>
        </w:trPr>
        <w:tc>
          <w:tcPr>
            <w:tcW w:w="835" w:type="dxa"/>
            <w:tcBorders>
              <w:top w:val="nil"/>
              <w:left w:val="nil"/>
              <w:bottom w:val="nil"/>
              <w:right w:val="nil"/>
            </w:tcBorders>
          </w:tcPr>
          <w:p w14:paraId="0A449F0F" w14:textId="77777777" w:rsidR="00867823" w:rsidRPr="00A25F79" w:rsidRDefault="00867823" w:rsidP="00396856">
            <w:pPr>
              <w:tabs>
                <w:tab w:val="left" w:pos="-720"/>
              </w:tabs>
              <w:suppressAutoHyphens/>
              <w:jc w:val="both"/>
              <w:rPr>
                <w:rFonts w:ascii="Rockwell" w:hAnsi="Rockwell"/>
                <w:b/>
                <w:bCs/>
                <w:color w:val="FF0000"/>
                <w:sz w:val="22"/>
                <w:szCs w:val="22"/>
              </w:rPr>
            </w:pPr>
            <w:r w:rsidRPr="00A25F79">
              <w:rPr>
                <w:rFonts w:ascii="Rockwell" w:hAnsi="Rockwell"/>
                <w:b/>
                <w:bCs/>
                <w:sz w:val="22"/>
                <w:szCs w:val="22"/>
              </w:rPr>
              <w:t>521</w:t>
            </w:r>
          </w:p>
        </w:tc>
        <w:tc>
          <w:tcPr>
            <w:tcW w:w="9977" w:type="dxa"/>
            <w:tcBorders>
              <w:top w:val="nil"/>
              <w:left w:val="nil"/>
              <w:bottom w:val="nil"/>
              <w:right w:val="nil"/>
            </w:tcBorders>
          </w:tcPr>
          <w:p w14:paraId="0596AAB1" w14:textId="77777777" w:rsidR="00867823" w:rsidRPr="00A25F79" w:rsidRDefault="00867823" w:rsidP="00396856">
            <w:pPr>
              <w:tabs>
                <w:tab w:val="left" w:pos="-720"/>
              </w:tabs>
              <w:suppressAutoHyphens/>
              <w:jc w:val="both"/>
              <w:rPr>
                <w:rFonts w:ascii="Rockwell" w:hAnsi="Rockwell"/>
                <w:bCs/>
                <w:sz w:val="22"/>
                <w:szCs w:val="22"/>
              </w:rPr>
            </w:pPr>
            <w:r w:rsidRPr="00A25F79">
              <w:rPr>
                <w:rFonts w:ascii="Rockwell" w:hAnsi="Rockwell"/>
                <w:b/>
                <w:bCs/>
                <w:sz w:val="22"/>
                <w:szCs w:val="22"/>
                <w:u w:val="single"/>
              </w:rPr>
              <w:t>ADOPT A GARBAGE CAN</w:t>
            </w:r>
            <w:r w:rsidRPr="00A25F79">
              <w:rPr>
                <w:rFonts w:ascii="Rockwell" w:hAnsi="Rockwell"/>
                <w:b/>
                <w:bCs/>
                <w:sz w:val="22"/>
                <w:szCs w:val="22"/>
              </w:rPr>
              <w:t xml:space="preserve"> -    </w:t>
            </w:r>
            <w:r w:rsidRPr="00A25F79">
              <w:rPr>
                <w:rFonts w:ascii="Rockwell" w:hAnsi="Rockwell"/>
                <w:b/>
                <w:bCs/>
                <w:i/>
                <w:sz w:val="22"/>
                <w:szCs w:val="22"/>
              </w:rPr>
              <w:t xml:space="preserve">Are you or your club planning to </w:t>
            </w:r>
            <w:r w:rsidRPr="00A25F79">
              <w:rPr>
                <w:rFonts w:ascii="Rockwell" w:hAnsi="Rockwell"/>
                <w:bCs/>
                <w:i/>
                <w:sz w:val="22"/>
                <w:szCs w:val="22"/>
              </w:rPr>
              <w:t>“</w:t>
            </w:r>
            <w:r w:rsidRPr="00A25F79">
              <w:rPr>
                <w:rFonts w:ascii="Rockwell" w:hAnsi="Rockwell"/>
                <w:b/>
                <w:bCs/>
                <w:i/>
                <w:sz w:val="22"/>
                <w:szCs w:val="22"/>
              </w:rPr>
              <w:t>Adopt a garbage can</w:t>
            </w:r>
            <w:r w:rsidRPr="00A25F79">
              <w:rPr>
                <w:rFonts w:ascii="Rockwell" w:hAnsi="Rockwell"/>
                <w:bCs/>
                <w:i/>
                <w:sz w:val="22"/>
                <w:szCs w:val="22"/>
              </w:rPr>
              <w:t xml:space="preserve">” </w:t>
            </w:r>
            <w:r w:rsidRPr="00A25F79">
              <w:rPr>
                <w:rFonts w:ascii="Rockwell" w:hAnsi="Rockwell"/>
                <w:b/>
                <w:bCs/>
                <w:i/>
                <w:sz w:val="22"/>
                <w:szCs w:val="22"/>
              </w:rPr>
              <w:t>at the county fair?</w:t>
            </w:r>
            <w:r w:rsidRPr="00A25F79">
              <w:rPr>
                <w:rFonts w:ascii="Rockwell" w:hAnsi="Rockwell"/>
                <w:b/>
                <w:bCs/>
                <w:sz w:val="22"/>
                <w:szCs w:val="22"/>
              </w:rPr>
              <w:t xml:space="preserve">  We hope so!   -   </w:t>
            </w:r>
            <w:r w:rsidRPr="00A25F79">
              <w:rPr>
                <w:rFonts w:ascii="Rockwell" w:hAnsi="Rockwell"/>
                <w:bCs/>
                <w:sz w:val="22"/>
                <w:szCs w:val="22"/>
              </w:rPr>
              <w:t xml:space="preserve">You can bring your own can or use one at the fairgrounds to decorate anyway you choose.  You just have to make sure that the trash is emptied every day, and it looks good for our visitors throughout the fair. </w:t>
            </w:r>
          </w:p>
          <w:p w14:paraId="001EEA2C" w14:textId="77777777" w:rsidR="00867823" w:rsidRPr="00A25F79" w:rsidRDefault="00867823" w:rsidP="00396856">
            <w:pPr>
              <w:tabs>
                <w:tab w:val="left" w:pos="-720"/>
              </w:tabs>
              <w:suppressAutoHyphens/>
              <w:jc w:val="both"/>
              <w:rPr>
                <w:rFonts w:ascii="Rockwell" w:hAnsi="Rockwell"/>
                <w:bCs/>
                <w:sz w:val="22"/>
                <w:szCs w:val="22"/>
              </w:rPr>
            </w:pPr>
          </w:p>
        </w:tc>
      </w:tr>
    </w:tbl>
    <w:p w14:paraId="4FDFF2D1" w14:textId="77777777" w:rsidR="00867823" w:rsidRDefault="00867823" w:rsidP="00867823">
      <w:pPr>
        <w:rPr>
          <w:rFonts w:ascii="Rockwell" w:hAnsi="Rockwell"/>
          <w:sz w:val="12"/>
          <w:szCs w:val="12"/>
        </w:rPr>
      </w:pPr>
    </w:p>
    <w:p w14:paraId="5D730D39" w14:textId="14438B46" w:rsidR="00867823" w:rsidRDefault="00867823" w:rsidP="00867823">
      <w:pPr>
        <w:widowControl/>
        <w:rPr>
          <w:rFonts w:ascii="Rockwell" w:hAnsi="Rockwell"/>
          <w:sz w:val="12"/>
          <w:szCs w:val="12"/>
        </w:rPr>
      </w:pPr>
    </w:p>
    <w:p w14:paraId="21CF209F" w14:textId="77777777" w:rsidR="00867823" w:rsidRDefault="00867823" w:rsidP="00867823">
      <w:pPr>
        <w:rPr>
          <w:rFonts w:ascii="Rockwell" w:hAnsi="Rockwell"/>
          <w:sz w:val="12"/>
          <w:szCs w:val="12"/>
        </w:rPr>
      </w:pPr>
    </w:p>
    <w:sectPr w:rsidR="00867823" w:rsidSect="005C35B2">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3B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C504DC"/>
    <w:multiLevelType w:val="hybridMultilevel"/>
    <w:tmpl w:val="26E8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4001"/>
    <w:multiLevelType w:val="hybridMultilevel"/>
    <w:tmpl w:val="2894021A"/>
    <w:lvl w:ilvl="0" w:tplc="68DACF30">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E54C7"/>
    <w:multiLevelType w:val="hybridMultilevel"/>
    <w:tmpl w:val="ED7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D549A"/>
    <w:multiLevelType w:val="hybridMultilevel"/>
    <w:tmpl w:val="BE206A4C"/>
    <w:lvl w:ilvl="0" w:tplc="BA585BB8">
      <w:start w:val="3"/>
      <w:numFmt w:val="bullet"/>
      <w:lvlText w:val=""/>
      <w:lvlJc w:val="left"/>
      <w:pPr>
        <w:ind w:left="1260" w:hanging="360"/>
      </w:pPr>
      <w:rPr>
        <w:rFonts w:ascii="Symbol" w:eastAsia="Times New Roman" w:hAnsi="Symbol" w:cs="Times New Roman" w:hint="default"/>
        <w:sz w:val="26"/>
        <w:szCs w:val="26"/>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6D970E2"/>
    <w:multiLevelType w:val="hybridMultilevel"/>
    <w:tmpl w:val="64126CAE"/>
    <w:lvl w:ilvl="0" w:tplc="B7885A58">
      <w:start w:val="1"/>
      <w:numFmt w:val="upperLetter"/>
      <w:lvlText w:val="(%1)"/>
      <w:lvlJc w:val="left"/>
      <w:pPr>
        <w:ind w:left="773" w:hanging="41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A3AB2"/>
    <w:multiLevelType w:val="hybridMultilevel"/>
    <w:tmpl w:val="E8F4A0D0"/>
    <w:lvl w:ilvl="0" w:tplc="85CA2198">
      <w:start w:val="4"/>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B39CC"/>
    <w:multiLevelType w:val="hybridMultilevel"/>
    <w:tmpl w:val="4FD640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2B0D03"/>
    <w:multiLevelType w:val="hybridMultilevel"/>
    <w:tmpl w:val="9B5A549C"/>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 w15:restartNumberingAfterBreak="0">
    <w:nsid w:val="0CB93A4E"/>
    <w:multiLevelType w:val="hybridMultilevel"/>
    <w:tmpl w:val="42A881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302EB"/>
    <w:multiLevelType w:val="hybridMultilevel"/>
    <w:tmpl w:val="3270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B680C"/>
    <w:multiLevelType w:val="hybridMultilevel"/>
    <w:tmpl w:val="AFA0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9562A"/>
    <w:multiLevelType w:val="hybridMultilevel"/>
    <w:tmpl w:val="89727A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AA3B5F"/>
    <w:multiLevelType w:val="hybridMultilevel"/>
    <w:tmpl w:val="BCDE02D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0F921849"/>
    <w:multiLevelType w:val="hybridMultilevel"/>
    <w:tmpl w:val="A964D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A65423"/>
    <w:multiLevelType w:val="hybridMultilevel"/>
    <w:tmpl w:val="77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506D4"/>
    <w:multiLevelType w:val="hybridMultilevel"/>
    <w:tmpl w:val="497C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C4B64"/>
    <w:multiLevelType w:val="hybridMultilevel"/>
    <w:tmpl w:val="E2D25120"/>
    <w:lvl w:ilvl="0" w:tplc="3EB4CE2C">
      <w:start w:val="1"/>
      <w:numFmt w:val="upperLetter"/>
      <w:lvlText w:val="(%1)"/>
      <w:lvlJc w:val="left"/>
      <w:pPr>
        <w:ind w:left="768"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52D70"/>
    <w:multiLevelType w:val="hybridMultilevel"/>
    <w:tmpl w:val="AB90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276C92"/>
    <w:multiLevelType w:val="hybridMultilevel"/>
    <w:tmpl w:val="07DA849E"/>
    <w:lvl w:ilvl="0" w:tplc="F11EC6C4">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13A31287"/>
    <w:multiLevelType w:val="hybridMultilevel"/>
    <w:tmpl w:val="E13C56D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13AC72F8"/>
    <w:multiLevelType w:val="hybridMultilevel"/>
    <w:tmpl w:val="F7FE6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BD6D17"/>
    <w:multiLevelType w:val="hybridMultilevel"/>
    <w:tmpl w:val="9F16880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14453D11"/>
    <w:multiLevelType w:val="hybridMultilevel"/>
    <w:tmpl w:val="612C4088"/>
    <w:lvl w:ilvl="0" w:tplc="FC2A63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5EB11F1"/>
    <w:multiLevelType w:val="hybridMultilevel"/>
    <w:tmpl w:val="F8DC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486B16"/>
    <w:multiLevelType w:val="hybridMultilevel"/>
    <w:tmpl w:val="2D2C4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F24F37"/>
    <w:multiLevelType w:val="hybridMultilevel"/>
    <w:tmpl w:val="EF4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3C0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E5D00BA"/>
    <w:multiLevelType w:val="hybridMultilevel"/>
    <w:tmpl w:val="8666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604D43"/>
    <w:multiLevelType w:val="hybridMultilevel"/>
    <w:tmpl w:val="F3D4C692"/>
    <w:lvl w:ilvl="0" w:tplc="B84264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A07D6A"/>
    <w:multiLevelType w:val="hybridMultilevel"/>
    <w:tmpl w:val="4B10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9B23D5"/>
    <w:multiLevelType w:val="hybridMultilevel"/>
    <w:tmpl w:val="F6C8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334CD1"/>
    <w:multiLevelType w:val="hybridMultilevel"/>
    <w:tmpl w:val="83329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3E7BDB"/>
    <w:multiLevelType w:val="hybridMultilevel"/>
    <w:tmpl w:val="4C6AE8A2"/>
    <w:lvl w:ilvl="0" w:tplc="1B18BC4A">
      <w:start w:val="1"/>
      <w:numFmt w:val="upperLetter"/>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C3003B"/>
    <w:multiLevelType w:val="hybridMultilevel"/>
    <w:tmpl w:val="8DE05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F47BE7"/>
    <w:multiLevelType w:val="hybridMultilevel"/>
    <w:tmpl w:val="A9DE5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1C6DFC"/>
    <w:multiLevelType w:val="hybridMultilevel"/>
    <w:tmpl w:val="149AC49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2488327F"/>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25C1111D"/>
    <w:multiLevelType w:val="hybridMultilevel"/>
    <w:tmpl w:val="8A4AB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5CA77E7"/>
    <w:multiLevelType w:val="hybridMultilevel"/>
    <w:tmpl w:val="8C808038"/>
    <w:lvl w:ilvl="0" w:tplc="68866B7A">
      <w:start w:val="1"/>
      <w:numFmt w:val="upperLetter"/>
      <w:lvlText w:val="(%1)"/>
      <w:lvlJc w:val="left"/>
      <w:pPr>
        <w:tabs>
          <w:tab w:val="num" w:pos="870"/>
        </w:tabs>
        <w:ind w:left="870" w:hanging="495"/>
      </w:pPr>
      <w:rPr>
        <w:rFonts w:hint="default"/>
        <w:b/>
      </w:rPr>
    </w:lvl>
    <w:lvl w:ilvl="1" w:tplc="68DACF30">
      <w:start w:val="3"/>
      <w:numFmt w:val="bullet"/>
      <w:lvlText w:val=""/>
      <w:lvlJc w:val="left"/>
      <w:pPr>
        <w:tabs>
          <w:tab w:val="num" w:pos="1770"/>
        </w:tabs>
        <w:ind w:left="1770" w:hanging="675"/>
      </w:pPr>
      <w:rPr>
        <w:rFonts w:ascii="Symbol" w:eastAsia="Times New Roman" w:hAnsi="Symbol" w:cs="Times New Roman" w:hint="default"/>
      </w:rPr>
    </w:lvl>
    <w:lvl w:ilvl="2" w:tplc="6F082022">
      <w:start w:val="1"/>
      <w:numFmt w:val="lowerLetter"/>
      <w:lvlText w:val="%3)"/>
      <w:lvlJc w:val="left"/>
      <w:pPr>
        <w:tabs>
          <w:tab w:val="num" w:pos="2355"/>
        </w:tabs>
        <w:ind w:left="2355" w:hanging="360"/>
      </w:pPr>
      <w:rPr>
        <w:rFonts w:hint="default"/>
        <w:b/>
      </w:r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0" w15:restartNumberingAfterBreak="0">
    <w:nsid w:val="2A36244A"/>
    <w:multiLevelType w:val="hybridMultilevel"/>
    <w:tmpl w:val="97064F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9536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E9F3638"/>
    <w:multiLevelType w:val="hybridMultilevel"/>
    <w:tmpl w:val="2F5C4E28"/>
    <w:lvl w:ilvl="0" w:tplc="284EBA5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D85FAB"/>
    <w:multiLevelType w:val="hybridMultilevel"/>
    <w:tmpl w:val="F97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0D27A0"/>
    <w:multiLevelType w:val="hybridMultilevel"/>
    <w:tmpl w:val="D862E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0FB554E"/>
    <w:multiLevelType w:val="hybridMultilevel"/>
    <w:tmpl w:val="D34E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0078D8"/>
    <w:multiLevelType w:val="hybridMultilevel"/>
    <w:tmpl w:val="BB2E6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4419F8"/>
    <w:multiLevelType w:val="hybridMultilevel"/>
    <w:tmpl w:val="E66C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6C6C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418329A"/>
    <w:multiLevelType w:val="hybridMultilevel"/>
    <w:tmpl w:val="3746D160"/>
    <w:lvl w:ilvl="0" w:tplc="88767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B1186D"/>
    <w:multiLevelType w:val="hybridMultilevel"/>
    <w:tmpl w:val="855E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8A28FD"/>
    <w:multiLevelType w:val="hybridMultilevel"/>
    <w:tmpl w:val="49AA88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643CA3"/>
    <w:multiLevelType w:val="hybridMultilevel"/>
    <w:tmpl w:val="CD0A8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8474122"/>
    <w:multiLevelType w:val="hybridMultilevel"/>
    <w:tmpl w:val="FB8E0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4F1727"/>
    <w:multiLevelType w:val="hybridMultilevel"/>
    <w:tmpl w:val="7166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43F76"/>
    <w:multiLevelType w:val="hybridMultilevel"/>
    <w:tmpl w:val="F75A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CC5457"/>
    <w:multiLevelType w:val="hybridMultilevel"/>
    <w:tmpl w:val="BC823610"/>
    <w:lvl w:ilvl="0" w:tplc="D826A58E">
      <w:start w:val="1"/>
      <w:numFmt w:val="upperLetter"/>
      <w:lvlText w:val="(%1)"/>
      <w:lvlJc w:val="left"/>
      <w:pPr>
        <w:ind w:left="870" w:hanging="5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41C8E"/>
    <w:multiLevelType w:val="hybridMultilevel"/>
    <w:tmpl w:val="37EE2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A6523A"/>
    <w:multiLevelType w:val="hybridMultilevel"/>
    <w:tmpl w:val="6C1E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B03CC4"/>
    <w:multiLevelType w:val="hybridMultilevel"/>
    <w:tmpl w:val="BFE447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CD1DD5"/>
    <w:multiLevelType w:val="hybridMultilevel"/>
    <w:tmpl w:val="44D04D06"/>
    <w:lvl w:ilvl="0" w:tplc="64BC1E8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1" w15:restartNumberingAfterBreak="0">
    <w:nsid w:val="3E003759"/>
    <w:multiLevelType w:val="hybridMultilevel"/>
    <w:tmpl w:val="4510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68333D"/>
    <w:multiLevelType w:val="hybridMultilevel"/>
    <w:tmpl w:val="B672E9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0750F4"/>
    <w:multiLevelType w:val="hybridMultilevel"/>
    <w:tmpl w:val="29C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BF28F2"/>
    <w:multiLevelType w:val="hybridMultilevel"/>
    <w:tmpl w:val="3258C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AD336B"/>
    <w:multiLevelType w:val="hybridMultilevel"/>
    <w:tmpl w:val="01C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D30203"/>
    <w:multiLevelType w:val="hybridMultilevel"/>
    <w:tmpl w:val="E1AAD48C"/>
    <w:lvl w:ilvl="0" w:tplc="6E981E4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5D40B85"/>
    <w:multiLevelType w:val="hybridMultilevel"/>
    <w:tmpl w:val="34806E1C"/>
    <w:lvl w:ilvl="0" w:tplc="D280231A">
      <w:start w:val="1"/>
      <w:numFmt w:val="decimal"/>
      <w:lvlText w:val="%1."/>
      <w:lvlJc w:val="left"/>
      <w:pPr>
        <w:tabs>
          <w:tab w:val="num" w:pos="510"/>
        </w:tabs>
        <w:ind w:left="510" w:hanging="360"/>
      </w:pPr>
      <w:rPr>
        <w:rFonts w:hint="default"/>
      </w:rPr>
    </w:lvl>
    <w:lvl w:ilvl="1" w:tplc="AC54B8B6">
      <w:start w:val="1"/>
      <w:numFmt w:val="upperLetter"/>
      <w:lvlText w:val="(%2)"/>
      <w:lvlJc w:val="left"/>
      <w:pPr>
        <w:tabs>
          <w:tab w:val="num" w:pos="1320"/>
        </w:tabs>
        <w:ind w:left="1320" w:hanging="450"/>
      </w:pPr>
      <w:rPr>
        <w:rFonts w:hint="default"/>
        <w:b/>
      </w:rPr>
    </w:lvl>
    <w:lvl w:ilvl="2" w:tplc="91AE5128">
      <w:start w:val="2"/>
      <w:numFmt w:val="decimal"/>
      <w:lvlText w:val="%3)"/>
      <w:lvlJc w:val="left"/>
      <w:pPr>
        <w:tabs>
          <w:tab w:val="num" w:pos="2130"/>
        </w:tabs>
        <w:ind w:left="2130" w:hanging="360"/>
      </w:pPr>
      <w:rPr>
        <w:rFonts w:hint="default"/>
      </w:rPr>
    </w:lvl>
    <w:lvl w:ilvl="3" w:tplc="0409000D">
      <w:start w:val="1"/>
      <w:numFmt w:val="bullet"/>
      <w:lvlText w:val=""/>
      <w:lvlJc w:val="left"/>
      <w:pPr>
        <w:tabs>
          <w:tab w:val="num" w:pos="1440"/>
        </w:tabs>
        <w:ind w:left="1440" w:hanging="720"/>
      </w:pPr>
      <w:rPr>
        <w:rFonts w:ascii="Wingdings" w:hAnsi="Wingdings" w:hint="default"/>
      </w:r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68" w15:restartNumberingAfterBreak="0">
    <w:nsid w:val="45D41379"/>
    <w:multiLevelType w:val="hybridMultilevel"/>
    <w:tmpl w:val="A1F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433121"/>
    <w:multiLevelType w:val="hybridMultilevel"/>
    <w:tmpl w:val="4DEE2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7082F15"/>
    <w:multiLevelType w:val="hybridMultilevel"/>
    <w:tmpl w:val="8D848030"/>
    <w:lvl w:ilvl="0" w:tplc="F1005342">
      <w:start w:val="1"/>
      <w:numFmt w:val="upperLetter"/>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0C6BAC"/>
    <w:multiLevelType w:val="hybridMultilevel"/>
    <w:tmpl w:val="D92C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D61049"/>
    <w:multiLevelType w:val="hybridMultilevel"/>
    <w:tmpl w:val="CBDC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8B47DB"/>
    <w:multiLevelType w:val="hybridMultilevel"/>
    <w:tmpl w:val="BFA2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1320ED"/>
    <w:multiLevelType w:val="hybridMultilevel"/>
    <w:tmpl w:val="05A2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200587"/>
    <w:multiLevelType w:val="hybridMultilevel"/>
    <w:tmpl w:val="6986C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9D4ACE"/>
    <w:multiLevelType w:val="hybridMultilevel"/>
    <w:tmpl w:val="2FB0F8C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7" w15:restartNumberingAfterBreak="0">
    <w:nsid w:val="4B4B3BA9"/>
    <w:multiLevelType w:val="hybridMultilevel"/>
    <w:tmpl w:val="0F3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DB1B10"/>
    <w:multiLevelType w:val="hybridMultilevel"/>
    <w:tmpl w:val="0852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1A67DB"/>
    <w:multiLevelType w:val="hybridMultilevel"/>
    <w:tmpl w:val="7EB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2E127F"/>
    <w:multiLevelType w:val="hybridMultilevel"/>
    <w:tmpl w:val="CEE4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B9437B"/>
    <w:multiLevelType w:val="hybridMultilevel"/>
    <w:tmpl w:val="CA06EDF8"/>
    <w:lvl w:ilvl="0" w:tplc="76D8C0E6">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82" w15:restartNumberingAfterBreak="0">
    <w:nsid w:val="53A65AB9"/>
    <w:multiLevelType w:val="hybridMultilevel"/>
    <w:tmpl w:val="44B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395E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5DF043A"/>
    <w:multiLevelType w:val="hybridMultilevel"/>
    <w:tmpl w:val="BC06C72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5" w15:restartNumberingAfterBreak="0">
    <w:nsid w:val="57523071"/>
    <w:multiLevelType w:val="hybridMultilevel"/>
    <w:tmpl w:val="5C36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20038F"/>
    <w:multiLevelType w:val="hybridMultilevel"/>
    <w:tmpl w:val="8D22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82D7F2A"/>
    <w:multiLevelType w:val="hybridMultilevel"/>
    <w:tmpl w:val="8814E83A"/>
    <w:lvl w:ilvl="0" w:tplc="99A85682">
      <w:start w:val="1"/>
      <w:numFmt w:val="bullet"/>
      <w:lvlText w:val=""/>
      <w:lvlJc w:val="left"/>
      <w:pPr>
        <w:ind w:left="720" w:hanging="360"/>
      </w:pPr>
      <w:rPr>
        <w:rFonts w:ascii="Wingdings" w:hAnsi="Wingdings" w:hint="default"/>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95B4446"/>
    <w:multiLevelType w:val="hybridMultilevel"/>
    <w:tmpl w:val="F5381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536D83"/>
    <w:multiLevelType w:val="hybridMultilevel"/>
    <w:tmpl w:val="C88E94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00F6296"/>
    <w:multiLevelType w:val="hybridMultilevel"/>
    <w:tmpl w:val="ED1A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283B61"/>
    <w:multiLevelType w:val="hybridMultilevel"/>
    <w:tmpl w:val="D4F2D768"/>
    <w:lvl w:ilvl="0" w:tplc="C51C793E">
      <w:start w:val="1"/>
      <w:numFmt w:val="decimal"/>
      <w:lvlText w:val="%1."/>
      <w:lvlJc w:val="left"/>
      <w:pPr>
        <w:ind w:left="720" w:hanging="360"/>
      </w:pPr>
      <w:rPr>
        <w:rFonts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C657FA"/>
    <w:multiLevelType w:val="hybridMultilevel"/>
    <w:tmpl w:val="CE9CBB16"/>
    <w:lvl w:ilvl="0" w:tplc="B218C756">
      <w:start w:val="1"/>
      <w:numFmt w:val="upperLetter"/>
      <w:lvlText w:val="(%1)"/>
      <w:lvlJc w:val="left"/>
      <w:pPr>
        <w:ind w:left="1176" w:hanging="408"/>
      </w:pPr>
      <w:rPr>
        <w:rFonts w:hint="default"/>
        <w:b/>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3" w15:restartNumberingAfterBreak="0">
    <w:nsid w:val="61605EB6"/>
    <w:multiLevelType w:val="hybridMultilevel"/>
    <w:tmpl w:val="8160A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973601"/>
    <w:multiLevelType w:val="hybridMultilevel"/>
    <w:tmpl w:val="4C04B4B8"/>
    <w:lvl w:ilvl="0" w:tplc="53681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376770A"/>
    <w:multiLevelType w:val="hybridMultilevel"/>
    <w:tmpl w:val="44D03F0E"/>
    <w:lvl w:ilvl="0" w:tplc="E65C1A8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A50BC4"/>
    <w:multiLevelType w:val="singleLevel"/>
    <w:tmpl w:val="2ACE90D6"/>
    <w:lvl w:ilvl="0">
      <w:start w:val="4"/>
      <w:numFmt w:val="bullet"/>
      <w:lvlText w:val=""/>
      <w:lvlJc w:val="left"/>
      <w:pPr>
        <w:tabs>
          <w:tab w:val="num" w:pos="720"/>
        </w:tabs>
        <w:ind w:left="720" w:hanging="720"/>
      </w:pPr>
      <w:rPr>
        <w:rFonts w:ascii="Symbol" w:hAnsi="Symbol" w:hint="default"/>
        <w:sz w:val="26"/>
        <w:szCs w:val="26"/>
      </w:rPr>
    </w:lvl>
  </w:abstractNum>
  <w:abstractNum w:abstractNumId="97" w15:restartNumberingAfterBreak="0">
    <w:nsid w:val="63CF3AB1"/>
    <w:multiLevelType w:val="hybridMultilevel"/>
    <w:tmpl w:val="D2F46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1C14C0"/>
    <w:multiLevelType w:val="hybridMultilevel"/>
    <w:tmpl w:val="0864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F7461B"/>
    <w:multiLevelType w:val="hybridMultilevel"/>
    <w:tmpl w:val="62500C4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00" w15:restartNumberingAfterBreak="0">
    <w:nsid w:val="68317108"/>
    <w:multiLevelType w:val="hybridMultilevel"/>
    <w:tmpl w:val="25E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7D332C"/>
    <w:multiLevelType w:val="hybridMultilevel"/>
    <w:tmpl w:val="4CA23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9885EF1"/>
    <w:multiLevelType w:val="hybridMultilevel"/>
    <w:tmpl w:val="604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9377E6"/>
    <w:multiLevelType w:val="hybridMultilevel"/>
    <w:tmpl w:val="5ED81182"/>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104" w15:restartNumberingAfterBreak="0">
    <w:nsid w:val="69C576FF"/>
    <w:multiLevelType w:val="hybridMultilevel"/>
    <w:tmpl w:val="553C6F24"/>
    <w:lvl w:ilvl="0" w:tplc="04090009">
      <w:start w:val="1"/>
      <w:numFmt w:val="bullet"/>
      <w:lvlText w:val=""/>
      <w:lvlJc w:val="left"/>
      <w:pPr>
        <w:tabs>
          <w:tab w:val="num" w:pos="720"/>
        </w:tabs>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A144403"/>
    <w:multiLevelType w:val="hybridMultilevel"/>
    <w:tmpl w:val="A66E53DC"/>
    <w:lvl w:ilvl="0" w:tplc="1AD0F35C">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0871DC"/>
    <w:multiLevelType w:val="hybridMultilevel"/>
    <w:tmpl w:val="85E4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7525D7"/>
    <w:multiLevelType w:val="hybridMultilevel"/>
    <w:tmpl w:val="B52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8F2575"/>
    <w:multiLevelType w:val="hybridMultilevel"/>
    <w:tmpl w:val="81181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6E0ECC"/>
    <w:multiLevelType w:val="hybridMultilevel"/>
    <w:tmpl w:val="D92AA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CD31D14"/>
    <w:multiLevelType w:val="hybridMultilevel"/>
    <w:tmpl w:val="FF7E397E"/>
    <w:lvl w:ilvl="0" w:tplc="6F325DC0">
      <w:start w:val="9"/>
      <w:numFmt w:val="bullet"/>
      <w:lvlText w:val="•"/>
      <w:lvlJc w:val="left"/>
      <w:pPr>
        <w:ind w:left="504" w:hanging="360"/>
      </w:pPr>
      <w:rPr>
        <w:rFonts w:ascii="Rockwell" w:eastAsiaTheme="minorHAnsi" w:hAnsi="Rockwell"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1" w15:restartNumberingAfterBreak="0">
    <w:nsid w:val="6E737B32"/>
    <w:multiLevelType w:val="hybridMultilevel"/>
    <w:tmpl w:val="EE98D770"/>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2" w15:restartNumberingAfterBreak="0">
    <w:nsid w:val="6EFF6B43"/>
    <w:multiLevelType w:val="hybridMultilevel"/>
    <w:tmpl w:val="7492A85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3" w15:restartNumberingAfterBreak="0">
    <w:nsid w:val="6FCE0765"/>
    <w:multiLevelType w:val="hybridMultilevel"/>
    <w:tmpl w:val="073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374DB7"/>
    <w:multiLevelType w:val="singleLevel"/>
    <w:tmpl w:val="85CA2198"/>
    <w:lvl w:ilvl="0">
      <w:start w:val="4"/>
      <w:numFmt w:val="bullet"/>
      <w:lvlText w:val=""/>
      <w:lvlJc w:val="left"/>
      <w:pPr>
        <w:tabs>
          <w:tab w:val="num" w:pos="720"/>
        </w:tabs>
        <w:ind w:left="720" w:hanging="720"/>
      </w:pPr>
      <w:rPr>
        <w:rFonts w:ascii="Symbol" w:hAnsi="Symbol" w:hint="default"/>
      </w:rPr>
    </w:lvl>
  </w:abstractNum>
  <w:abstractNum w:abstractNumId="115" w15:restartNumberingAfterBreak="0">
    <w:nsid w:val="74B33D93"/>
    <w:multiLevelType w:val="hybridMultilevel"/>
    <w:tmpl w:val="95B2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4EE1B77"/>
    <w:multiLevelType w:val="hybridMultilevel"/>
    <w:tmpl w:val="DC6A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2B219F"/>
    <w:multiLevelType w:val="hybridMultilevel"/>
    <w:tmpl w:val="06B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68100AF"/>
    <w:multiLevelType w:val="hybridMultilevel"/>
    <w:tmpl w:val="63D44682"/>
    <w:lvl w:ilvl="0" w:tplc="97B6B6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6A32D29"/>
    <w:multiLevelType w:val="singleLevel"/>
    <w:tmpl w:val="04090001"/>
    <w:lvl w:ilvl="0">
      <w:start w:val="1"/>
      <w:numFmt w:val="bullet"/>
      <w:lvlText w:val=""/>
      <w:lvlJc w:val="left"/>
      <w:pPr>
        <w:ind w:left="720" w:hanging="360"/>
      </w:pPr>
      <w:rPr>
        <w:rFonts w:ascii="Symbol" w:hAnsi="Symbol" w:hint="default"/>
      </w:rPr>
    </w:lvl>
  </w:abstractNum>
  <w:abstractNum w:abstractNumId="120" w15:restartNumberingAfterBreak="0">
    <w:nsid w:val="76E75100"/>
    <w:multiLevelType w:val="hybridMultilevel"/>
    <w:tmpl w:val="12D261FC"/>
    <w:lvl w:ilvl="0" w:tplc="04090001">
      <w:start w:val="1"/>
      <w:numFmt w:val="bullet"/>
      <w:lvlText w:val=""/>
      <w:lvlJc w:val="left"/>
      <w:pPr>
        <w:ind w:left="1884" w:hanging="360"/>
      </w:pPr>
      <w:rPr>
        <w:rFonts w:ascii="Symbol" w:hAnsi="Symbol"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121" w15:restartNumberingAfterBreak="0">
    <w:nsid w:val="7738762B"/>
    <w:multiLevelType w:val="hybridMultilevel"/>
    <w:tmpl w:val="66FC58A6"/>
    <w:lvl w:ilvl="0" w:tplc="14AC5FAA">
      <w:start w:val="1"/>
      <w:numFmt w:val="upperLetter"/>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D16790"/>
    <w:multiLevelType w:val="hybridMultilevel"/>
    <w:tmpl w:val="887E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2158BD"/>
    <w:multiLevelType w:val="hybridMultilevel"/>
    <w:tmpl w:val="3BBAAE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8AF2F6F"/>
    <w:multiLevelType w:val="hybridMultilevel"/>
    <w:tmpl w:val="FD44C668"/>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5" w15:restartNumberingAfterBreak="0">
    <w:nsid w:val="78E2513F"/>
    <w:multiLevelType w:val="hybridMultilevel"/>
    <w:tmpl w:val="6DA2551C"/>
    <w:lvl w:ilvl="0" w:tplc="68DACF30">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947FC5"/>
    <w:multiLevelType w:val="hybridMultilevel"/>
    <w:tmpl w:val="FD7E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0D1443"/>
    <w:multiLevelType w:val="hybridMultilevel"/>
    <w:tmpl w:val="0DC6B7D4"/>
    <w:lvl w:ilvl="0" w:tplc="1E808BB4">
      <w:start w:val="1"/>
      <w:numFmt w:val="upperLetter"/>
      <w:lvlText w:val="(%1)"/>
      <w:lvlJc w:val="left"/>
      <w:pPr>
        <w:ind w:left="408" w:hanging="40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A7C3171"/>
    <w:multiLevelType w:val="hybridMultilevel"/>
    <w:tmpl w:val="D5C0BF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9" w15:restartNumberingAfterBreak="0">
    <w:nsid w:val="7A9C782C"/>
    <w:multiLevelType w:val="hybridMultilevel"/>
    <w:tmpl w:val="122E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B6595F"/>
    <w:multiLevelType w:val="hybridMultilevel"/>
    <w:tmpl w:val="B83A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F094485"/>
    <w:multiLevelType w:val="hybridMultilevel"/>
    <w:tmpl w:val="EE28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622A09"/>
    <w:multiLevelType w:val="hybridMultilevel"/>
    <w:tmpl w:val="491644D6"/>
    <w:lvl w:ilvl="0" w:tplc="37B0D24A">
      <w:start w:val="1"/>
      <w:numFmt w:val="upperLetter"/>
      <w:lvlText w:val="(%1)"/>
      <w:lvlJc w:val="left"/>
      <w:pPr>
        <w:ind w:left="780" w:hanging="420"/>
      </w:pPr>
      <w:rPr>
        <w:rFonts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A12613"/>
    <w:multiLevelType w:val="singleLevel"/>
    <w:tmpl w:val="85CA2198"/>
    <w:lvl w:ilvl="0">
      <w:start w:val="4"/>
      <w:numFmt w:val="bullet"/>
      <w:lvlText w:val=""/>
      <w:lvlJc w:val="left"/>
      <w:pPr>
        <w:tabs>
          <w:tab w:val="num" w:pos="720"/>
        </w:tabs>
        <w:ind w:left="720" w:hanging="720"/>
      </w:pPr>
      <w:rPr>
        <w:rFonts w:ascii="Symbol" w:hAnsi="Symbol" w:hint="default"/>
      </w:rPr>
    </w:lvl>
  </w:abstractNum>
  <w:num w:numId="1" w16cid:durableId="298995422">
    <w:abstractNumId w:val="114"/>
  </w:num>
  <w:num w:numId="2" w16cid:durableId="2015918895">
    <w:abstractNumId w:val="96"/>
  </w:num>
  <w:num w:numId="3" w16cid:durableId="746807924">
    <w:abstractNumId w:val="133"/>
  </w:num>
  <w:num w:numId="4" w16cid:durableId="1563178372">
    <w:abstractNumId w:val="67"/>
  </w:num>
  <w:num w:numId="5" w16cid:durableId="1910731412">
    <w:abstractNumId w:val="39"/>
  </w:num>
  <w:num w:numId="6" w16cid:durableId="1872572441">
    <w:abstractNumId w:val="23"/>
  </w:num>
  <w:num w:numId="7" w16cid:durableId="129397442">
    <w:abstractNumId w:val="63"/>
  </w:num>
  <w:num w:numId="8" w16cid:durableId="716661125">
    <w:abstractNumId w:val="49"/>
  </w:num>
  <w:num w:numId="9" w16cid:durableId="2092919812">
    <w:abstractNumId w:val="70"/>
  </w:num>
  <w:num w:numId="10" w16cid:durableId="565260411">
    <w:abstractNumId w:val="83"/>
  </w:num>
  <w:num w:numId="11" w16cid:durableId="636301936">
    <w:abstractNumId w:val="37"/>
  </w:num>
  <w:num w:numId="12" w16cid:durableId="708064729">
    <w:abstractNumId w:val="27"/>
  </w:num>
  <w:num w:numId="13" w16cid:durableId="256795038">
    <w:abstractNumId w:val="48"/>
  </w:num>
  <w:num w:numId="14" w16cid:durableId="615984122">
    <w:abstractNumId w:val="41"/>
  </w:num>
  <w:num w:numId="15" w16cid:durableId="576019044">
    <w:abstractNumId w:val="0"/>
  </w:num>
  <w:num w:numId="16" w16cid:durableId="412357860">
    <w:abstractNumId w:val="119"/>
  </w:num>
  <w:num w:numId="17" w16cid:durableId="1702121152">
    <w:abstractNumId w:val="60"/>
  </w:num>
  <w:num w:numId="18" w16cid:durableId="133525913">
    <w:abstractNumId w:val="56"/>
  </w:num>
  <w:num w:numId="19" w16cid:durableId="158273525">
    <w:abstractNumId w:val="105"/>
  </w:num>
  <w:num w:numId="20" w16cid:durableId="796876149">
    <w:abstractNumId w:val="132"/>
  </w:num>
  <w:num w:numId="21" w16cid:durableId="1107385172">
    <w:abstractNumId w:val="78"/>
  </w:num>
  <w:num w:numId="22" w16cid:durableId="1739356419">
    <w:abstractNumId w:val="17"/>
  </w:num>
  <w:num w:numId="23" w16cid:durableId="58982607">
    <w:abstractNumId w:val="122"/>
  </w:num>
  <w:num w:numId="24" w16cid:durableId="1091657274">
    <w:abstractNumId w:val="85"/>
  </w:num>
  <w:num w:numId="25" w16cid:durableId="671759486">
    <w:abstractNumId w:val="116"/>
  </w:num>
  <w:num w:numId="26" w16cid:durableId="786778627">
    <w:abstractNumId w:val="102"/>
  </w:num>
  <w:num w:numId="27" w16cid:durableId="1459957137">
    <w:abstractNumId w:val="92"/>
  </w:num>
  <w:num w:numId="28" w16cid:durableId="276957525">
    <w:abstractNumId w:val="4"/>
  </w:num>
  <w:num w:numId="29" w16cid:durableId="1290042623">
    <w:abstractNumId w:val="25"/>
  </w:num>
  <w:num w:numId="30" w16cid:durableId="2077777289">
    <w:abstractNumId w:val="90"/>
  </w:num>
  <w:num w:numId="31" w16cid:durableId="1077558623">
    <w:abstractNumId w:val="33"/>
  </w:num>
  <w:num w:numId="32" w16cid:durableId="802040953">
    <w:abstractNumId w:val="88"/>
  </w:num>
  <w:num w:numId="33" w16cid:durableId="1365406860">
    <w:abstractNumId w:val="68"/>
  </w:num>
  <w:num w:numId="34" w16cid:durableId="546265334">
    <w:abstractNumId w:val="58"/>
  </w:num>
  <w:num w:numId="35" w16cid:durableId="1569614002">
    <w:abstractNumId w:val="101"/>
  </w:num>
  <w:num w:numId="36" w16cid:durableId="131682195">
    <w:abstractNumId w:val="113"/>
  </w:num>
  <w:num w:numId="37" w16cid:durableId="1130704818">
    <w:abstractNumId w:val="31"/>
  </w:num>
  <w:num w:numId="38" w16cid:durableId="693698997">
    <w:abstractNumId w:val="72"/>
  </w:num>
  <w:num w:numId="39" w16cid:durableId="612127812">
    <w:abstractNumId w:val="107"/>
  </w:num>
  <w:num w:numId="40" w16cid:durableId="1933316558">
    <w:abstractNumId w:val="50"/>
  </w:num>
  <w:num w:numId="41" w16cid:durableId="806044758">
    <w:abstractNumId w:val="55"/>
  </w:num>
  <w:num w:numId="42" w16cid:durableId="769786974">
    <w:abstractNumId w:val="120"/>
  </w:num>
  <w:num w:numId="43" w16cid:durableId="599918326">
    <w:abstractNumId w:val="18"/>
  </w:num>
  <w:num w:numId="44" w16cid:durableId="61606889">
    <w:abstractNumId w:val="47"/>
  </w:num>
  <w:num w:numId="45" w16cid:durableId="67655838">
    <w:abstractNumId w:val="73"/>
  </w:num>
  <w:num w:numId="46" w16cid:durableId="128977620">
    <w:abstractNumId w:val="61"/>
  </w:num>
  <w:num w:numId="47" w16cid:durableId="1969507102">
    <w:abstractNumId w:val="53"/>
  </w:num>
  <w:num w:numId="48" w16cid:durableId="932470369">
    <w:abstractNumId w:val="7"/>
  </w:num>
  <w:num w:numId="49" w16cid:durableId="1509052300">
    <w:abstractNumId w:val="127"/>
  </w:num>
  <w:num w:numId="50" w16cid:durableId="1157263407">
    <w:abstractNumId w:val="9"/>
  </w:num>
  <w:num w:numId="51" w16cid:durableId="572349657">
    <w:abstractNumId w:val="19"/>
  </w:num>
  <w:num w:numId="52" w16cid:durableId="784276855">
    <w:abstractNumId w:val="51"/>
  </w:num>
  <w:num w:numId="53" w16cid:durableId="862285008">
    <w:abstractNumId w:val="89"/>
  </w:num>
  <w:num w:numId="54" w16cid:durableId="1341815717">
    <w:abstractNumId w:val="34"/>
  </w:num>
  <w:num w:numId="55" w16cid:durableId="1032807417">
    <w:abstractNumId w:val="75"/>
  </w:num>
  <w:num w:numId="56" w16cid:durableId="1425683842">
    <w:abstractNumId w:val="21"/>
  </w:num>
  <w:num w:numId="57" w16cid:durableId="287780322">
    <w:abstractNumId w:val="124"/>
  </w:num>
  <w:num w:numId="58" w16cid:durableId="1802848039">
    <w:abstractNumId w:val="91"/>
  </w:num>
  <w:num w:numId="59" w16cid:durableId="558637328">
    <w:abstractNumId w:val="6"/>
  </w:num>
  <w:num w:numId="60" w16cid:durableId="35273763">
    <w:abstractNumId w:val="79"/>
  </w:num>
  <w:num w:numId="61" w16cid:durableId="817041842">
    <w:abstractNumId w:val="22"/>
  </w:num>
  <w:num w:numId="62" w16cid:durableId="297107017">
    <w:abstractNumId w:val="115"/>
  </w:num>
  <w:num w:numId="63" w16cid:durableId="472332192">
    <w:abstractNumId w:val="129"/>
  </w:num>
  <w:num w:numId="64" w16cid:durableId="517425645">
    <w:abstractNumId w:val="80"/>
  </w:num>
  <w:num w:numId="65" w16cid:durableId="1483738538">
    <w:abstractNumId w:val="26"/>
  </w:num>
  <w:num w:numId="66" w16cid:durableId="574053909">
    <w:abstractNumId w:val="117"/>
  </w:num>
  <w:num w:numId="67" w16cid:durableId="705638018">
    <w:abstractNumId w:val="24"/>
  </w:num>
  <w:num w:numId="68" w16cid:durableId="301735047">
    <w:abstractNumId w:val="108"/>
  </w:num>
  <w:num w:numId="69" w16cid:durableId="354575668">
    <w:abstractNumId w:val="66"/>
  </w:num>
  <w:num w:numId="70" w16cid:durableId="543178869">
    <w:abstractNumId w:val="46"/>
  </w:num>
  <w:num w:numId="71" w16cid:durableId="552889457">
    <w:abstractNumId w:val="84"/>
  </w:num>
  <w:num w:numId="72" w16cid:durableId="185991563">
    <w:abstractNumId w:val="123"/>
  </w:num>
  <w:num w:numId="73" w16cid:durableId="497771453">
    <w:abstractNumId w:val="15"/>
  </w:num>
  <w:num w:numId="74" w16cid:durableId="1360933229">
    <w:abstractNumId w:val="14"/>
  </w:num>
  <w:num w:numId="75" w16cid:durableId="1122574241">
    <w:abstractNumId w:val="16"/>
  </w:num>
  <w:num w:numId="76" w16cid:durableId="1124337">
    <w:abstractNumId w:val="52"/>
  </w:num>
  <w:num w:numId="77" w16cid:durableId="1695692117">
    <w:abstractNumId w:val="65"/>
  </w:num>
  <w:num w:numId="78" w16cid:durableId="730464911">
    <w:abstractNumId w:val="28"/>
  </w:num>
  <w:num w:numId="79" w16cid:durableId="723870572">
    <w:abstractNumId w:val="35"/>
  </w:num>
  <w:num w:numId="80" w16cid:durableId="327906612">
    <w:abstractNumId w:val="13"/>
  </w:num>
  <w:num w:numId="81" w16cid:durableId="589627923">
    <w:abstractNumId w:val="32"/>
  </w:num>
  <w:num w:numId="82" w16cid:durableId="830563001">
    <w:abstractNumId w:val="95"/>
  </w:num>
  <w:num w:numId="83" w16cid:durableId="1794009550">
    <w:abstractNumId w:val="74"/>
  </w:num>
  <w:num w:numId="84" w16cid:durableId="2134787854">
    <w:abstractNumId w:val="2"/>
  </w:num>
  <w:num w:numId="85" w16cid:durableId="1204638864">
    <w:abstractNumId w:val="59"/>
  </w:num>
  <w:num w:numId="86" w16cid:durableId="892233058">
    <w:abstractNumId w:val="112"/>
  </w:num>
  <w:num w:numId="87" w16cid:durableId="602425040">
    <w:abstractNumId w:val="29"/>
  </w:num>
  <w:num w:numId="88" w16cid:durableId="1956059603">
    <w:abstractNumId w:val="38"/>
  </w:num>
  <w:num w:numId="89" w16cid:durableId="823162790">
    <w:abstractNumId w:val="8"/>
  </w:num>
  <w:num w:numId="90" w16cid:durableId="1155337089">
    <w:abstractNumId w:val="99"/>
  </w:num>
  <w:num w:numId="91" w16cid:durableId="1540624937">
    <w:abstractNumId w:val="54"/>
  </w:num>
  <w:num w:numId="92" w16cid:durableId="10616864">
    <w:abstractNumId w:val="1"/>
  </w:num>
  <w:num w:numId="93" w16cid:durableId="1336882712">
    <w:abstractNumId w:val="125"/>
  </w:num>
  <w:num w:numId="94" w16cid:durableId="1083334799">
    <w:abstractNumId w:val="87"/>
  </w:num>
  <w:num w:numId="95" w16cid:durableId="1435706807">
    <w:abstractNumId w:val="98"/>
  </w:num>
  <w:num w:numId="96" w16cid:durableId="942031892">
    <w:abstractNumId w:val="128"/>
  </w:num>
  <w:num w:numId="97" w16cid:durableId="243613139">
    <w:abstractNumId w:val="3"/>
  </w:num>
  <w:num w:numId="98" w16cid:durableId="1050498049">
    <w:abstractNumId w:val="81"/>
  </w:num>
  <w:num w:numId="99" w16cid:durableId="2038236881">
    <w:abstractNumId w:val="76"/>
  </w:num>
  <w:num w:numId="100" w16cid:durableId="1171020263">
    <w:abstractNumId w:val="131"/>
  </w:num>
  <w:num w:numId="101" w16cid:durableId="429668129">
    <w:abstractNumId w:val="64"/>
  </w:num>
  <w:num w:numId="102" w16cid:durableId="2008097794">
    <w:abstractNumId w:val="30"/>
  </w:num>
  <w:num w:numId="103" w16cid:durableId="431635049">
    <w:abstractNumId w:val="77"/>
  </w:num>
  <w:num w:numId="104" w16cid:durableId="1605723939">
    <w:abstractNumId w:val="40"/>
  </w:num>
  <w:num w:numId="105" w16cid:durableId="211502217">
    <w:abstractNumId w:val="121"/>
  </w:num>
  <w:num w:numId="106" w16cid:durableId="1494641570">
    <w:abstractNumId w:val="71"/>
  </w:num>
  <w:num w:numId="107" w16cid:durableId="1898782098">
    <w:abstractNumId w:val="10"/>
  </w:num>
  <w:num w:numId="108" w16cid:durableId="252208100">
    <w:abstractNumId w:val="20"/>
  </w:num>
  <w:num w:numId="109" w16cid:durableId="433743832">
    <w:abstractNumId w:val="104"/>
  </w:num>
  <w:num w:numId="110" w16cid:durableId="606471951">
    <w:abstractNumId w:val="11"/>
  </w:num>
  <w:num w:numId="111" w16cid:durableId="1101489174">
    <w:abstractNumId w:val="93"/>
  </w:num>
  <w:num w:numId="112" w16cid:durableId="845755850">
    <w:abstractNumId w:val="62"/>
  </w:num>
  <w:num w:numId="113" w16cid:durableId="1695304268">
    <w:abstractNumId w:val="109"/>
  </w:num>
  <w:num w:numId="114" w16cid:durableId="236134508">
    <w:abstractNumId w:val="57"/>
  </w:num>
  <w:num w:numId="115" w16cid:durableId="568658304">
    <w:abstractNumId w:val="97"/>
  </w:num>
  <w:num w:numId="116" w16cid:durableId="1172793896">
    <w:abstractNumId w:val="45"/>
  </w:num>
  <w:num w:numId="117" w16cid:durableId="969477813">
    <w:abstractNumId w:val="130"/>
  </w:num>
  <w:num w:numId="118" w16cid:durableId="1337733567">
    <w:abstractNumId w:val="36"/>
  </w:num>
  <w:num w:numId="119" w16cid:durableId="9686258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72683469">
    <w:abstractNumId w:val="86"/>
  </w:num>
  <w:num w:numId="121" w16cid:durableId="708914223">
    <w:abstractNumId w:val="44"/>
  </w:num>
  <w:num w:numId="122" w16cid:durableId="1428038002">
    <w:abstractNumId w:val="110"/>
  </w:num>
  <w:num w:numId="123" w16cid:durableId="1796292430">
    <w:abstractNumId w:val="118"/>
  </w:num>
  <w:num w:numId="124" w16cid:durableId="1997761450">
    <w:abstractNumId w:val="94"/>
  </w:num>
  <w:num w:numId="125" w16cid:durableId="263660779">
    <w:abstractNumId w:val="12"/>
  </w:num>
  <w:num w:numId="126" w16cid:durableId="456726784">
    <w:abstractNumId w:val="106"/>
  </w:num>
  <w:num w:numId="127" w16cid:durableId="1566603525">
    <w:abstractNumId w:val="100"/>
  </w:num>
  <w:num w:numId="128" w16cid:durableId="599988211">
    <w:abstractNumId w:val="42"/>
  </w:num>
  <w:num w:numId="129" w16cid:durableId="114712963">
    <w:abstractNumId w:val="103"/>
  </w:num>
  <w:num w:numId="130" w16cid:durableId="822163634">
    <w:abstractNumId w:val="43"/>
  </w:num>
  <w:num w:numId="131" w16cid:durableId="1240335765">
    <w:abstractNumId w:val="82"/>
  </w:num>
  <w:num w:numId="132" w16cid:durableId="275908082">
    <w:abstractNumId w:val="126"/>
  </w:num>
  <w:num w:numId="133" w16cid:durableId="1997373406">
    <w:abstractNumId w:val="111"/>
  </w:num>
  <w:num w:numId="134" w16cid:durableId="418798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23"/>
    <w:rsid w:val="00240B9D"/>
    <w:rsid w:val="003037CA"/>
    <w:rsid w:val="005C35B2"/>
    <w:rsid w:val="006A33B5"/>
    <w:rsid w:val="007F03D4"/>
    <w:rsid w:val="00867823"/>
    <w:rsid w:val="00A25F79"/>
    <w:rsid w:val="00D5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E13C"/>
  <w15:chartTrackingRefBased/>
  <w15:docId w15:val="{2AF4C52F-BCCD-431B-975C-58CDC9BF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kwell" w:eastAsiaTheme="minorHAnsi" w:hAnsi="Rockwel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23"/>
    <w:pPr>
      <w:widowControl w:val="0"/>
    </w:pPr>
    <w:rPr>
      <w:rFonts w:ascii="CG Omega" w:eastAsia="Times New Roman" w:hAnsi="CG Omega" w:cs="Times New Roman"/>
      <w:snapToGrid w:val="0"/>
      <w:kern w:val="0"/>
      <w:sz w:val="24"/>
      <w:szCs w:val="20"/>
      <w14:ligatures w14:val="none"/>
    </w:rPr>
  </w:style>
  <w:style w:type="paragraph" w:styleId="Heading1">
    <w:name w:val="heading 1"/>
    <w:basedOn w:val="Normal"/>
    <w:next w:val="Normal"/>
    <w:link w:val="Heading1Char"/>
    <w:qFormat/>
    <w:rsid w:val="00867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67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678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8678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8678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8678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678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678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678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67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678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8678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8678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8678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678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678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6782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678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8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8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78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823"/>
    <w:rPr>
      <w:i/>
      <w:iCs/>
      <w:color w:val="404040" w:themeColor="text1" w:themeTint="BF"/>
    </w:rPr>
  </w:style>
  <w:style w:type="paragraph" w:styleId="ListParagraph">
    <w:name w:val="List Paragraph"/>
    <w:basedOn w:val="Normal"/>
    <w:uiPriority w:val="34"/>
    <w:qFormat/>
    <w:rsid w:val="00867823"/>
    <w:pPr>
      <w:ind w:left="720"/>
      <w:contextualSpacing/>
    </w:pPr>
  </w:style>
  <w:style w:type="character" w:styleId="IntenseEmphasis">
    <w:name w:val="Intense Emphasis"/>
    <w:basedOn w:val="DefaultParagraphFont"/>
    <w:uiPriority w:val="21"/>
    <w:qFormat/>
    <w:rsid w:val="00867823"/>
    <w:rPr>
      <w:i/>
      <w:iCs/>
      <w:color w:val="0F4761" w:themeColor="accent1" w:themeShade="BF"/>
    </w:rPr>
  </w:style>
  <w:style w:type="paragraph" w:styleId="IntenseQuote">
    <w:name w:val="Intense Quote"/>
    <w:basedOn w:val="Normal"/>
    <w:next w:val="Normal"/>
    <w:link w:val="IntenseQuoteChar"/>
    <w:uiPriority w:val="30"/>
    <w:qFormat/>
    <w:rsid w:val="00867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823"/>
    <w:rPr>
      <w:i/>
      <w:iCs/>
      <w:color w:val="0F4761" w:themeColor="accent1" w:themeShade="BF"/>
    </w:rPr>
  </w:style>
  <w:style w:type="character" w:styleId="IntenseReference">
    <w:name w:val="Intense Reference"/>
    <w:basedOn w:val="DefaultParagraphFont"/>
    <w:uiPriority w:val="32"/>
    <w:qFormat/>
    <w:rsid w:val="00867823"/>
    <w:rPr>
      <w:b/>
      <w:bCs/>
      <w:smallCaps/>
      <w:color w:val="0F4761" w:themeColor="accent1" w:themeShade="BF"/>
      <w:spacing w:val="5"/>
    </w:rPr>
  </w:style>
  <w:style w:type="paragraph" w:styleId="BodyTextIndent">
    <w:name w:val="Body Text Indent"/>
    <w:basedOn w:val="Normal"/>
    <w:link w:val="BodyTextIndentChar"/>
    <w:rsid w:val="00867823"/>
    <w:pPr>
      <w:tabs>
        <w:tab w:val="left" w:pos="-720"/>
      </w:tabs>
      <w:suppressAutoHyphens/>
      <w:ind w:left="720" w:hanging="720"/>
      <w:jc w:val="both"/>
    </w:pPr>
    <w:rPr>
      <w:rFonts w:ascii="Times New Roman" w:hAnsi="Times New Roman"/>
      <w:b/>
      <w:spacing w:val="-2"/>
      <w:sz w:val="20"/>
    </w:rPr>
  </w:style>
  <w:style w:type="character" w:customStyle="1" w:styleId="BodyTextIndentChar">
    <w:name w:val="Body Text Indent Char"/>
    <w:basedOn w:val="DefaultParagraphFont"/>
    <w:link w:val="BodyTextIndent"/>
    <w:rsid w:val="00867823"/>
    <w:rPr>
      <w:rFonts w:ascii="Times New Roman" w:eastAsia="Times New Roman" w:hAnsi="Times New Roman" w:cs="Times New Roman"/>
      <w:b/>
      <w:snapToGrid w:val="0"/>
      <w:spacing w:val="-2"/>
      <w:kern w:val="0"/>
      <w:sz w:val="20"/>
      <w:szCs w:val="20"/>
      <w14:ligatures w14:val="none"/>
    </w:rPr>
  </w:style>
  <w:style w:type="paragraph" w:styleId="BodyText3">
    <w:name w:val="Body Text 3"/>
    <w:basedOn w:val="Normal"/>
    <w:link w:val="BodyText3Char"/>
    <w:rsid w:val="00867823"/>
    <w:pPr>
      <w:spacing w:after="120"/>
    </w:pPr>
    <w:rPr>
      <w:sz w:val="16"/>
      <w:szCs w:val="16"/>
    </w:rPr>
  </w:style>
  <w:style w:type="character" w:customStyle="1" w:styleId="BodyText3Char">
    <w:name w:val="Body Text 3 Char"/>
    <w:basedOn w:val="DefaultParagraphFont"/>
    <w:link w:val="BodyText3"/>
    <w:rsid w:val="00867823"/>
    <w:rPr>
      <w:rFonts w:ascii="CG Omega" w:eastAsia="Times New Roman" w:hAnsi="CG Omega" w:cs="Times New Roman"/>
      <w:snapToGrid w:val="0"/>
      <w:kern w:val="0"/>
      <w:sz w:val="16"/>
      <w:szCs w:val="16"/>
      <w14:ligatures w14:val="none"/>
    </w:rPr>
  </w:style>
  <w:style w:type="paragraph" w:styleId="BodyText2">
    <w:name w:val="Body Text 2"/>
    <w:basedOn w:val="Normal"/>
    <w:link w:val="BodyText2Char"/>
    <w:rsid w:val="00867823"/>
    <w:pPr>
      <w:spacing w:after="120" w:line="480" w:lineRule="auto"/>
    </w:pPr>
  </w:style>
  <w:style w:type="character" w:customStyle="1" w:styleId="BodyText2Char">
    <w:name w:val="Body Text 2 Char"/>
    <w:basedOn w:val="DefaultParagraphFont"/>
    <w:link w:val="BodyText2"/>
    <w:rsid w:val="00867823"/>
    <w:rPr>
      <w:rFonts w:ascii="CG Omega" w:eastAsia="Times New Roman" w:hAnsi="CG Omega" w:cs="Times New Roman"/>
      <w:snapToGrid w:val="0"/>
      <w:kern w:val="0"/>
      <w:sz w:val="24"/>
      <w:szCs w:val="20"/>
      <w14:ligatures w14:val="none"/>
    </w:rPr>
  </w:style>
  <w:style w:type="paragraph" w:styleId="FootnoteText">
    <w:name w:val="footnote text"/>
    <w:basedOn w:val="Normal"/>
    <w:link w:val="FootnoteTextChar"/>
    <w:semiHidden/>
    <w:rsid w:val="00867823"/>
  </w:style>
  <w:style w:type="character" w:customStyle="1" w:styleId="FootnoteTextChar">
    <w:name w:val="Footnote Text Char"/>
    <w:basedOn w:val="DefaultParagraphFont"/>
    <w:link w:val="FootnoteText"/>
    <w:semiHidden/>
    <w:rsid w:val="00867823"/>
    <w:rPr>
      <w:rFonts w:ascii="CG Omega" w:eastAsia="Times New Roman" w:hAnsi="CG Omega" w:cs="Times New Roman"/>
      <w:snapToGrid w:val="0"/>
      <w:kern w:val="0"/>
      <w:sz w:val="24"/>
      <w:szCs w:val="20"/>
      <w14:ligatures w14:val="none"/>
    </w:rPr>
  </w:style>
  <w:style w:type="paragraph" w:styleId="Caption">
    <w:name w:val="caption"/>
    <w:basedOn w:val="Normal"/>
    <w:next w:val="Normal"/>
    <w:qFormat/>
    <w:rsid w:val="00867823"/>
  </w:style>
  <w:style w:type="paragraph" w:styleId="BodyText">
    <w:name w:val="Body Text"/>
    <w:basedOn w:val="Normal"/>
    <w:link w:val="BodyTextChar"/>
    <w:rsid w:val="00867823"/>
    <w:pPr>
      <w:spacing w:after="120"/>
    </w:pPr>
  </w:style>
  <w:style w:type="character" w:customStyle="1" w:styleId="BodyTextChar">
    <w:name w:val="Body Text Char"/>
    <w:basedOn w:val="DefaultParagraphFont"/>
    <w:link w:val="BodyText"/>
    <w:rsid w:val="00867823"/>
    <w:rPr>
      <w:rFonts w:ascii="CG Omega" w:eastAsia="Times New Roman" w:hAnsi="CG Omega" w:cs="Times New Roman"/>
      <w:snapToGrid w:val="0"/>
      <w:kern w:val="0"/>
      <w:sz w:val="24"/>
      <w:szCs w:val="20"/>
      <w14:ligatures w14:val="none"/>
    </w:rPr>
  </w:style>
  <w:style w:type="paragraph" w:styleId="BalloonText">
    <w:name w:val="Balloon Text"/>
    <w:basedOn w:val="Normal"/>
    <w:link w:val="BalloonTextChar"/>
    <w:semiHidden/>
    <w:rsid w:val="00867823"/>
    <w:rPr>
      <w:rFonts w:ascii="Tahoma" w:hAnsi="Tahoma" w:cs="Tahoma"/>
      <w:sz w:val="16"/>
      <w:szCs w:val="16"/>
    </w:rPr>
  </w:style>
  <w:style w:type="character" w:customStyle="1" w:styleId="BalloonTextChar">
    <w:name w:val="Balloon Text Char"/>
    <w:basedOn w:val="DefaultParagraphFont"/>
    <w:link w:val="BalloonText"/>
    <w:semiHidden/>
    <w:rsid w:val="00867823"/>
    <w:rPr>
      <w:rFonts w:ascii="Tahoma" w:eastAsia="Times New Roman" w:hAnsi="Tahoma" w:cs="Tahoma"/>
      <w:snapToGrid w:val="0"/>
      <w:kern w:val="0"/>
      <w:sz w:val="16"/>
      <w:szCs w:val="16"/>
      <w14:ligatures w14:val="none"/>
    </w:rPr>
  </w:style>
  <w:style w:type="paragraph" w:styleId="Footer">
    <w:name w:val="footer"/>
    <w:basedOn w:val="Normal"/>
    <w:link w:val="FooterChar"/>
    <w:uiPriority w:val="99"/>
    <w:rsid w:val="00867823"/>
    <w:pPr>
      <w:tabs>
        <w:tab w:val="center" w:pos="4320"/>
        <w:tab w:val="right" w:pos="8640"/>
      </w:tabs>
    </w:pPr>
  </w:style>
  <w:style w:type="character" w:customStyle="1" w:styleId="FooterChar">
    <w:name w:val="Footer Char"/>
    <w:basedOn w:val="DefaultParagraphFont"/>
    <w:link w:val="Footer"/>
    <w:uiPriority w:val="99"/>
    <w:rsid w:val="00867823"/>
    <w:rPr>
      <w:rFonts w:ascii="CG Omega" w:eastAsia="Times New Roman" w:hAnsi="CG Omega" w:cs="Times New Roman"/>
      <w:snapToGrid w:val="0"/>
      <w:kern w:val="0"/>
      <w:sz w:val="24"/>
      <w:szCs w:val="20"/>
      <w14:ligatures w14:val="none"/>
    </w:rPr>
  </w:style>
  <w:style w:type="character" w:styleId="PageNumber">
    <w:name w:val="page number"/>
    <w:basedOn w:val="DefaultParagraphFont"/>
    <w:rsid w:val="00867823"/>
  </w:style>
  <w:style w:type="paragraph" w:styleId="BodyTextIndent2">
    <w:name w:val="Body Text Indent 2"/>
    <w:basedOn w:val="Normal"/>
    <w:link w:val="BodyTextIndent2Char"/>
    <w:rsid w:val="00867823"/>
    <w:pPr>
      <w:spacing w:after="120" w:line="480" w:lineRule="auto"/>
      <w:ind w:left="360"/>
    </w:pPr>
  </w:style>
  <w:style w:type="character" w:customStyle="1" w:styleId="BodyTextIndent2Char">
    <w:name w:val="Body Text Indent 2 Char"/>
    <w:basedOn w:val="DefaultParagraphFont"/>
    <w:link w:val="BodyTextIndent2"/>
    <w:rsid w:val="00867823"/>
    <w:rPr>
      <w:rFonts w:ascii="CG Omega" w:eastAsia="Times New Roman" w:hAnsi="CG Omega" w:cs="Times New Roman"/>
      <w:snapToGrid w:val="0"/>
      <w:kern w:val="0"/>
      <w:sz w:val="24"/>
      <w:szCs w:val="20"/>
      <w14:ligatures w14:val="none"/>
    </w:rPr>
  </w:style>
  <w:style w:type="paragraph" w:styleId="BodyTextIndent3">
    <w:name w:val="Body Text Indent 3"/>
    <w:basedOn w:val="Normal"/>
    <w:link w:val="BodyTextIndent3Char"/>
    <w:rsid w:val="00867823"/>
    <w:pPr>
      <w:spacing w:after="120"/>
      <w:ind w:left="360"/>
    </w:pPr>
    <w:rPr>
      <w:sz w:val="16"/>
      <w:szCs w:val="16"/>
    </w:rPr>
  </w:style>
  <w:style w:type="character" w:customStyle="1" w:styleId="BodyTextIndent3Char">
    <w:name w:val="Body Text Indent 3 Char"/>
    <w:basedOn w:val="DefaultParagraphFont"/>
    <w:link w:val="BodyTextIndent3"/>
    <w:rsid w:val="00867823"/>
    <w:rPr>
      <w:rFonts w:ascii="CG Omega" w:eastAsia="Times New Roman" w:hAnsi="CG Omega" w:cs="Times New Roman"/>
      <w:snapToGrid w:val="0"/>
      <w:kern w:val="0"/>
      <w:sz w:val="16"/>
      <w:szCs w:val="16"/>
      <w14:ligatures w14:val="none"/>
    </w:rPr>
  </w:style>
  <w:style w:type="paragraph" w:styleId="EndnoteText">
    <w:name w:val="endnote text"/>
    <w:basedOn w:val="Normal"/>
    <w:link w:val="EndnoteTextChar"/>
    <w:semiHidden/>
    <w:rsid w:val="00867823"/>
  </w:style>
  <w:style w:type="character" w:customStyle="1" w:styleId="EndnoteTextChar">
    <w:name w:val="Endnote Text Char"/>
    <w:basedOn w:val="DefaultParagraphFont"/>
    <w:link w:val="EndnoteText"/>
    <w:semiHidden/>
    <w:rsid w:val="00867823"/>
    <w:rPr>
      <w:rFonts w:ascii="CG Omega" w:eastAsia="Times New Roman" w:hAnsi="CG Omega" w:cs="Times New Roman"/>
      <w:snapToGrid w:val="0"/>
      <w:kern w:val="0"/>
      <w:sz w:val="24"/>
      <w:szCs w:val="20"/>
      <w14:ligatures w14:val="none"/>
    </w:rPr>
  </w:style>
  <w:style w:type="paragraph" w:styleId="Header">
    <w:name w:val="header"/>
    <w:basedOn w:val="Normal"/>
    <w:link w:val="HeaderChar"/>
    <w:rsid w:val="00867823"/>
    <w:pPr>
      <w:tabs>
        <w:tab w:val="center" w:pos="4320"/>
        <w:tab w:val="right" w:pos="8640"/>
      </w:tabs>
    </w:pPr>
  </w:style>
  <w:style w:type="character" w:customStyle="1" w:styleId="HeaderChar">
    <w:name w:val="Header Char"/>
    <w:basedOn w:val="DefaultParagraphFont"/>
    <w:link w:val="Header"/>
    <w:rsid w:val="00867823"/>
    <w:rPr>
      <w:rFonts w:ascii="CG Omega" w:eastAsia="Times New Roman" w:hAnsi="CG Omega" w:cs="Times New Roman"/>
      <w:snapToGrid w:val="0"/>
      <w:kern w:val="0"/>
      <w:sz w:val="24"/>
      <w:szCs w:val="20"/>
      <w14:ligatures w14:val="none"/>
    </w:rPr>
  </w:style>
  <w:style w:type="character" w:styleId="FollowedHyperlink">
    <w:name w:val="FollowedHyperlink"/>
    <w:rsid w:val="00867823"/>
    <w:rPr>
      <w:color w:val="800080"/>
      <w:u w:val="single"/>
    </w:rPr>
  </w:style>
  <w:style w:type="paragraph" w:styleId="DocumentMap">
    <w:name w:val="Document Map"/>
    <w:basedOn w:val="Normal"/>
    <w:link w:val="DocumentMapChar"/>
    <w:semiHidden/>
    <w:rsid w:val="00867823"/>
    <w:pPr>
      <w:shd w:val="clear" w:color="auto" w:fill="000080"/>
    </w:pPr>
    <w:rPr>
      <w:rFonts w:ascii="Tahoma" w:hAnsi="Tahoma" w:cs="Tahoma"/>
    </w:rPr>
  </w:style>
  <w:style w:type="character" w:customStyle="1" w:styleId="DocumentMapChar">
    <w:name w:val="Document Map Char"/>
    <w:basedOn w:val="DefaultParagraphFont"/>
    <w:link w:val="DocumentMap"/>
    <w:semiHidden/>
    <w:rsid w:val="00867823"/>
    <w:rPr>
      <w:rFonts w:ascii="Tahoma" w:eastAsia="Times New Roman" w:hAnsi="Tahoma" w:cs="Tahoma"/>
      <w:snapToGrid w:val="0"/>
      <w:kern w:val="0"/>
      <w:sz w:val="24"/>
      <w:szCs w:val="20"/>
      <w:shd w:val="clear" w:color="auto" w:fill="000080"/>
      <w14:ligatures w14:val="none"/>
    </w:rPr>
  </w:style>
  <w:style w:type="character" w:styleId="Hyperlink">
    <w:name w:val="Hyperlink"/>
    <w:uiPriority w:val="99"/>
    <w:rsid w:val="00867823"/>
    <w:rPr>
      <w:color w:val="0000FF"/>
      <w:u w:val="single"/>
    </w:rPr>
  </w:style>
  <w:style w:type="paragraph" w:styleId="TOC1">
    <w:name w:val="toc 1"/>
    <w:basedOn w:val="Normal"/>
    <w:next w:val="Normal"/>
    <w:autoRedefine/>
    <w:semiHidden/>
    <w:rsid w:val="00867823"/>
    <w:pPr>
      <w:widowControl/>
      <w:numPr>
        <w:numId w:val="6"/>
      </w:numPr>
      <w:tabs>
        <w:tab w:val="left" w:pos="4320"/>
      </w:tabs>
      <w:ind w:left="0" w:firstLine="0"/>
      <w:jc w:val="both"/>
    </w:pPr>
    <w:rPr>
      <w:rFonts w:ascii="Century Schoolbook" w:hAnsi="Century Schoolbook"/>
      <w:noProof/>
      <w:snapToGrid/>
      <w:sz w:val="20"/>
    </w:rPr>
  </w:style>
  <w:style w:type="paragraph" w:styleId="NormalWeb">
    <w:name w:val="Normal (Web)"/>
    <w:basedOn w:val="Normal"/>
    <w:uiPriority w:val="99"/>
    <w:rsid w:val="00867823"/>
    <w:pPr>
      <w:widowControl/>
      <w:spacing w:before="100" w:beforeAutospacing="1" w:after="100" w:afterAutospacing="1"/>
    </w:pPr>
    <w:rPr>
      <w:rFonts w:ascii="Times New Roman" w:hAnsi="Times New Roman"/>
      <w:snapToGrid/>
      <w:szCs w:val="24"/>
    </w:rPr>
  </w:style>
  <w:style w:type="paragraph" w:customStyle="1" w:styleId="HTMLBody">
    <w:name w:val="HTML Body"/>
    <w:rsid w:val="00867823"/>
    <w:rPr>
      <w:rFonts w:ascii="Comic Sans MS" w:eastAsia="Times New Roman" w:hAnsi="Comic Sans MS" w:cs="Times New Roman"/>
      <w:snapToGrid w:val="0"/>
      <w:kern w:val="0"/>
      <w:sz w:val="24"/>
      <w:szCs w:val="20"/>
      <w14:ligatures w14:val="none"/>
    </w:rPr>
  </w:style>
  <w:style w:type="table" w:styleId="TableGrid">
    <w:name w:val="Table Grid"/>
    <w:basedOn w:val="TableNormal"/>
    <w:uiPriority w:val="59"/>
    <w:rsid w:val="00867823"/>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67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67823"/>
    <w:rPr>
      <w:rFonts w:ascii="Courier New" w:eastAsia="Times New Roman" w:hAnsi="Courier New" w:cs="Courier New"/>
      <w:kern w:val="0"/>
      <w:sz w:val="20"/>
      <w:szCs w:val="20"/>
      <w14:ligatures w14:val="none"/>
    </w:rPr>
  </w:style>
  <w:style w:type="paragraph" w:customStyle="1" w:styleId="Default">
    <w:name w:val="Default"/>
    <w:rsid w:val="00867823"/>
    <w:pPr>
      <w:autoSpaceDE w:val="0"/>
      <w:autoSpaceDN w:val="0"/>
      <w:adjustRightInd w:val="0"/>
    </w:pPr>
    <w:rPr>
      <w:rFonts w:ascii="Arial" w:eastAsia="Times New Roman" w:hAnsi="Arial" w:cs="Arial"/>
      <w:color w:val="000000"/>
      <w:kern w:val="0"/>
      <w:sz w:val="24"/>
      <w:szCs w:val="24"/>
      <w14:ligatures w14:val="none"/>
    </w:rPr>
  </w:style>
  <w:style w:type="paragraph" w:customStyle="1" w:styleId="msobodytext4">
    <w:name w:val="msobodytext4"/>
    <w:rsid w:val="00867823"/>
    <w:pPr>
      <w:spacing w:after="100"/>
    </w:pPr>
    <w:rPr>
      <w:rFonts w:ascii="Comic Sans MS" w:eastAsia="Times New Roman" w:hAnsi="Comic Sans MS" w:cs="Times New Roman"/>
      <w:i/>
      <w:iCs/>
      <w:color w:val="000000"/>
      <w:kern w:val="28"/>
      <w:sz w:val="14"/>
      <w:szCs w:val="18"/>
      <w14:ligatures w14:val="none"/>
    </w:rPr>
  </w:style>
  <w:style w:type="table" w:styleId="TableClassic1">
    <w:name w:val="Table Classic 1"/>
    <w:basedOn w:val="TableNormal"/>
    <w:rsid w:val="00867823"/>
    <w:pPr>
      <w:widowControl w:val="0"/>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867823"/>
    <w:rPr>
      <w:b/>
      <w:bCs/>
    </w:rPr>
  </w:style>
  <w:style w:type="character" w:customStyle="1" w:styleId="pageurl">
    <w:name w:val="pageurl"/>
    <w:basedOn w:val="DefaultParagraphFont"/>
    <w:rsid w:val="00867823"/>
  </w:style>
  <w:style w:type="character" w:styleId="CommentReference">
    <w:name w:val="annotation reference"/>
    <w:basedOn w:val="DefaultParagraphFont"/>
    <w:rsid w:val="00867823"/>
    <w:rPr>
      <w:sz w:val="16"/>
      <w:szCs w:val="16"/>
    </w:rPr>
  </w:style>
  <w:style w:type="paragraph" w:styleId="CommentText">
    <w:name w:val="annotation text"/>
    <w:basedOn w:val="Normal"/>
    <w:link w:val="CommentTextChar"/>
    <w:rsid w:val="00867823"/>
    <w:rPr>
      <w:sz w:val="20"/>
    </w:rPr>
  </w:style>
  <w:style w:type="character" w:customStyle="1" w:styleId="CommentTextChar">
    <w:name w:val="Comment Text Char"/>
    <w:basedOn w:val="DefaultParagraphFont"/>
    <w:link w:val="CommentText"/>
    <w:rsid w:val="00867823"/>
    <w:rPr>
      <w:rFonts w:ascii="CG Omega" w:eastAsia="Times New Roman" w:hAnsi="CG Omega" w:cs="Times New Roman"/>
      <w:snapToGrid w:val="0"/>
      <w:kern w:val="0"/>
      <w:sz w:val="20"/>
      <w:szCs w:val="20"/>
      <w14:ligatures w14:val="none"/>
    </w:rPr>
  </w:style>
  <w:style w:type="paragraph" w:styleId="CommentSubject">
    <w:name w:val="annotation subject"/>
    <w:basedOn w:val="CommentText"/>
    <w:next w:val="CommentText"/>
    <w:link w:val="CommentSubjectChar"/>
    <w:rsid w:val="00867823"/>
    <w:rPr>
      <w:b/>
      <w:bCs/>
    </w:rPr>
  </w:style>
  <w:style w:type="character" w:customStyle="1" w:styleId="CommentSubjectChar">
    <w:name w:val="Comment Subject Char"/>
    <w:basedOn w:val="CommentTextChar"/>
    <w:link w:val="CommentSubject"/>
    <w:rsid w:val="00867823"/>
    <w:rPr>
      <w:rFonts w:ascii="CG Omega" w:eastAsia="Times New Roman" w:hAnsi="CG Omega" w:cs="Times New Roman"/>
      <w:b/>
      <w:bCs/>
      <w:snapToGrid w:val="0"/>
      <w:kern w:val="0"/>
      <w:sz w:val="20"/>
      <w:szCs w:val="20"/>
      <w14:ligatures w14:val="none"/>
    </w:rPr>
  </w:style>
  <w:style w:type="character" w:styleId="FootnoteReference">
    <w:name w:val="footnote reference"/>
    <w:basedOn w:val="DefaultParagraphFont"/>
    <w:rsid w:val="00867823"/>
    <w:rPr>
      <w:vertAlign w:val="superscript"/>
    </w:rPr>
  </w:style>
  <w:style w:type="character" w:styleId="EndnoteReference">
    <w:name w:val="endnote reference"/>
    <w:basedOn w:val="DefaultParagraphFont"/>
    <w:rsid w:val="00867823"/>
    <w:rPr>
      <w:vertAlign w:val="superscript"/>
    </w:rPr>
  </w:style>
  <w:style w:type="character" w:styleId="UnresolvedMention">
    <w:name w:val="Unresolved Mention"/>
    <w:basedOn w:val="DefaultParagraphFont"/>
    <w:uiPriority w:val="99"/>
    <w:semiHidden/>
    <w:unhideWhenUsed/>
    <w:rsid w:val="00867823"/>
    <w:rPr>
      <w:color w:val="605E5C"/>
      <w:shd w:val="clear" w:color="auto" w:fill="E1DFDD"/>
    </w:rPr>
  </w:style>
  <w:style w:type="paragraph" w:customStyle="1" w:styleId="xmsonormal">
    <w:name w:val="x_msonormal"/>
    <w:basedOn w:val="Normal"/>
    <w:rsid w:val="00867823"/>
    <w:pPr>
      <w:widowControl/>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www.hort.cornell.edu/gnl/pubs/index.html" TargetMode="External"/><Relationship Id="rId26" Type="http://schemas.openxmlformats.org/officeDocument/2006/relationships/hyperlink" Target="http://www.birds.cornell.edu/citscitoolkit/contexts/youth-development/4-h/" TargetMode="External"/><Relationship Id="rId39" Type="http://schemas.openxmlformats.org/officeDocument/2006/relationships/hyperlink" Target="http://www.uga.edu/nchfp/" TargetMode="External"/><Relationship Id="rId21" Type="http://schemas.openxmlformats.org/officeDocument/2006/relationships/hyperlink" Target="http://www.hort.cornell.edu/gbl-pubs/index.html" TargetMode="External"/><Relationship Id="rId34" Type="http://schemas.openxmlformats.org/officeDocument/2006/relationships/hyperlink" Target="https://shop4-h.org/products/2019-photography-set%20-of-3" TargetMode="External"/><Relationship Id="rId42" Type="http://schemas.openxmlformats.org/officeDocument/2006/relationships/image" Target="media/image14.jpeg"/><Relationship Id="rId47"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ecommons.cornell.edu/bitstream/handle/1813/3267/Pressed%20Flower%20Pictures.pdf;sequence=2"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jpeg"/><Relationship Id="rId24" Type="http://schemas.openxmlformats.org/officeDocument/2006/relationships/hyperlink" Target="http://hdl.handle.net/1813/9440.0" TargetMode="External"/><Relationship Id="rId32" Type="http://schemas.openxmlformats.org/officeDocument/2006/relationships/hyperlink" Target="http://makered.org/youngmakers/" TargetMode="External"/><Relationship Id="rId37" Type="http://schemas.openxmlformats.org/officeDocument/2006/relationships/hyperlink" Target="https://nys4-h.org/logos-graphics" TargetMode="External"/><Relationship Id="rId40" Type="http://schemas.openxmlformats.org/officeDocument/2006/relationships/image" Target="media/image12.jpeg"/><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hyperlink" Target="http://hdl.handle.net/18B/17533" TargetMode="External"/><Relationship Id="rId23" Type="http://schemas.openxmlformats.org/officeDocument/2006/relationships/oleObject" Target="embeddings/oleObject3.bin"/><Relationship Id="rId28" Type="http://schemas.openxmlformats.org/officeDocument/2006/relationships/image" Target="media/image9.png"/><Relationship Id="rId36" Type="http://schemas.openxmlformats.org/officeDocument/2006/relationships/hyperlink" Target="https://apps.apple.com/us/app/exit-viewer-lite-by-fluntro/id979066584" TargetMode="Externa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www.instructables.com" TargetMode="External"/><Relationship Id="rId44"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cortland.cce.cornell.edu/resources/annual-flowers-for-your-garden-by-efschaufler" TargetMode="External"/><Relationship Id="rId22" Type="http://schemas.openxmlformats.org/officeDocument/2006/relationships/image" Target="media/image8.png"/><Relationship Id="rId27" Type="http://schemas.openxmlformats.org/officeDocument/2006/relationships/hyperlink" Target="http://nys4h.cce.cornell.edu/about%20us/Pages/4-HGeospatialScience.aspx" TargetMode="External"/><Relationship Id="rId30" Type="http://schemas.openxmlformats.org/officeDocument/2006/relationships/hyperlink" Target="http://makezine.com/" TargetMode="External"/><Relationship Id="rId35" Type="http://schemas.openxmlformats.org/officeDocument/2006/relationships/hyperlink" Target="https://play.google.com/store/apps/details?id=net.xnano.android.photoexifeditor" TargetMode="External"/><Relationship Id="rId43" Type="http://schemas.openxmlformats.org/officeDocument/2006/relationships/image" Target="media/image15.jpeg"/><Relationship Id="rId48" Type="http://schemas.openxmlformats.org/officeDocument/2006/relationships/theme" Target="theme/theme1.xml"/><Relationship Id="rId8" Type="http://schemas.openxmlformats.org/officeDocument/2006/relationships/image" Target="media/image3.wmf"/><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gardening.cal.cornell.edu/files/2016/07/newlogostrawberry-yields-forever-1ue4bpp-or9czw.pdf" TargetMode="External"/><Relationship Id="rId25" Type="http://schemas.openxmlformats.org/officeDocument/2006/relationships/hyperlink" Target="http://plantclinic.cornell.edu/mushroomhournal.html" TargetMode="External"/><Relationship Id="rId33" Type="http://schemas.openxmlformats.org/officeDocument/2006/relationships/hyperlink" Target="http://tinering.exploratorium.edu/" TargetMode="External"/><Relationship Id="rId38" Type="http://schemas.openxmlformats.org/officeDocument/2006/relationships/image" Target="media/image11.wmf"/><Relationship Id="rId46" Type="http://schemas.openxmlformats.org/officeDocument/2006/relationships/image" Target="media/image18.wmf"/><Relationship Id="rId20" Type="http://schemas.openxmlformats.org/officeDocument/2006/relationships/hyperlink" Target="http://www.hort.cornell.edu/gbl/toolshed/vegfare.pdf" TargetMode="External"/><Relationship Id="rId4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F2484-7575-4733-9688-8341F39D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21079</Words>
  <Characters>120155</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Hartnett</dc:creator>
  <cp:keywords/>
  <dc:description/>
  <cp:lastModifiedBy>Jackie Hartnett</cp:lastModifiedBy>
  <cp:revision>1</cp:revision>
  <dcterms:created xsi:type="dcterms:W3CDTF">2025-05-05T20:00:00Z</dcterms:created>
  <dcterms:modified xsi:type="dcterms:W3CDTF">2025-05-05T20:33:00Z</dcterms:modified>
</cp:coreProperties>
</file>