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999" w:rsidRPr="0052464C" w:rsidRDefault="00C32999" w:rsidP="00C32999">
      <w:pPr>
        <w:pStyle w:val="Heading7"/>
        <w:pBdr>
          <w:top w:val="thinThickSmallGap" w:sz="24" w:space="1" w:color="auto"/>
          <w:left w:val="thinThickSmallGap" w:sz="24" w:space="0" w:color="auto"/>
          <w:bottom w:val="thickThinSmallGap" w:sz="24" w:space="1" w:color="auto"/>
          <w:right w:val="thickThinSmallGap" w:sz="24" w:space="4" w:color="auto"/>
        </w:pBdr>
        <w:shd w:val="clear" w:color="auto" w:fill="D9D9D9"/>
        <w:tabs>
          <w:tab w:val="left" w:pos="-720"/>
        </w:tabs>
        <w:suppressAutoHyphens/>
        <w:rPr>
          <w:rFonts w:ascii="Rockwell" w:hAnsi="Rockwell"/>
          <w:spacing w:val="-2"/>
          <w:sz w:val="36"/>
          <w:szCs w:val="36"/>
        </w:rPr>
      </w:pPr>
      <w:r w:rsidRPr="0052464C">
        <w:rPr>
          <w:rFonts w:ascii="Rockwell" w:hAnsi="Rockwell"/>
          <w:spacing w:val="-2"/>
          <w:sz w:val="36"/>
          <w:szCs w:val="36"/>
        </w:rPr>
        <w:t xml:space="preserve">SECTION 20 – </w:t>
      </w:r>
    </w:p>
    <w:p w:rsidR="00C32999" w:rsidRPr="0052464C" w:rsidRDefault="00C32999" w:rsidP="00C32999">
      <w:pPr>
        <w:pStyle w:val="Heading7"/>
        <w:pBdr>
          <w:top w:val="thinThickSmallGap" w:sz="24" w:space="1" w:color="auto"/>
          <w:left w:val="thinThickSmallGap" w:sz="24" w:space="0" w:color="auto"/>
          <w:bottom w:val="thickThinSmallGap" w:sz="24" w:space="1" w:color="auto"/>
          <w:right w:val="thickThinSmallGap" w:sz="24" w:space="4" w:color="auto"/>
        </w:pBdr>
        <w:shd w:val="clear" w:color="auto" w:fill="D9D9D9"/>
        <w:tabs>
          <w:tab w:val="left" w:pos="-720"/>
        </w:tabs>
        <w:suppressAutoHyphens/>
        <w:rPr>
          <w:rFonts w:ascii="Rockwell" w:hAnsi="Rockwell"/>
          <w:spacing w:val="-2"/>
          <w:sz w:val="36"/>
          <w:szCs w:val="36"/>
        </w:rPr>
      </w:pPr>
      <w:bookmarkStart w:id="0" w:name="_GoBack"/>
      <w:bookmarkEnd w:id="0"/>
      <w:r w:rsidRPr="0052464C">
        <w:rPr>
          <w:rFonts w:ascii="Rockwell" w:hAnsi="Rockwell"/>
          <w:spacing w:val="-2"/>
          <w:sz w:val="36"/>
          <w:szCs w:val="36"/>
        </w:rPr>
        <w:t>STEM - SCIENCE, TECHNOLOGY,</w:t>
      </w:r>
    </w:p>
    <w:p w:rsidR="00C32999" w:rsidRPr="0052464C" w:rsidRDefault="00C32999" w:rsidP="00C32999">
      <w:pPr>
        <w:pStyle w:val="Heading7"/>
        <w:pBdr>
          <w:top w:val="thinThickSmallGap" w:sz="24" w:space="1" w:color="auto"/>
          <w:left w:val="thinThickSmallGap" w:sz="24" w:space="0" w:color="auto"/>
          <w:bottom w:val="thickThinSmallGap" w:sz="24" w:space="1" w:color="auto"/>
          <w:right w:val="thickThinSmallGap" w:sz="24" w:space="4" w:color="auto"/>
        </w:pBdr>
        <w:shd w:val="clear" w:color="auto" w:fill="D9D9D9"/>
        <w:tabs>
          <w:tab w:val="left" w:pos="-720"/>
        </w:tabs>
        <w:suppressAutoHyphens/>
        <w:rPr>
          <w:rFonts w:ascii="Rockwell" w:hAnsi="Rockwell"/>
          <w:spacing w:val="-2"/>
          <w:sz w:val="36"/>
          <w:szCs w:val="36"/>
        </w:rPr>
      </w:pPr>
      <w:r w:rsidRPr="0052464C">
        <w:rPr>
          <w:rFonts w:ascii="Rockwell" w:hAnsi="Rockwell"/>
          <w:spacing w:val="-2"/>
          <w:sz w:val="36"/>
          <w:szCs w:val="36"/>
        </w:rPr>
        <w:t>ENGINEERING &amp; MATHEMATICS ENGINEERING</w:t>
      </w:r>
    </w:p>
    <w:p w:rsidR="00C32999" w:rsidRDefault="00C32999" w:rsidP="00C32999">
      <w:pPr>
        <w:tabs>
          <w:tab w:val="left" w:pos="-720"/>
        </w:tabs>
        <w:suppressAutoHyphens/>
        <w:jc w:val="center"/>
        <w:rPr>
          <w:rFonts w:ascii="Times New Roman" w:hAnsi="Times New Roman"/>
          <w:b/>
          <w:bCs/>
          <w:i/>
          <w:spacing w:val="-2"/>
          <w:sz w:val="6"/>
          <w:szCs w:val="32"/>
        </w:rPr>
      </w:pPr>
    </w:p>
    <w:tbl>
      <w:tblPr>
        <w:tblW w:w="0" w:type="auto"/>
        <w:tblInd w:w="90" w:type="dxa"/>
        <w:tblLook w:val="0000" w:firstRow="0" w:lastRow="0" w:firstColumn="0" w:lastColumn="0" w:noHBand="0" w:noVBand="0"/>
      </w:tblPr>
      <w:tblGrid>
        <w:gridCol w:w="702"/>
        <w:gridCol w:w="10008"/>
      </w:tblGrid>
      <w:tr w:rsidR="00C32999" w:rsidTr="006E25E5">
        <w:trPr>
          <w:trHeight w:val="1773"/>
        </w:trPr>
        <w:tc>
          <w:tcPr>
            <w:tcW w:w="10710" w:type="dxa"/>
            <w:gridSpan w:val="2"/>
          </w:tcPr>
          <w:p w:rsidR="00C32999" w:rsidRPr="0052464C" w:rsidRDefault="00C32999" w:rsidP="006E25E5">
            <w:pPr>
              <w:tabs>
                <w:tab w:val="left" w:pos="-720"/>
              </w:tabs>
              <w:suppressAutoHyphens/>
              <w:rPr>
                <w:rFonts w:ascii="Rockwell" w:hAnsi="Rockwell"/>
                <w:b/>
                <w:bCs/>
                <w:sz w:val="10"/>
                <w:szCs w:val="10"/>
              </w:rPr>
            </w:pPr>
          </w:p>
          <w:p w:rsidR="00C32999" w:rsidRPr="0052464C" w:rsidRDefault="00C32999" w:rsidP="006E25E5">
            <w:pPr>
              <w:tabs>
                <w:tab w:val="left" w:pos="-720"/>
              </w:tabs>
              <w:suppressAutoHyphens/>
              <w:rPr>
                <w:rFonts w:ascii="Rockwell" w:hAnsi="Rockwell"/>
                <w:spacing w:val="-2"/>
                <w:sz w:val="26"/>
                <w:szCs w:val="26"/>
              </w:rPr>
            </w:pPr>
            <w:r w:rsidRPr="0052464C">
              <w:rPr>
                <w:rFonts w:ascii="Rockwell" w:hAnsi="Rockwell"/>
                <w:b/>
                <w:bCs/>
                <w:sz w:val="30"/>
                <w:szCs w:val="30"/>
              </w:rPr>
              <w:t>EXPERIMENTS</w:t>
            </w:r>
            <w:r w:rsidRPr="0052464C">
              <w:rPr>
                <w:rFonts w:ascii="Rockwell" w:hAnsi="Rockwell"/>
                <w:b/>
                <w:bCs/>
                <w:i/>
                <w:iCs/>
                <w:spacing w:val="-2"/>
                <w:sz w:val="26"/>
                <w:szCs w:val="26"/>
              </w:rPr>
              <w:t xml:space="preserve"> (Yellow or </w:t>
            </w:r>
            <w:proofErr w:type="gramStart"/>
            <w:r w:rsidRPr="0052464C">
              <w:rPr>
                <w:rFonts w:ascii="Rockwell" w:hAnsi="Rockwell"/>
                <w:b/>
                <w:bCs/>
                <w:i/>
                <w:iCs/>
                <w:spacing w:val="-2"/>
                <w:sz w:val="26"/>
                <w:szCs w:val="26"/>
              </w:rPr>
              <w:t>White  Entry</w:t>
            </w:r>
            <w:proofErr w:type="gramEnd"/>
            <w:r w:rsidRPr="0052464C">
              <w:rPr>
                <w:rFonts w:ascii="Rockwell" w:hAnsi="Rockwell"/>
                <w:b/>
                <w:bCs/>
                <w:i/>
                <w:iCs/>
                <w:spacing w:val="-2"/>
                <w:sz w:val="26"/>
                <w:szCs w:val="26"/>
              </w:rPr>
              <w:t xml:space="preserve"> Cards)- </w:t>
            </w:r>
            <w:r w:rsidRPr="0052464C">
              <w:rPr>
                <w:rFonts w:ascii="Rockwell" w:hAnsi="Rockwell"/>
                <w:sz w:val="26"/>
                <w:szCs w:val="26"/>
              </w:rPr>
              <w:t xml:space="preserve">Individuals and groups are encouraged to enter exhibits/displays emphasizing what they learned and experienced in learning about science concepts in areas of agriculture, human ecology, life or physical sciences. </w:t>
            </w:r>
            <w:r w:rsidRPr="0052464C">
              <w:rPr>
                <w:rFonts w:ascii="Rockwell" w:hAnsi="Rockwell"/>
                <w:b/>
                <w:i/>
                <w:sz w:val="26"/>
                <w:szCs w:val="26"/>
              </w:rPr>
              <w:t>Any type or combination of science projects along with creativity is encouraged.</w:t>
            </w:r>
          </w:p>
        </w:tc>
      </w:tr>
      <w:tr w:rsidR="00C32999" w:rsidTr="006E25E5">
        <w:tc>
          <w:tcPr>
            <w:tcW w:w="702" w:type="dxa"/>
          </w:tcPr>
          <w:p w:rsidR="00C32999" w:rsidRPr="0052464C" w:rsidRDefault="00C32999" w:rsidP="006E25E5">
            <w:pPr>
              <w:tabs>
                <w:tab w:val="left" w:pos="-720"/>
              </w:tabs>
              <w:suppressAutoHyphens/>
              <w:rPr>
                <w:rFonts w:ascii="Rockwell" w:hAnsi="Rockwell"/>
                <w:b/>
                <w:spacing w:val="-2"/>
                <w:sz w:val="26"/>
                <w:szCs w:val="26"/>
              </w:rPr>
            </w:pPr>
            <w:r w:rsidRPr="0052464C">
              <w:rPr>
                <w:rFonts w:ascii="Rockwell" w:hAnsi="Rockwell"/>
                <w:b/>
                <w:spacing w:val="-2"/>
                <w:sz w:val="26"/>
                <w:szCs w:val="26"/>
              </w:rPr>
              <w:t>388</w:t>
            </w:r>
          </w:p>
        </w:tc>
        <w:tc>
          <w:tcPr>
            <w:tcW w:w="10008" w:type="dxa"/>
          </w:tcPr>
          <w:p w:rsidR="00C32999" w:rsidRPr="0052464C" w:rsidRDefault="00C32999" w:rsidP="00C32999">
            <w:pPr>
              <w:widowControl/>
              <w:numPr>
                <w:ilvl w:val="0"/>
                <w:numId w:val="1"/>
              </w:numPr>
              <w:ind w:left="0" w:firstLine="0"/>
              <w:contextualSpacing/>
              <w:jc w:val="both"/>
              <w:rPr>
                <w:rFonts w:ascii="Rockwell" w:hAnsi="Rockwell"/>
                <w:sz w:val="26"/>
                <w:szCs w:val="26"/>
              </w:rPr>
            </w:pPr>
            <w:r w:rsidRPr="0052464C">
              <w:rPr>
                <w:rFonts w:ascii="Rockwell" w:hAnsi="Rockwell"/>
                <w:b/>
                <w:caps/>
                <w:sz w:val="26"/>
                <w:szCs w:val="26"/>
                <w:u w:val="single"/>
              </w:rPr>
              <w:t>Experiments</w:t>
            </w:r>
            <w:r w:rsidRPr="0052464C">
              <w:rPr>
                <w:rFonts w:ascii="Rockwell" w:hAnsi="Rockwell"/>
                <w:caps/>
                <w:sz w:val="26"/>
                <w:szCs w:val="26"/>
                <w:u w:val="single"/>
              </w:rPr>
              <w:t>:</w:t>
            </w:r>
            <w:r w:rsidRPr="0052464C">
              <w:rPr>
                <w:rFonts w:ascii="Rockwell" w:hAnsi="Rockwell"/>
                <w:sz w:val="26"/>
                <w:szCs w:val="26"/>
              </w:rPr>
              <w:t xml:space="preserve"> Describe your hypothesis (what you think will happen); describe the procedures you performed; describe the observations you made and what conclusions you drew from your experiment; include photos or drawings and samples (if possible) from your experiment. Use display board or poster board for display. Include experiment description, introduction, hypothesis, methods, results and your conclusions. </w:t>
            </w:r>
          </w:p>
          <w:p w:rsidR="00C32999" w:rsidRPr="0052464C" w:rsidRDefault="00C32999" w:rsidP="00C32999">
            <w:pPr>
              <w:widowControl/>
              <w:numPr>
                <w:ilvl w:val="0"/>
                <w:numId w:val="1"/>
              </w:numPr>
              <w:ind w:left="0" w:firstLine="0"/>
              <w:contextualSpacing/>
              <w:jc w:val="both"/>
              <w:rPr>
                <w:rFonts w:ascii="Rockwell" w:hAnsi="Rockwell"/>
                <w:sz w:val="26"/>
                <w:szCs w:val="26"/>
              </w:rPr>
            </w:pPr>
            <w:r w:rsidRPr="0052464C">
              <w:rPr>
                <w:rFonts w:ascii="Rockwell" w:hAnsi="Rockwell"/>
                <w:b/>
                <w:caps/>
                <w:sz w:val="26"/>
                <w:szCs w:val="26"/>
                <w:u w:val="single"/>
              </w:rPr>
              <w:t>Public Service/Civic Engagement Projects</w:t>
            </w:r>
            <w:r w:rsidRPr="0052464C">
              <w:rPr>
                <w:rFonts w:ascii="Rockwell" w:hAnsi="Rockwell"/>
                <w:caps/>
                <w:sz w:val="26"/>
                <w:szCs w:val="26"/>
                <w:u w:val="single"/>
              </w:rPr>
              <w:t>:</w:t>
            </w:r>
            <w:r w:rsidRPr="0052464C">
              <w:rPr>
                <w:rFonts w:ascii="Rockwell" w:hAnsi="Rockwell"/>
                <w:sz w:val="26"/>
                <w:szCs w:val="26"/>
              </w:rPr>
              <w:t xml:space="preserve"> Exhibits can be of any public service or public education activity you took part in that had a scientific component. Examples may include watershed rehabilitation, recycling programs and educational models. Project exhibit posters/display must be clearly labeled with a written statement of what the project is, how it relates to science and why you are interested in the project. </w:t>
            </w:r>
          </w:p>
          <w:p w:rsidR="00C32999" w:rsidRPr="0052464C" w:rsidRDefault="00C32999" w:rsidP="00C32999">
            <w:pPr>
              <w:widowControl/>
              <w:numPr>
                <w:ilvl w:val="0"/>
                <w:numId w:val="1"/>
              </w:numPr>
              <w:ind w:left="0" w:firstLine="0"/>
              <w:contextualSpacing/>
              <w:jc w:val="both"/>
              <w:rPr>
                <w:rFonts w:ascii="Rockwell" w:hAnsi="Rockwell"/>
                <w:sz w:val="26"/>
                <w:szCs w:val="26"/>
              </w:rPr>
            </w:pPr>
            <w:r w:rsidRPr="0052464C">
              <w:rPr>
                <w:rFonts w:ascii="Rockwell" w:hAnsi="Rockwell"/>
                <w:b/>
                <w:caps/>
                <w:sz w:val="26"/>
                <w:szCs w:val="26"/>
                <w:u w:val="single"/>
              </w:rPr>
              <w:t>Descriptive Science</w:t>
            </w:r>
            <w:r w:rsidRPr="0052464C">
              <w:rPr>
                <w:rFonts w:ascii="Rockwell" w:hAnsi="Rockwell"/>
                <w:caps/>
                <w:sz w:val="26"/>
                <w:szCs w:val="26"/>
                <w:u w:val="single"/>
              </w:rPr>
              <w:t>:</w:t>
            </w:r>
            <w:r w:rsidRPr="0052464C">
              <w:rPr>
                <w:rFonts w:ascii="Rockwell" w:hAnsi="Rockwell"/>
                <w:sz w:val="26"/>
                <w:szCs w:val="26"/>
              </w:rPr>
              <w:t xml:space="preserve"> Science projects that are not experiments and service projects but do consist of systematic observations and tell us about the natural world. Exhibit could show summaries of what you observed (ex: how the local bird population changes with the seasons, where flies like to breed in a barn, how many bites of food different animals eat per minute). Could present collections and classifications of materials which display physical or biological articles. </w:t>
            </w:r>
          </w:p>
          <w:p w:rsidR="00C32999" w:rsidRPr="0052464C" w:rsidRDefault="00C32999" w:rsidP="00C32999">
            <w:pPr>
              <w:widowControl/>
              <w:numPr>
                <w:ilvl w:val="0"/>
                <w:numId w:val="1"/>
              </w:numPr>
              <w:ind w:left="0" w:firstLine="0"/>
              <w:contextualSpacing/>
              <w:jc w:val="both"/>
              <w:rPr>
                <w:rFonts w:ascii="Rockwell" w:hAnsi="Rockwell"/>
                <w:sz w:val="26"/>
                <w:szCs w:val="26"/>
              </w:rPr>
            </w:pPr>
            <w:r w:rsidRPr="0052464C">
              <w:rPr>
                <w:rFonts w:ascii="Rockwell" w:hAnsi="Rockwell"/>
                <w:b/>
                <w:caps/>
                <w:sz w:val="26"/>
                <w:szCs w:val="26"/>
                <w:u w:val="single"/>
              </w:rPr>
              <w:t>Citizen Science</w:t>
            </w:r>
            <w:r w:rsidRPr="0052464C">
              <w:rPr>
                <w:rFonts w:ascii="Rockwell" w:hAnsi="Rockwell"/>
                <w:caps/>
                <w:sz w:val="26"/>
                <w:szCs w:val="26"/>
              </w:rPr>
              <w:t>:</w:t>
            </w:r>
            <w:r w:rsidRPr="0052464C">
              <w:rPr>
                <w:rFonts w:ascii="Rockwell" w:hAnsi="Rockwell"/>
                <w:sz w:val="26"/>
                <w:szCs w:val="26"/>
              </w:rPr>
              <w:t xml:space="preserve"> is the engagement of public participants in real-world scientific collaborations – asking questions, collecting data, and/or interpreting results. A display or record of participation in a Citizen Science project, could be part of a local, regional national or international project, but needs to include some kind of connection to scientists, researchers, or, policy makers and contribute to scientific knowledge that will be put to some type of use (by researcher, policy makers, </w:t>
            </w:r>
            <w:proofErr w:type="gramStart"/>
            <w:r w:rsidRPr="0052464C">
              <w:rPr>
                <w:rFonts w:ascii="Rockwell" w:hAnsi="Rockwell"/>
                <w:sz w:val="26"/>
                <w:szCs w:val="26"/>
              </w:rPr>
              <w:t>etc. )</w:t>
            </w:r>
            <w:proofErr w:type="gramEnd"/>
            <w:r w:rsidRPr="0052464C">
              <w:rPr>
                <w:rFonts w:ascii="Rockwell" w:hAnsi="Rockwell"/>
                <w:sz w:val="26"/>
                <w:szCs w:val="26"/>
              </w:rPr>
              <w:t xml:space="preserve"> Examples include: Wasp Watchers, Project Feeder Watch, eBird, Lost Ladybug, Adopt a Pixel, Nature’s Notebook, or a local project. </w:t>
            </w:r>
            <w:r>
              <w:rPr>
                <w:rFonts w:ascii="Rockwell" w:hAnsi="Rockwell"/>
                <w:sz w:val="26"/>
                <w:szCs w:val="26"/>
              </w:rPr>
              <w:t>M</w:t>
            </w:r>
            <w:r w:rsidRPr="0052464C">
              <w:rPr>
                <w:rFonts w:ascii="Rockwell" w:hAnsi="Rockwell"/>
                <w:sz w:val="26"/>
                <w:szCs w:val="26"/>
              </w:rPr>
              <w:t>ore info</w:t>
            </w:r>
            <w:r>
              <w:rPr>
                <w:rFonts w:ascii="Rockwell" w:hAnsi="Rockwell"/>
                <w:sz w:val="26"/>
                <w:szCs w:val="26"/>
              </w:rPr>
              <w:t>:</w:t>
            </w:r>
            <w:r w:rsidRPr="0052464C">
              <w:rPr>
                <w:rFonts w:ascii="Rockwell" w:hAnsi="Rockwell"/>
                <w:sz w:val="26"/>
                <w:szCs w:val="26"/>
              </w:rPr>
              <w:t xml:space="preserve"> </w:t>
            </w:r>
          </w:p>
          <w:p w:rsidR="00C32999" w:rsidRPr="0052464C" w:rsidRDefault="00C32999" w:rsidP="006E25E5">
            <w:pPr>
              <w:widowControl/>
              <w:contextualSpacing/>
              <w:jc w:val="both"/>
              <w:rPr>
                <w:rStyle w:val="Hyperlink"/>
                <w:rFonts w:ascii="Rockwell" w:hAnsi="Rockwell"/>
                <w:sz w:val="26"/>
                <w:szCs w:val="26"/>
              </w:rPr>
            </w:pPr>
            <w:hyperlink r:id="rId5" w:history="1">
              <w:r w:rsidRPr="0052464C">
                <w:rPr>
                  <w:rStyle w:val="Hyperlink"/>
                  <w:rFonts w:ascii="Rockwell" w:hAnsi="Rockwell"/>
                  <w:sz w:val="26"/>
                  <w:szCs w:val="26"/>
                </w:rPr>
                <w:t>http://www.birds.cornell.edu/citscitoolkit/contexts/youth-development/4-h/</w:t>
              </w:r>
            </w:hyperlink>
          </w:p>
          <w:p w:rsidR="00C32999" w:rsidRPr="0052464C" w:rsidRDefault="00C32999" w:rsidP="006E25E5">
            <w:pPr>
              <w:widowControl/>
              <w:contextualSpacing/>
              <w:jc w:val="both"/>
              <w:rPr>
                <w:rFonts w:ascii="Rockwell" w:hAnsi="Rockwell"/>
                <w:color w:val="0000FF"/>
                <w:sz w:val="10"/>
                <w:szCs w:val="10"/>
                <w:u w:val="single"/>
              </w:rPr>
            </w:pPr>
          </w:p>
        </w:tc>
      </w:tr>
      <w:tr w:rsidR="00C32999" w:rsidTr="006E25E5">
        <w:tc>
          <w:tcPr>
            <w:tcW w:w="702" w:type="dxa"/>
          </w:tcPr>
          <w:p w:rsidR="00C32999" w:rsidRPr="007D2CFA" w:rsidRDefault="00C32999" w:rsidP="006E25E5">
            <w:pPr>
              <w:tabs>
                <w:tab w:val="left" w:pos="-720"/>
              </w:tabs>
              <w:suppressAutoHyphens/>
              <w:rPr>
                <w:rFonts w:ascii="Rockwell" w:hAnsi="Rockwell"/>
                <w:b/>
                <w:spacing w:val="-2"/>
                <w:sz w:val="26"/>
                <w:szCs w:val="26"/>
              </w:rPr>
            </w:pPr>
            <w:r w:rsidRPr="007D2CFA">
              <w:rPr>
                <w:rFonts w:ascii="Rockwell" w:hAnsi="Rockwell"/>
                <w:b/>
                <w:spacing w:val="-2"/>
                <w:sz w:val="26"/>
                <w:szCs w:val="26"/>
              </w:rPr>
              <w:t>389</w:t>
            </w:r>
          </w:p>
        </w:tc>
        <w:tc>
          <w:tcPr>
            <w:tcW w:w="10008" w:type="dxa"/>
          </w:tcPr>
          <w:p w:rsidR="00C32999" w:rsidRPr="007D2CFA" w:rsidRDefault="00C32999" w:rsidP="006E25E5">
            <w:pPr>
              <w:tabs>
                <w:tab w:val="left" w:pos="-720"/>
              </w:tabs>
              <w:suppressAutoHyphens/>
              <w:jc w:val="both"/>
              <w:rPr>
                <w:rFonts w:ascii="Rockwell" w:hAnsi="Rockwell"/>
                <w:spacing w:val="-2"/>
                <w:sz w:val="26"/>
                <w:szCs w:val="26"/>
              </w:rPr>
            </w:pPr>
            <w:r w:rsidRPr="007D2CFA">
              <w:rPr>
                <w:rFonts w:ascii="Rockwell" w:hAnsi="Rockwell"/>
                <w:b/>
                <w:spacing w:val="-2"/>
                <w:sz w:val="26"/>
                <w:szCs w:val="26"/>
                <w:u w:val="single"/>
              </w:rPr>
              <w:t>MODELS</w:t>
            </w:r>
            <w:r w:rsidRPr="007D2CFA">
              <w:rPr>
                <w:rFonts w:ascii="Rockwell" w:hAnsi="Rockwell"/>
                <w:spacing w:val="-2"/>
                <w:sz w:val="26"/>
                <w:szCs w:val="26"/>
                <w:u w:val="single"/>
              </w:rPr>
              <w:t xml:space="preserve"> </w:t>
            </w:r>
            <w:r w:rsidRPr="007D2CFA">
              <w:rPr>
                <w:rFonts w:ascii="Rockwell" w:hAnsi="Rockwell"/>
                <w:spacing w:val="-2"/>
                <w:sz w:val="26"/>
                <w:szCs w:val="26"/>
              </w:rPr>
              <w:t>- show a scientific model that you have made such as: a planet, solar system, weather system, parts of an animal, etc. Project must be clearly labeled with a written statement of what the project is, how it relates to science, and why you are interested in the project.</w:t>
            </w:r>
          </w:p>
          <w:p w:rsidR="00C32999" w:rsidRPr="007D2CFA" w:rsidRDefault="00C32999" w:rsidP="006E25E5">
            <w:pPr>
              <w:tabs>
                <w:tab w:val="left" w:pos="-720"/>
              </w:tabs>
              <w:suppressAutoHyphens/>
              <w:jc w:val="both"/>
              <w:rPr>
                <w:rFonts w:ascii="Rockwell" w:hAnsi="Rockwell"/>
                <w:spacing w:val="-2"/>
                <w:sz w:val="10"/>
                <w:szCs w:val="10"/>
              </w:rPr>
            </w:pPr>
          </w:p>
        </w:tc>
      </w:tr>
      <w:tr w:rsidR="00C32999" w:rsidTr="006E25E5">
        <w:trPr>
          <w:trHeight w:val="718"/>
        </w:trPr>
        <w:tc>
          <w:tcPr>
            <w:tcW w:w="702" w:type="dxa"/>
          </w:tcPr>
          <w:p w:rsidR="00C32999" w:rsidRPr="007D2CFA" w:rsidRDefault="00C32999" w:rsidP="006E25E5">
            <w:pPr>
              <w:tabs>
                <w:tab w:val="left" w:pos="-720"/>
              </w:tabs>
              <w:suppressAutoHyphens/>
              <w:ind w:left="288" w:hanging="288"/>
              <w:jc w:val="both"/>
              <w:rPr>
                <w:rFonts w:ascii="Rockwell" w:hAnsi="Rockwell"/>
                <w:spacing w:val="-2"/>
                <w:sz w:val="26"/>
                <w:szCs w:val="26"/>
              </w:rPr>
            </w:pPr>
            <w:r w:rsidRPr="007D2CFA">
              <w:rPr>
                <w:rFonts w:ascii="Rockwell" w:hAnsi="Rockwell"/>
                <w:b/>
                <w:spacing w:val="-2"/>
                <w:sz w:val="26"/>
                <w:szCs w:val="26"/>
              </w:rPr>
              <w:t xml:space="preserve">390     </w:t>
            </w:r>
          </w:p>
        </w:tc>
        <w:tc>
          <w:tcPr>
            <w:tcW w:w="10008" w:type="dxa"/>
          </w:tcPr>
          <w:p w:rsidR="00C32999" w:rsidRDefault="00C32999" w:rsidP="006E25E5">
            <w:pPr>
              <w:tabs>
                <w:tab w:val="left" w:pos="-720"/>
              </w:tabs>
              <w:suppressAutoHyphens/>
              <w:ind w:left="288" w:hanging="288"/>
              <w:jc w:val="both"/>
              <w:rPr>
                <w:rFonts w:ascii="Rockwell" w:hAnsi="Rockwell"/>
                <w:spacing w:val="-2"/>
                <w:sz w:val="26"/>
                <w:szCs w:val="26"/>
              </w:rPr>
            </w:pPr>
            <w:r w:rsidRPr="007D2CFA">
              <w:rPr>
                <w:rFonts w:ascii="Rockwell" w:hAnsi="Rockwell"/>
                <w:b/>
                <w:bCs/>
                <w:spacing w:val="-2"/>
                <w:sz w:val="26"/>
                <w:szCs w:val="26"/>
                <w:u w:val="single"/>
              </w:rPr>
              <w:t>GEOSPATIAL SCIENCE</w:t>
            </w:r>
            <w:r w:rsidRPr="007D2CFA">
              <w:rPr>
                <w:rFonts w:ascii="Rockwell" w:hAnsi="Rockwell"/>
                <w:spacing w:val="-2"/>
                <w:sz w:val="26"/>
                <w:szCs w:val="26"/>
              </w:rPr>
              <w:t xml:space="preserve"> – 4-H exhibits that show skills and knowledge </w:t>
            </w:r>
            <w:r>
              <w:rPr>
                <w:rFonts w:ascii="Rockwell" w:hAnsi="Rockwell"/>
                <w:spacing w:val="-2"/>
                <w:sz w:val="26"/>
                <w:szCs w:val="26"/>
              </w:rPr>
              <w:t>learned</w:t>
            </w:r>
          </w:p>
          <w:p w:rsidR="00C32999" w:rsidRPr="007D2CFA" w:rsidRDefault="00C32999" w:rsidP="006E25E5">
            <w:pPr>
              <w:tabs>
                <w:tab w:val="left" w:pos="-720"/>
              </w:tabs>
              <w:suppressAutoHyphens/>
              <w:ind w:left="288" w:hanging="288"/>
              <w:jc w:val="both"/>
              <w:rPr>
                <w:rFonts w:ascii="Rockwell" w:hAnsi="Rockwell"/>
                <w:b/>
                <w:bCs/>
                <w:spacing w:val="-2"/>
                <w:sz w:val="26"/>
                <w:szCs w:val="26"/>
                <w:u w:val="single"/>
              </w:rPr>
            </w:pPr>
            <w:r w:rsidRPr="007D2CFA">
              <w:rPr>
                <w:rFonts w:ascii="Rockwell" w:hAnsi="Rockwell"/>
                <w:spacing w:val="-2"/>
                <w:sz w:val="26"/>
                <w:szCs w:val="26"/>
              </w:rPr>
              <w:t>through 4-H GPS and GIS projects.</w:t>
            </w:r>
            <w:r w:rsidRPr="007D2CFA">
              <w:rPr>
                <w:rFonts w:ascii="Rockwell" w:hAnsi="Rockwell"/>
                <w:sz w:val="26"/>
                <w:szCs w:val="26"/>
              </w:rPr>
              <w:t xml:space="preserve"> </w:t>
            </w:r>
          </w:p>
        </w:tc>
      </w:tr>
      <w:tr w:rsidR="00C32999" w:rsidTr="006E25E5">
        <w:trPr>
          <w:trHeight w:val="718"/>
        </w:trPr>
        <w:tc>
          <w:tcPr>
            <w:tcW w:w="702" w:type="dxa"/>
          </w:tcPr>
          <w:p w:rsidR="00C32999" w:rsidRPr="007D2CFA" w:rsidRDefault="00C32999" w:rsidP="006E25E5">
            <w:pPr>
              <w:tabs>
                <w:tab w:val="left" w:pos="-720"/>
              </w:tabs>
              <w:suppressAutoHyphens/>
              <w:jc w:val="both"/>
              <w:rPr>
                <w:rFonts w:ascii="Rockwell" w:hAnsi="Rockwell"/>
                <w:b/>
                <w:bCs/>
                <w:spacing w:val="-2"/>
                <w:sz w:val="26"/>
                <w:szCs w:val="26"/>
              </w:rPr>
            </w:pPr>
          </w:p>
        </w:tc>
        <w:tc>
          <w:tcPr>
            <w:tcW w:w="10008" w:type="dxa"/>
          </w:tcPr>
          <w:p w:rsidR="00C32999" w:rsidRPr="007D2CFA" w:rsidRDefault="00C32999" w:rsidP="00C32999">
            <w:pPr>
              <w:pStyle w:val="ListParagraph"/>
              <w:numPr>
                <w:ilvl w:val="0"/>
                <w:numId w:val="5"/>
              </w:numPr>
              <w:tabs>
                <w:tab w:val="left" w:pos="-720"/>
              </w:tabs>
              <w:suppressAutoHyphens/>
              <w:spacing w:after="0" w:line="240" w:lineRule="auto"/>
              <w:jc w:val="both"/>
              <w:rPr>
                <w:rFonts w:ascii="Rockwell" w:hAnsi="Rockwell"/>
                <w:spacing w:val="-2"/>
                <w:sz w:val="26"/>
                <w:szCs w:val="26"/>
              </w:rPr>
            </w:pPr>
            <w:r w:rsidRPr="007D2CFA">
              <w:rPr>
                <w:rFonts w:ascii="Rockwell" w:hAnsi="Rockwell"/>
                <w:b/>
                <w:bCs/>
                <w:spacing w:val="-2"/>
                <w:sz w:val="26"/>
                <w:szCs w:val="26"/>
              </w:rPr>
              <w:t>GIS Maps</w:t>
            </w:r>
            <w:r w:rsidRPr="007D2CFA">
              <w:rPr>
                <w:rFonts w:ascii="Rockwell" w:hAnsi="Rockwell"/>
                <w:spacing w:val="-2"/>
                <w:sz w:val="26"/>
                <w:szCs w:val="26"/>
              </w:rPr>
              <w:t xml:space="preserve"> – maps made using Environmental Systems Research Institute, Inc.</w:t>
            </w:r>
            <w:r>
              <w:rPr>
                <w:rFonts w:ascii="Rockwell" w:hAnsi="Rockwell"/>
                <w:spacing w:val="-2"/>
                <w:sz w:val="26"/>
                <w:szCs w:val="26"/>
              </w:rPr>
              <w:t xml:space="preserve"> </w:t>
            </w:r>
            <w:r w:rsidRPr="007D2CFA">
              <w:rPr>
                <w:rFonts w:ascii="Rockwell" w:hAnsi="Rockwell"/>
                <w:spacing w:val="-2"/>
                <w:sz w:val="26"/>
                <w:szCs w:val="26"/>
              </w:rPr>
              <w:t>Arc View software, or other mapping software.  Criteria and Guidelines for Community Mapping Projects can be found on NYS-4-H Web page at</w:t>
            </w:r>
            <w:r>
              <w:rPr>
                <w:rFonts w:ascii="Rockwell" w:hAnsi="Rockwell"/>
                <w:spacing w:val="-2"/>
                <w:sz w:val="26"/>
                <w:szCs w:val="26"/>
              </w:rPr>
              <w:t xml:space="preserve">  </w:t>
            </w:r>
            <w:hyperlink r:id="rId6" w:history="1">
              <w:r w:rsidRPr="00C8691C">
                <w:rPr>
                  <w:rStyle w:val="Hyperlink"/>
                  <w:rFonts w:ascii="Rockwell" w:hAnsi="Rockwell"/>
                  <w:spacing w:val="-2"/>
                  <w:sz w:val="26"/>
                  <w:szCs w:val="26"/>
                </w:rPr>
                <w:t>http://nys4h.cce.cornell.edu/about%20us/Pages/4-HGeospatialScience.aspx</w:t>
              </w:r>
            </w:hyperlink>
            <w:r w:rsidRPr="00743D97">
              <w:rPr>
                <w:rFonts w:ascii="Rockwell" w:hAnsi="Rockwell"/>
                <w:spacing w:val="-2"/>
                <w:sz w:val="26"/>
                <w:szCs w:val="26"/>
              </w:rPr>
              <w:t>.</w:t>
            </w:r>
            <w:r>
              <w:rPr>
                <w:rFonts w:ascii="Rockwell" w:hAnsi="Rockwell"/>
                <w:spacing w:val="-2"/>
                <w:sz w:val="26"/>
                <w:szCs w:val="26"/>
              </w:rPr>
              <w:t xml:space="preserve"> </w:t>
            </w:r>
            <w:r w:rsidRPr="007D2CFA">
              <w:rPr>
                <w:rFonts w:ascii="Rockwell" w:hAnsi="Rockwell"/>
                <w:spacing w:val="-2"/>
                <w:sz w:val="26"/>
                <w:szCs w:val="26"/>
              </w:rPr>
              <w:t xml:space="preserve">exhibits may be selected for </w:t>
            </w:r>
            <w:r>
              <w:rPr>
                <w:rFonts w:ascii="Rockwell" w:hAnsi="Rockwell"/>
                <w:spacing w:val="-2"/>
                <w:sz w:val="26"/>
                <w:szCs w:val="26"/>
              </w:rPr>
              <w:t>d</w:t>
            </w:r>
            <w:r w:rsidRPr="007D2CFA">
              <w:rPr>
                <w:rFonts w:ascii="Rockwell" w:hAnsi="Rockwell"/>
                <w:spacing w:val="-2"/>
                <w:sz w:val="26"/>
                <w:szCs w:val="26"/>
              </w:rPr>
              <w:t xml:space="preserve">isplay competition sponsored by </w:t>
            </w:r>
            <w:r>
              <w:rPr>
                <w:rFonts w:ascii="Rockwell" w:hAnsi="Rockwell"/>
                <w:spacing w:val="-2"/>
                <w:sz w:val="26"/>
                <w:szCs w:val="26"/>
              </w:rPr>
              <w:t>NIFA</w:t>
            </w:r>
            <w:r w:rsidRPr="007D2CFA">
              <w:rPr>
                <w:rFonts w:ascii="Rockwell" w:hAnsi="Rockwell"/>
                <w:spacing w:val="-2"/>
                <w:sz w:val="26"/>
                <w:szCs w:val="26"/>
              </w:rPr>
              <w:t xml:space="preserve"> and National Geographic Society.  </w:t>
            </w:r>
          </w:p>
          <w:p w:rsidR="00C32999" w:rsidRPr="007D2CFA" w:rsidRDefault="00C32999" w:rsidP="00C32999">
            <w:pPr>
              <w:pStyle w:val="ListParagraph"/>
              <w:numPr>
                <w:ilvl w:val="0"/>
                <w:numId w:val="5"/>
              </w:numPr>
              <w:spacing w:after="0" w:line="240" w:lineRule="auto"/>
              <w:ind w:left="576" w:hanging="216"/>
              <w:jc w:val="both"/>
              <w:rPr>
                <w:rFonts w:ascii="Rockwell" w:hAnsi="Rockwell"/>
                <w:spacing w:val="-2"/>
                <w:sz w:val="26"/>
                <w:szCs w:val="26"/>
              </w:rPr>
            </w:pPr>
            <w:r w:rsidRPr="007D2CFA">
              <w:rPr>
                <w:rFonts w:ascii="Rockwell" w:hAnsi="Rockwell"/>
                <w:b/>
                <w:bCs/>
                <w:sz w:val="26"/>
                <w:szCs w:val="26"/>
              </w:rPr>
              <w:t xml:space="preserve">Story or Outline of a 4-H GIS or GPS Project </w:t>
            </w:r>
            <w:r w:rsidRPr="007D2CFA">
              <w:rPr>
                <w:rFonts w:ascii="Rockwell" w:hAnsi="Rockwell"/>
                <w:sz w:val="26"/>
                <w:szCs w:val="26"/>
              </w:rPr>
              <w:t>including photos, purpose of activity, and summary or results.</w:t>
            </w:r>
          </w:p>
          <w:p w:rsidR="00C32999" w:rsidRPr="007D2CFA" w:rsidRDefault="00C32999" w:rsidP="00C32999">
            <w:pPr>
              <w:pStyle w:val="ListParagraph"/>
              <w:numPr>
                <w:ilvl w:val="0"/>
                <w:numId w:val="5"/>
              </w:numPr>
              <w:tabs>
                <w:tab w:val="left" w:pos="-720"/>
              </w:tabs>
              <w:suppressAutoHyphens/>
              <w:spacing w:after="0" w:line="240" w:lineRule="auto"/>
              <w:ind w:left="576" w:hanging="216"/>
              <w:jc w:val="both"/>
              <w:rPr>
                <w:rFonts w:ascii="Rockwell" w:hAnsi="Rockwell"/>
                <w:b/>
                <w:bCs/>
                <w:spacing w:val="-2"/>
                <w:sz w:val="26"/>
                <w:szCs w:val="26"/>
              </w:rPr>
            </w:pPr>
            <w:r w:rsidRPr="007D2CFA">
              <w:rPr>
                <w:rFonts w:ascii="Rockwell" w:hAnsi="Rockwell"/>
                <w:b/>
                <w:bCs/>
                <w:spacing w:val="-2"/>
                <w:sz w:val="26"/>
                <w:szCs w:val="26"/>
              </w:rPr>
              <w:t>GIS or GPS project or activity</w:t>
            </w:r>
            <w:r w:rsidRPr="007D2CFA">
              <w:rPr>
                <w:rFonts w:ascii="Rockwell" w:hAnsi="Rockwell"/>
                <w:spacing w:val="-2"/>
                <w:sz w:val="26"/>
                <w:szCs w:val="26"/>
              </w:rPr>
              <w:t xml:space="preserve"> undertaken by individual or group.  </w:t>
            </w:r>
            <w:r w:rsidRPr="007D2CFA">
              <w:rPr>
                <w:rFonts w:ascii="Rockwell" w:hAnsi="Rockwell"/>
                <w:sz w:val="26"/>
                <w:szCs w:val="26"/>
              </w:rPr>
              <w:t>Exhibit may be in the form of a project record book, video, CD/DVD, photo documentation, or whatever.  Exhibit must include project report documenting statement of the purpose and outcome.</w:t>
            </w:r>
          </w:p>
          <w:p w:rsidR="00C32999" w:rsidRPr="007D2CFA" w:rsidRDefault="00C32999" w:rsidP="00C32999">
            <w:pPr>
              <w:pStyle w:val="ListParagraph"/>
              <w:numPr>
                <w:ilvl w:val="0"/>
                <w:numId w:val="5"/>
              </w:numPr>
              <w:tabs>
                <w:tab w:val="left" w:pos="-720"/>
              </w:tabs>
              <w:suppressAutoHyphens/>
              <w:spacing w:after="0" w:line="240" w:lineRule="auto"/>
              <w:ind w:left="576" w:hanging="216"/>
              <w:jc w:val="both"/>
              <w:rPr>
                <w:rFonts w:ascii="Rockwell" w:hAnsi="Rockwell"/>
                <w:sz w:val="26"/>
                <w:szCs w:val="26"/>
              </w:rPr>
            </w:pPr>
            <w:r w:rsidRPr="007D2CFA">
              <w:rPr>
                <w:rFonts w:ascii="Rockwell" w:hAnsi="Rockwell"/>
                <w:b/>
                <w:bCs/>
                <w:sz w:val="26"/>
                <w:szCs w:val="26"/>
              </w:rPr>
              <w:t>Community Service/Youth Community Action Mapping Project</w:t>
            </w:r>
            <w:r w:rsidRPr="007D2CFA">
              <w:rPr>
                <w:rFonts w:ascii="Rockwell" w:hAnsi="Rockwell"/>
                <w:sz w:val="26"/>
                <w:szCs w:val="26"/>
              </w:rPr>
              <w:t>.  A GPS or Mapping project built around a specific community issue or project.</w:t>
            </w:r>
            <w:r w:rsidRPr="007D2CFA">
              <w:rPr>
                <w:rFonts w:ascii="Rockwell" w:hAnsi="Rockwell"/>
                <w:b/>
                <w:bCs/>
                <w:sz w:val="26"/>
                <w:szCs w:val="26"/>
              </w:rPr>
              <w:t xml:space="preserve">        </w:t>
            </w:r>
          </w:p>
          <w:p w:rsidR="00C32999" w:rsidRPr="007D2CFA" w:rsidRDefault="00C32999" w:rsidP="00C32999">
            <w:pPr>
              <w:pStyle w:val="ListParagraph"/>
              <w:numPr>
                <w:ilvl w:val="0"/>
                <w:numId w:val="5"/>
              </w:numPr>
              <w:tabs>
                <w:tab w:val="left" w:pos="-720"/>
              </w:tabs>
              <w:suppressAutoHyphens/>
              <w:spacing w:after="0" w:line="240" w:lineRule="auto"/>
              <w:ind w:left="576" w:hanging="216"/>
              <w:jc w:val="both"/>
              <w:rPr>
                <w:rFonts w:ascii="Rockwell" w:hAnsi="Rockwell"/>
                <w:sz w:val="26"/>
                <w:szCs w:val="26"/>
              </w:rPr>
            </w:pPr>
            <w:r w:rsidRPr="007D2CFA">
              <w:rPr>
                <w:rFonts w:ascii="Rockwell" w:hAnsi="Rockwell"/>
                <w:b/>
                <w:bCs/>
                <w:sz w:val="26"/>
                <w:szCs w:val="26"/>
              </w:rPr>
              <w:t>Educational Poster Exhibit</w:t>
            </w:r>
            <w:r w:rsidRPr="007D2CFA">
              <w:rPr>
                <w:rFonts w:ascii="Rockwell" w:hAnsi="Rockwell"/>
                <w:sz w:val="26"/>
                <w:szCs w:val="26"/>
              </w:rPr>
              <w:t xml:space="preserve"> displaying 4-H GPS or GIS activities.</w:t>
            </w:r>
          </w:p>
          <w:p w:rsidR="00C32999" w:rsidRPr="007D2CFA" w:rsidRDefault="00C32999" w:rsidP="00C32999">
            <w:pPr>
              <w:pStyle w:val="ListParagraph"/>
              <w:numPr>
                <w:ilvl w:val="0"/>
                <w:numId w:val="5"/>
              </w:numPr>
              <w:tabs>
                <w:tab w:val="left" w:pos="-720"/>
              </w:tabs>
              <w:suppressAutoHyphens/>
              <w:spacing w:after="0" w:line="240" w:lineRule="auto"/>
              <w:ind w:left="576" w:hanging="216"/>
              <w:jc w:val="both"/>
              <w:rPr>
                <w:rFonts w:ascii="Rockwell" w:hAnsi="Rockwell"/>
                <w:spacing w:val="-2"/>
                <w:sz w:val="26"/>
                <w:szCs w:val="26"/>
              </w:rPr>
            </w:pPr>
            <w:r w:rsidRPr="007D2CFA">
              <w:rPr>
                <w:rFonts w:ascii="Rockwell" w:hAnsi="Rockwell"/>
                <w:b/>
                <w:bCs/>
                <w:sz w:val="26"/>
                <w:szCs w:val="26"/>
              </w:rPr>
              <w:t>Public Presentation</w:t>
            </w:r>
            <w:r w:rsidRPr="007D2CFA">
              <w:rPr>
                <w:rFonts w:ascii="Rockwell" w:hAnsi="Rockwell"/>
                <w:sz w:val="26"/>
                <w:szCs w:val="26"/>
              </w:rPr>
              <w:t xml:space="preserve"> on 4-H and Geospatial Science.</w:t>
            </w:r>
          </w:p>
        </w:tc>
      </w:tr>
      <w:tr w:rsidR="00C32999" w:rsidTr="006E25E5">
        <w:trPr>
          <w:trHeight w:val="153"/>
        </w:trPr>
        <w:tc>
          <w:tcPr>
            <w:tcW w:w="10710" w:type="dxa"/>
            <w:gridSpan w:val="2"/>
          </w:tcPr>
          <w:p w:rsidR="00C32999" w:rsidRPr="007D2CFA" w:rsidRDefault="00C32999" w:rsidP="006E25E5">
            <w:pPr>
              <w:rPr>
                <w:rFonts w:ascii="Rockwell" w:hAnsi="Rockwell"/>
                <w:b/>
                <w:bCs/>
                <w:sz w:val="10"/>
                <w:szCs w:val="10"/>
              </w:rPr>
            </w:pPr>
          </w:p>
        </w:tc>
      </w:tr>
      <w:tr w:rsidR="00C32999" w:rsidTr="006E25E5">
        <w:trPr>
          <w:trHeight w:val="367"/>
        </w:trPr>
        <w:tc>
          <w:tcPr>
            <w:tcW w:w="702" w:type="dxa"/>
          </w:tcPr>
          <w:p w:rsidR="00C32999" w:rsidRPr="007D2CFA" w:rsidRDefault="00C32999" w:rsidP="006E25E5">
            <w:pPr>
              <w:tabs>
                <w:tab w:val="left" w:pos="-720"/>
              </w:tabs>
              <w:suppressAutoHyphens/>
              <w:rPr>
                <w:rFonts w:ascii="Rockwell" w:hAnsi="Rockwell"/>
                <w:b/>
                <w:spacing w:val="-2"/>
                <w:sz w:val="26"/>
                <w:szCs w:val="26"/>
              </w:rPr>
            </w:pPr>
            <w:r w:rsidRPr="007D2CFA">
              <w:rPr>
                <w:rFonts w:ascii="Rockwell" w:hAnsi="Rockwell"/>
                <w:b/>
                <w:spacing w:val="-2"/>
                <w:sz w:val="26"/>
                <w:szCs w:val="26"/>
              </w:rPr>
              <w:t>391</w:t>
            </w:r>
          </w:p>
        </w:tc>
        <w:tc>
          <w:tcPr>
            <w:tcW w:w="10008" w:type="dxa"/>
          </w:tcPr>
          <w:p w:rsidR="00C32999" w:rsidRPr="007D2CFA" w:rsidRDefault="00C32999" w:rsidP="006E25E5">
            <w:pPr>
              <w:tabs>
                <w:tab w:val="left" w:pos="-720"/>
              </w:tabs>
              <w:suppressAutoHyphens/>
              <w:jc w:val="both"/>
              <w:rPr>
                <w:rFonts w:ascii="Rockwell" w:hAnsi="Rockwell"/>
                <w:b/>
                <w:bCs/>
                <w:spacing w:val="-2"/>
                <w:sz w:val="26"/>
                <w:szCs w:val="26"/>
                <w:u w:val="single"/>
              </w:rPr>
            </w:pPr>
            <w:r w:rsidRPr="007D2CFA">
              <w:rPr>
                <w:rFonts w:ascii="Rockwell" w:hAnsi="Rockwell"/>
                <w:b/>
                <w:bCs/>
                <w:spacing w:val="-2"/>
                <w:sz w:val="26"/>
                <w:szCs w:val="26"/>
                <w:u w:val="single"/>
              </w:rPr>
              <w:t>RENEWABLE &amp; SUSTAINABLE ENERGY AND CLIMATE CHANGE:</w:t>
            </w:r>
          </w:p>
        </w:tc>
      </w:tr>
      <w:tr w:rsidR="00C32999" w:rsidTr="006E25E5">
        <w:trPr>
          <w:trHeight w:val="442"/>
        </w:trPr>
        <w:tc>
          <w:tcPr>
            <w:tcW w:w="10710" w:type="dxa"/>
            <w:gridSpan w:val="2"/>
          </w:tcPr>
          <w:p w:rsidR="00C32999" w:rsidRPr="00A307D3" w:rsidRDefault="00C32999" w:rsidP="006E25E5">
            <w:pPr>
              <w:tabs>
                <w:tab w:val="left" w:pos="-720"/>
              </w:tabs>
              <w:suppressAutoHyphens/>
              <w:ind w:left="720"/>
              <w:jc w:val="both"/>
              <w:rPr>
                <w:rFonts w:ascii="Rockwell" w:hAnsi="Rockwell"/>
                <w:bCs/>
                <w:spacing w:val="-2"/>
                <w:sz w:val="26"/>
                <w:szCs w:val="26"/>
              </w:rPr>
            </w:pPr>
            <w:r w:rsidRPr="00A307D3">
              <w:rPr>
                <w:rFonts w:ascii="Rockwell" w:hAnsi="Rockwell"/>
                <w:bCs/>
                <w:spacing w:val="-2"/>
                <w:sz w:val="26"/>
                <w:szCs w:val="26"/>
              </w:rPr>
              <w:t>Educational exhibits/display(s) describing your 4-H project work done in areas of Renewable Energy (solar, wind, geothermal, bio fuels, hydro-electric); Energy Conservation (home, school, community); Tracking (or studying) Climate Change; Activities/Studies related to managing “Carbon Footprints” in environment. Exhibits may consist of stationary or working models, posters, photo story/display or electronic media. Electronic media must be submitted on a storage device like a CD or flash drive. Information must be included on media to indicate method of viewing entry. A short description of what was undertaken in the project, your experience and what you learned through project must be included. This can be included in the entry itself or on the entry card. Note: some energy exhibits may fit in other classes – select only one class to enter your exhibit.</w:t>
            </w:r>
          </w:p>
          <w:p w:rsidR="00C32999" w:rsidRPr="00BD7586" w:rsidRDefault="00C32999" w:rsidP="006E25E5">
            <w:pPr>
              <w:tabs>
                <w:tab w:val="left" w:pos="-720"/>
              </w:tabs>
              <w:suppressAutoHyphens/>
              <w:ind w:left="720"/>
              <w:jc w:val="both"/>
              <w:rPr>
                <w:rFonts w:ascii="Rockwell" w:hAnsi="Rockwell"/>
                <w:bCs/>
                <w:sz w:val="26"/>
                <w:szCs w:val="26"/>
              </w:rPr>
            </w:pPr>
            <w:r>
              <w:rPr>
                <w:rFonts w:ascii="Rockwell" w:hAnsi="Rockwell"/>
                <w:b/>
                <w:bCs/>
                <w:spacing w:val="-2"/>
                <w:sz w:val="26"/>
                <w:szCs w:val="26"/>
              </w:rPr>
              <w:t>A</w:t>
            </w:r>
            <w:r w:rsidRPr="00A307D3">
              <w:rPr>
                <w:rFonts w:ascii="Rockwell" w:hAnsi="Rockwell"/>
                <w:b/>
                <w:bCs/>
                <w:spacing w:val="-2"/>
                <w:sz w:val="26"/>
                <w:szCs w:val="26"/>
              </w:rPr>
              <w:t>. Renewable and Sustainable Energy</w:t>
            </w:r>
            <w:r>
              <w:rPr>
                <w:rFonts w:ascii="Rockwell" w:hAnsi="Rockwell"/>
                <w:b/>
                <w:bCs/>
                <w:spacing w:val="-2"/>
                <w:sz w:val="26"/>
                <w:szCs w:val="26"/>
              </w:rPr>
              <w:t xml:space="preserve">  - B</w:t>
            </w:r>
            <w:r w:rsidRPr="00A307D3">
              <w:rPr>
                <w:rFonts w:ascii="Rockwell" w:hAnsi="Rockwell"/>
                <w:b/>
                <w:bCs/>
                <w:spacing w:val="-2"/>
                <w:sz w:val="26"/>
                <w:szCs w:val="26"/>
              </w:rPr>
              <w:t>. Climate Change</w:t>
            </w:r>
          </w:p>
        </w:tc>
      </w:tr>
      <w:tr w:rsidR="00C32999" w:rsidTr="006E25E5">
        <w:trPr>
          <w:trHeight w:val="207"/>
        </w:trPr>
        <w:tc>
          <w:tcPr>
            <w:tcW w:w="10710" w:type="dxa"/>
            <w:gridSpan w:val="2"/>
            <w:tcBorders>
              <w:bottom w:val="thickThinSmallGap" w:sz="24" w:space="0" w:color="auto"/>
            </w:tcBorders>
          </w:tcPr>
          <w:p w:rsidR="00C32999" w:rsidRPr="000736B4" w:rsidRDefault="00C32999" w:rsidP="006E25E5">
            <w:pPr>
              <w:tabs>
                <w:tab w:val="left" w:pos="-720"/>
              </w:tabs>
              <w:suppressAutoHyphens/>
              <w:jc w:val="both"/>
              <w:rPr>
                <w:rFonts w:ascii="Times New Roman" w:hAnsi="Times New Roman"/>
                <w:b/>
                <w:bCs/>
                <w:spacing w:val="-2"/>
                <w:sz w:val="10"/>
                <w:szCs w:val="10"/>
              </w:rPr>
            </w:pPr>
          </w:p>
        </w:tc>
      </w:tr>
      <w:tr w:rsidR="00C32999" w:rsidTr="006E25E5">
        <w:trPr>
          <w:trHeight w:val="442"/>
        </w:trPr>
        <w:tc>
          <w:tcPr>
            <w:tcW w:w="10710" w:type="dxa"/>
            <w:gridSpan w:val="2"/>
            <w:tcBorders>
              <w:top w:val="thickThinSmallGap" w:sz="24" w:space="0" w:color="auto"/>
              <w:left w:val="thickThinSmallGap" w:sz="24" w:space="0" w:color="auto"/>
              <w:bottom w:val="thinThickSmallGap" w:sz="24" w:space="0" w:color="auto"/>
              <w:right w:val="thinThickSmallGap" w:sz="24" w:space="0" w:color="auto"/>
            </w:tcBorders>
            <w:shd w:val="pct10" w:color="auto" w:fill="auto"/>
          </w:tcPr>
          <w:p w:rsidR="00C32999" w:rsidRPr="007D2CFA" w:rsidRDefault="00C32999" w:rsidP="006E25E5">
            <w:pPr>
              <w:tabs>
                <w:tab w:val="left" w:pos="-720"/>
              </w:tabs>
              <w:suppressAutoHyphens/>
              <w:jc w:val="center"/>
              <w:rPr>
                <w:rFonts w:ascii="Rockwell" w:hAnsi="Rockwell"/>
                <w:b/>
                <w:bCs/>
                <w:spacing w:val="-2"/>
                <w:sz w:val="40"/>
                <w:szCs w:val="40"/>
              </w:rPr>
            </w:pPr>
            <w:r w:rsidRPr="007D2CFA">
              <w:rPr>
                <w:rFonts w:ascii="Rockwell" w:hAnsi="Rockwell"/>
                <w:b/>
                <w:bCs/>
                <w:spacing w:val="-2"/>
                <w:sz w:val="40"/>
                <w:szCs w:val="40"/>
              </w:rPr>
              <w:t xml:space="preserve">SECTION 20- STEM – </w:t>
            </w:r>
            <w:r w:rsidRPr="007D2CFA">
              <w:rPr>
                <w:rFonts w:ascii="Rockwell" w:hAnsi="Rockwell"/>
                <w:b/>
                <w:bCs/>
                <w:spacing w:val="-2"/>
                <w:sz w:val="28"/>
                <w:szCs w:val="28"/>
              </w:rPr>
              <w:t>CONSTRUCTION PROJECTS WITH MANUFACTURED COMPONENTS</w:t>
            </w:r>
          </w:p>
        </w:tc>
      </w:tr>
      <w:tr w:rsidR="00C32999" w:rsidTr="006E25E5">
        <w:trPr>
          <w:trHeight w:val="442"/>
        </w:trPr>
        <w:tc>
          <w:tcPr>
            <w:tcW w:w="10710" w:type="dxa"/>
            <w:gridSpan w:val="2"/>
            <w:tcBorders>
              <w:top w:val="thinThickSmallGap" w:sz="24" w:space="0" w:color="auto"/>
            </w:tcBorders>
            <w:shd w:val="clear" w:color="auto" w:fill="auto"/>
          </w:tcPr>
          <w:p w:rsidR="00C32999" w:rsidRPr="004A370D" w:rsidRDefault="00C32999" w:rsidP="006E25E5">
            <w:pPr>
              <w:tabs>
                <w:tab w:val="left" w:pos="-720"/>
              </w:tabs>
              <w:suppressAutoHyphens/>
              <w:jc w:val="both"/>
              <w:rPr>
                <w:rFonts w:ascii="Rockwell" w:hAnsi="Rockwell"/>
                <w:b/>
                <w:spacing w:val="-2"/>
                <w:sz w:val="26"/>
                <w:szCs w:val="26"/>
                <w:u w:val="single"/>
              </w:rPr>
            </w:pPr>
          </w:p>
          <w:p w:rsidR="00C32999" w:rsidRPr="004A370D" w:rsidRDefault="00C32999" w:rsidP="006E25E5">
            <w:pPr>
              <w:tabs>
                <w:tab w:val="left" w:pos="-720"/>
              </w:tabs>
              <w:suppressAutoHyphens/>
              <w:jc w:val="both"/>
              <w:rPr>
                <w:rFonts w:ascii="Rockwell" w:hAnsi="Rockwell"/>
                <w:spacing w:val="-2"/>
                <w:sz w:val="26"/>
                <w:szCs w:val="26"/>
              </w:rPr>
            </w:pPr>
            <w:r w:rsidRPr="004A370D">
              <w:rPr>
                <w:rFonts w:ascii="Rockwell" w:hAnsi="Rockwell"/>
                <w:b/>
                <w:spacing w:val="-2"/>
                <w:sz w:val="26"/>
                <w:szCs w:val="26"/>
                <w:u w:val="single"/>
              </w:rPr>
              <w:t xml:space="preserve">General </w:t>
            </w:r>
            <w:proofErr w:type="gramStart"/>
            <w:r w:rsidRPr="004A370D">
              <w:rPr>
                <w:rFonts w:ascii="Rockwell" w:hAnsi="Rockwell"/>
                <w:b/>
                <w:spacing w:val="-2"/>
                <w:sz w:val="26"/>
                <w:szCs w:val="26"/>
                <w:u w:val="single"/>
              </w:rPr>
              <w:t>Information</w:t>
            </w:r>
            <w:r w:rsidRPr="004A370D">
              <w:rPr>
                <w:rFonts w:ascii="Rockwell" w:hAnsi="Rockwell"/>
                <w:b/>
                <w:spacing w:val="-2"/>
                <w:sz w:val="26"/>
                <w:szCs w:val="26"/>
              </w:rPr>
              <w:t>:-</w:t>
            </w:r>
            <w:proofErr w:type="gramEnd"/>
            <w:r w:rsidRPr="004A370D">
              <w:rPr>
                <w:rFonts w:ascii="Rockwell" w:hAnsi="Rockwell"/>
                <w:spacing w:val="-2"/>
                <w:sz w:val="26"/>
                <w:szCs w:val="26"/>
              </w:rPr>
              <w:t xml:space="preserve">Youth entering projects in the following classes use </w:t>
            </w:r>
            <w:r w:rsidRPr="004A370D">
              <w:rPr>
                <w:rFonts w:ascii="Rockwell" w:hAnsi="Rockwell"/>
                <w:b/>
                <w:spacing w:val="-2"/>
                <w:sz w:val="26"/>
                <w:szCs w:val="26"/>
              </w:rPr>
              <w:t>manufactured construction pieces</w:t>
            </w:r>
            <w:r w:rsidRPr="004A370D">
              <w:rPr>
                <w:rFonts w:ascii="Rockwell" w:hAnsi="Rockwell"/>
                <w:spacing w:val="-2"/>
                <w:sz w:val="26"/>
                <w:szCs w:val="26"/>
              </w:rPr>
              <w:t xml:space="preserve"> to complete projects.</w:t>
            </w:r>
          </w:p>
          <w:p w:rsidR="00C32999" w:rsidRPr="00BD7586" w:rsidRDefault="00C32999" w:rsidP="006E25E5">
            <w:pPr>
              <w:tabs>
                <w:tab w:val="left" w:pos="-720"/>
              </w:tabs>
              <w:suppressAutoHyphens/>
              <w:ind w:left="360"/>
              <w:rPr>
                <w:rFonts w:ascii="Rockwell" w:hAnsi="Rockwell"/>
                <w:spacing w:val="-2"/>
                <w:sz w:val="26"/>
                <w:szCs w:val="26"/>
              </w:rPr>
            </w:pPr>
            <w:r w:rsidRPr="00BD7586">
              <w:rPr>
                <w:rFonts w:ascii="Rockwell" w:hAnsi="Rockwell"/>
                <w:b/>
                <w:i/>
                <w:spacing w:val="-2"/>
                <w:sz w:val="26"/>
                <w:szCs w:val="26"/>
              </w:rPr>
              <w:t>(</w:t>
            </w:r>
            <w:proofErr w:type="gramStart"/>
            <w:r w:rsidRPr="00BD7586">
              <w:rPr>
                <w:rFonts w:ascii="Rockwell" w:hAnsi="Rockwell"/>
                <w:b/>
                <w:i/>
                <w:spacing w:val="-2"/>
                <w:sz w:val="26"/>
                <w:szCs w:val="26"/>
              </w:rPr>
              <w:t>Examples</w:t>
            </w:r>
            <w:r w:rsidRPr="00BD7586">
              <w:rPr>
                <w:rFonts w:ascii="Rockwell" w:hAnsi="Rockwell"/>
                <w:spacing w:val="-2"/>
                <w:sz w:val="26"/>
                <w:szCs w:val="26"/>
              </w:rPr>
              <w:t xml:space="preserve">)   </w:t>
            </w:r>
            <w:proofErr w:type="gramEnd"/>
            <w:r w:rsidRPr="00BD7586">
              <w:rPr>
                <w:rFonts w:ascii="Rockwell" w:hAnsi="Rockwell"/>
                <w:spacing w:val="-2"/>
                <w:sz w:val="26"/>
                <w:szCs w:val="26"/>
              </w:rPr>
              <w:t xml:space="preserve"> </w:t>
            </w:r>
            <w:r w:rsidRPr="00BD7586">
              <w:rPr>
                <w:rFonts w:ascii="Rockwell" w:hAnsi="Rockwell"/>
                <w:b/>
                <w:spacing w:val="-2"/>
                <w:sz w:val="26"/>
                <w:szCs w:val="26"/>
              </w:rPr>
              <w:t xml:space="preserve">Lego*, K’nex*, Brio* and Mechano*, </w:t>
            </w:r>
            <w:r w:rsidRPr="00BD7586">
              <w:rPr>
                <w:rFonts w:ascii="Rockwell" w:hAnsi="Rockwell"/>
                <w:spacing w:val="-2"/>
                <w:sz w:val="26"/>
                <w:szCs w:val="26"/>
              </w:rPr>
              <w:t>(</w:t>
            </w:r>
            <w:r w:rsidRPr="00BD7586">
              <w:rPr>
                <w:rFonts w:ascii="Rockwell" w:hAnsi="Rockwell"/>
                <w:b/>
                <w:i/>
                <w:spacing w:val="-2"/>
                <w:sz w:val="26"/>
                <w:szCs w:val="26"/>
              </w:rPr>
              <w:t>but projects are not limited to these examples</w:t>
            </w:r>
            <w:r w:rsidRPr="00BD7586">
              <w:rPr>
                <w:rFonts w:ascii="Rockwell" w:hAnsi="Rockwell"/>
                <w:spacing w:val="-2"/>
                <w:sz w:val="26"/>
                <w:szCs w:val="26"/>
              </w:rPr>
              <w:t xml:space="preserve">.)   </w:t>
            </w:r>
          </w:p>
          <w:p w:rsidR="00C32999" w:rsidRPr="00A6238F" w:rsidRDefault="00C32999" w:rsidP="00C32999">
            <w:pPr>
              <w:pStyle w:val="ListParagraph"/>
              <w:numPr>
                <w:ilvl w:val="0"/>
                <w:numId w:val="9"/>
              </w:numPr>
              <w:tabs>
                <w:tab w:val="left" w:pos="-720"/>
              </w:tabs>
              <w:suppressAutoHyphens/>
              <w:rPr>
                <w:rFonts w:ascii="Rockwell" w:hAnsi="Rockwell"/>
                <w:b/>
                <w:i/>
                <w:spacing w:val="-2"/>
                <w:sz w:val="26"/>
                <w:szCs w:val="26"/>
              </w:rPr>
            </w:pPr>
            <w:r w:rsidRPr="00A6238F">
              <w:rPr>
                <w:rFonts w:ascii="Rockwell" w:hAnsi="Rockwell"/>
                <w:spacing w:val="-2"/>
                <w:sz w:val="26"/>
                <w:szCs w:val="26"/>
              </w:rPr>
              <w:t>Projects can incorporate design, following instructions, three dimensional thinking, design modifications, problem solving, and creativity, architecture, and structural design, principles of mechanics and use of color in the planning and design process. These skills relate to the professions of engineering, science construction, architecture and art</w:t>
            </w:r>
            <w:r w:rsidRPr="00A6238F">
              <w:rPr>
                <w:rFonts w:ascii="Rockwell" w:hAnsi="Rockwell"/>
                <w:b/>
                <w:spacing w:val="-2"/>
                <w:sz w:val="26"/>
                <w:szCs w:val="26"/>
              </w:rPr>
              <w:t>.</w:t>
            </w:r>
          </w:p>
          <w:p w:rsidR="00C32999" w:rsidRDefault="00C32999" w:rsidP="006E25E5">
            <w:pPr>
              <w:tabs>
                <w:tab w:val="left" w:pos="-720"/>
              </w:tabs>
              <w:suppressAutoHyphens/>
              <w:ind w:left="360"/>
              <w:jc w:val="right"/>
              <w:rPr>
                <w:rFonts w:ascii="Rockwell" w:hAnsi="Rockwell"/>
                <w:b/>
                <w:i/>
                <w:spacing w:val="-2"/>
                <w:sz w:val="22"/>
                <w:szCs w:val="22"/>
                <w:u w:val="single"/>
              </w:rPr>
            </w:pPr>
          </w:p>
          <w:p w:rsidR="00C32999" w:rsidRDefault="00C32999" w:rsidP="006E25E5">
            <w:pPr>
              <w:tabs>
                <w:tab w:val="left" w:pos="-720"/>
              </w:tabs>
              <w:suppressAutoHyphens/>
              <w:ind w:left="360"/>
              <w:jc w:val="right"/>
              <w:rPr>
                <w:rFonts w:ascii="Rockwell" w:hAnsi="Rockwell"/>
                <w:b/>
                <w:i/>
                <w:spacing w:val="-2"/>
                <w:sz w:val="22"/>
                <w:szCs w:val="22"/>
                <w:u w:val="single"/>
              </w:rPr>
            </w:pPr>
          </w:p>
          <w:p w:rsidR="00C32999" w:rsidRPr="002C2EF5" w:rsidRDefault="00C32999" w:rsidP="006E25E5">
            <w:pPr>
              <w:tabs>
                <w:tab w:val="left" w:pos="-720"/>
              </w:tabs>
              <w:suppressAutoHyphens/>
              <w:ind w:left="360"/>
              <w:jc w:val="right"/>
              <w:rPr>
                <w:rFonts w:ascii="Rockwell" w:hAnsi="Rockwell"/>
                <w:b/>
                <w:i/>
                <w:spacing w:val="-2"/>
                <w:sz w:val="22"/>
                <w:szCs w:val="22"/>
                <w:u w:val="single"/>
              </w:rPr>
            </w:pPr>
            <w:r w:rsidRPr="002C2EF5">
              <w:rPr>
                <w:rFonts w:ascii="Rockwell" w:hAnsi="Rockwell"/>
                <w:b/>
                <w:i/>
                <w:spacing w:val="-2"/>
                <w:sz w:val="22"/>
                <w:szCs w:val="22"/>
                <w:u w:val="single"/>
              </w:rPr>
              <w:lastRenderedPageBreak/>
              <w:t>Section 20-STEM Construction Projects with manufactured components</w:t>
            </w:r>
          </w:p>
          <w:p w:rsidR="00C32999" w:rsidRDefault="00C32999" w:rsidP="006E25E5">
            <w:pPr>
              <w:tabs>
                <w:tab w:val="left" w:pos="-720"/>
              </w:tabs>
              <w:suppressAutoHyphens/>
              <w:rPr>
                <w:rFonts w:ascii="Rockwell" w:hAnsi="Rockwell"/>
                <w:spacing w:val="-2"/>
                <w:sz w:val="12"/>
                <w:szCs w:val="12"/>
              </w:rPr>
            </w:pPr>
          </w:p>
          <w:p w:rsidR="00C32999" w:rsidRPr="00BD7586" w:rsidRDefault="00C32999" w:rsidP="006E25E5">
            <w:pPr>
              <w:tabs>
                <w:tab w:val="left" w:pos="-720"/>
              </w:tabs>
              <w:suppressAutoHyphens/>
              <w:rPr>
                <w:rFonts w:ascii="Rockwell" w:hAnsi="Rockwell"/>
                <w:spacing w:val="-2"/>
                <w:sz w:val="26"/>
                <w:szCs w:val="26"/>
              </w:rPr>
            </w:pPr>
            <w:r w:rsidRPr="00BD7586">
              <w:rPr>
                <w:rFonts w:ascii="Rockwell" w:hAnsi="Rockwell"/>
                <w:b/>
                <w:spacing w:val="-2"/>
                <w:sz w:val="26"/>
                <w:szCs w:val="26"/>
              </w:rPr>
              <w:t xml:space="preserve">Judging: will be based on </w:t>
            </w:r>
            <w:r w:rsidRPr="00BD7586">
              <w:rPr>
                <w:rFonts w:ascii="Rockwell" w:hAnsi="Rockwell"/>
                <w:spacing w:val="-2"/>
                <w:sz w:val="26"/>
                <w:szCs w:val="26"/>
              </w:rPr>
              <w:t>completion complexity, presentation and explanation of design, understanding of principals and visual presentations:</w:t>
            </w:r>
          </w:p>
          <w:p w:rsidR="00C32999" w:rsidRPr="00BD7586" w:rsidRDefault="00C32999" w:rsidP="006E25E5">
            <w:pPr>
              <w:tabs>
                <w:tab w:val="left" w:pos="-720"/>
              </w:tabs>
              <w:suppressAutoHyphens/>
              <w:ind w:left="360"/>
              <w:jc w:val="both"/>
              <w:rPr>
                <w:rFonts w:ascii="Rockwell" w:hAnsi="Rockwell"/>
                <w:spacing w:val="-2"/>
                <w:sz w:val="10"/>
                <w:szCs w:val="10"/>
              </w:rPr>
            </w:pPr>
          </w:p>
          <w:p w:rsidR="00C32999" w:rsidRPr="004A370D" w:rsidRDefault="00C32999" w:rsidP="00C32999">
            <w:pPr>
              <w:pStyle w:val="ListParagraph"/>
              <w:numPr>
                <w:ilvl w:val="0"/>
                <w:numId w:val="2"/>
              </w:numPr>
              <w:tabs>
                <w:tab w:val="left" w:pos="-720"/>
              </w:tabs>
              <w:suppressAutoHyphens/>
              <w:spacing w:after="0" w:line="240" w:lineRule="auto"/>
              <w:ind w:left="144" w:firstLine="0"/>
              <w:jc w:val="both"/>
              <w:rPr>
                <w:rFonts w:ascii="Rockwell" w:hAnsi="Rockwell"/>
                <w:b/>
                <w:spacing w:val="-2"/>
                <w:sz w:val="26"/>
                <w:szCs w:val="26"/>
              </w:rPr>
            </w:pPr>
            <w:r w:rsidRPr="004A370D">
              <w:rPr>
                <w:rFonts w:ascii="Rockwell" w:hAnsi="Rockwell"/>
                <w:b/>
                <w:spacing w:val="-2"/>
                <w:sz w:val="26"/>
                <w:szCs w:val="26"/>
                <w:u w:val="single"/>
              </w:rPr>
              <w:t>MUST INCLUDE FOLLOWING</w:t>
            </w:r>
            <w:r w:rsidRPr="004A370D">
              <w:rPr>
                <w:rFonts w:ascii="Rockwell" w:hAnsi="Rockwell"/>
                <w:b/>
                <w:spacing w:val="-2"/>
                <w:sz w:val="26"/>
                <w:szCs w:val="26"/>
              </w:rPr>
              <w:t>:</w:t>
            </w:r>
          </w:p>
          <w:p w:rsidR="00C32999" w:rsidRPr="00A6238F" w:rsidRDefault="00C32999" w:rsidP="00C32999">
            <w:pPr>
              <w:pStyle w:val="ListParagraph"/>
              <w:numPr>
                <w:ilvl w:val="1"/>
                <w:numId w:val="10"/>
              </w:numPr>
              <w:tabs>
                <w:tab w:val="left" w:pos="-720"/>
              </w:tabs>
              <w:suppressAutoHyphens/>
              <w:spacing w:line="257" w:lineRule="auto"/>
              <w:jc w:val="both"/>
              <w:rPr>
                <w:rFonts w:ascii="Rockwell" w:hAnsi="Rockwell"/>
                <w:spacing w:val="-2"/>
                <w:sz w:val="26"/>
                <w:szCs w:val="26"/>
              </w:rPr>
            </w:pPr>
            <w:r w:rsidRPr="00A6238F">
              <w:rPr>
                <w:rFonts w:ascii="Rockwell" w:hAnsi="Rockwell"/>
                <w:b/>
                <w:spacing w:val="-2"/>
                <w:sz w:val="26"/>
                <w:szCs w:val="26"/>
              </w:rPr>
              <w:t xml:space="preserve">Number of pieces:  </w:t>
            </w:r>
            <w:r w:rsidRPr="00A6238F">
              <w:rPr>
                <w:rFonts w:ascii="Rockwell" w:hAnsi="Rockwell"/>
                <w:spacing w:val="-2"/>
                <w:sz w:val="26"/>
                <w:szCs w:val="26"/>
              </w:rPr>
              <w:t>youth must know the approx. number of pieces used in assembly.  For kits, this number is on the box. It is understood that after a long creative process, it may be difficult to know exact number of small pieces; the youth must provide an estimate rounded to 25.</w:t>
            </w:r>
          </w:p>
          <w:p w:rsidR="00C32999" w:rsidRPr="002C2EF5" w:rsidRDefault="00C32999" w:rsidP="00C32999">
            <w:pPr>
              <w:pStyle w:val="ListParagraph"/>
              <w:numPr>
                <w:ilvl w:val="1"/>
                <w:numId w:val="10"/>
              </w:numPr>
              <w:tabs>
                <w:tab w:val="left" w:pos="-720"/>
              </w:tabs>
              <w:suppressAutoHyphens/>
              <w:spacing w:line="257" w:lineRule="auto"/>
              <w:ind w:left="1800"/>
              <w:jc w:val="both"/>
              <w:rPr>
                <w:rFonts w:ascii="Rockwell" w:hAnsi="Rockwell"/>
                <w:spacing w:val="-2"/>
                <w:sz w:val="26"/>
                <w:szCs w:val="26"/>
              </w:rPr>
            </w:pPr>
            <w:r w:rsidRPr="002C2EF5">
              <w:rPr>
                <w:rFonts w:ascii="Rockwell" w:hAnsi="Rockwell"/>
                <w:b/>
                <w:spacing w:val="-2"/>
                <w:sz w:val="26"/>
                <w:szCs w:val="26"/>
              </w:rPr>
              <w:t>Diagram:</w:t>
            </w:r>
            <w:r w:rsidRPr="002C2EF5">
              <w:rPr>
                <w:rFonts w:ascii="Rockwell" w:hAnsi="Rockwell"/>
                <w:spacing w:val="-2"/>
                <w:sz w:val="26"/>
                <w:szCs w:val="26"/>
              </w:rPr>
              <w:t xml:space="preserve"> (</w:t>
            </w:r>
            <w:r w:rsidRPr="002C2EF5">
              <w:rPr>
                <w:rFonts w:ascii="Rockwell" w:hAnsi="Rockwell"/>
                <w:b/>
                <w:i/>
                <w:spacing w:val="-2"/>
                <w:sz w:val="26"/>
                <w:szCs w:val="26"/>
              </w:rPr>
              <w:t>Diagrams are required</w:t>
            </w:r>
            <w:r w:rsidRPr="002C2EF5">
              <w:rPr>
                <w:rFonts w:ascii="Rockwell" w:hAnsi="Rockwell"/>
                <w:spacing w:val="-2"/>
                <w:sz w:val="26"/>
                <w:szCs w:val="26"/>
              </w:rPr>
              <w:t xml:space="preserve">) A diagram could be a photograph printed </w:t>
            </w:r>
            <w:proofErr w:type="gramStart"/>
            <w:r w:rsidRPr="002C2EF5">
              <w:rPr>
                <w:rFonts w:ascii="Rockwell" w:hAnsi="Rockwell"/>
                <w:spacing w:val="-2"/>
                <w:sz w:val="26"/>
                <w:szCs w:val="26"/>
              </w:rPr>
              <w:t>on  printer</w:t>
            </w:r>
            <w:proofErr w:type="gramEnd"/>
            <w:r w:rsidRPr="002C2EF5">
              <w:rPr>
                <w:rFonts w:ascii="Rockwell" w:hAnsi="Rockwell"/>
                <w:spacing w:val="-2"/>
                <w:sz w:val="26"/>
                <w:szCs w:val="26"/>
              </w:rPr>
              <w:t xml:space="preserve"> paper, a scale drawing on graph paper, a photocopy of an instruction sheet or a variable scale rough drawing.  Relevant labels and explanation must be added.  </w:t>
            </w:r>
          </w:p>
          <w:p w:rsidR="00C32999" w:rsidRPr="00BD7586" w:rsidRDefault="00C32999" w:rsidP="006E25E5">
            <w:pPr>
              <w:tabs>
                <w:tab w:val="left" w:pos="-720"/>
              </w:tabs>
              <w:suppressAutoHyphens/>
              <w:ind w:left="360" w:hanging="360"/>
              <w:jc w:val="both"/>
              <w:rPr>
                <w:rFonts w:ascii="Rockwell" w:hAnsi="Rockwell"/>
                <w:b/>
                <w:spacing w:val="-2"/>
                <w:sz w:val="10"/>
                <w:szCs w:val="10"/>
              </w:rPr>
            </w:pPr>
            <w:r>
              <w:rPr>
                <w:rFonts w:ascii="Rockwell" w:hAnsi="Rockwell"/>
                <w:b/>
                <w:spacing w:val="-2"/>
                <w:sz w:val="26"/>
                <w:szCs w:val="26"/>
              </w:rPr>
              <w:t xml:space="preserve"> </w:t>
            </w:r>
          </w:p>
          <w:p w:rsidR="00C32999" w:rsidRPr="00BD7586" w:rsidRDefault="00C32999" w:rsidP="006E25E5">
            <w:pPr>
              <w:tabs>
                <w:tab w:val="left" w:pos="-720"/>
              </w:tabs>
              <w:suppressAutoHyphens/>
              <w:ind w:left="360" w:hanging="360"/>
              <w:jc w:val="both"/>
              <w:rPr>
                <w:rFonts w:ascii="Rockwell" w:hAnsi="Rockwell"/>
                <w:spacing w:val="-2"/>
                <w:sz w:val="26"/>
                <w:szCs w:val="26"/>
              </w:rPr>
            </w:pPr>
            <w:r w:rsidRPr="004A370D">
              <w:rPr>
                <w:rFonts w:ascii="Rockwell" w:hAnsi="Rockwell"/>
                <w:b/>
                <w:i/>
                <w:spacing w:val="-2"/>
                <w:sz w:val="26"/>
                <w:szCs w:val="26"/>
                <w:u w:val="single"/>
              </w:rPr>
              <w:t>The diagram must include</w:t>
            </w:r>
            <w:r w:rsidRPr="004A370D">
              <w:rPr>
                <w:rFonts w:ascii="Rockwell" w:hAnsi="Rockwell"/>
                <w:spacing w:val="-2"/>
                <w:sz w:val="26"/>
                <w:szCs w:val="26"/>
              </w:rPr>
              <w:t xml:space="preserve">:  </w:t>
            </w:r>
            <w:r w:rsidRPr="004A370D">
              <w:rPr>
                <w:rFonts w:ascii="Rockwell" w:hAnsi="Rockwell"/>
                <w:b/>
                <w:spacing w:val="-2"/>
                <w:sz w:val="26"/>
                <w:szCs w:val="26"/>
              </w:rPr>
              <w:t xml:space="preserve">   (1)</w:t>
            </w:r>
            <w:r w:rsidRPr="004A370D">
              <w:rPr>
                <w:rFonts w:ascii="Rockwell" w:hAnsi="Rockwell"/>
                <w:spacing w:val="-2"/>
                <w:sz w:val="26"/>
                <w:szCs w:val="26"/>
              </w:rPr>
              <w:t xml:space="preserve"> Name</w:t>
            </w:r>
            <w:r w:rsidRPr="004A370D">
              <w:rPr>
                <w:rFonts w:ascii="Rockwell" w:hAnsi="Rockwell"/>
                <w:b/>
                <w:spacing w:val="-2"/>
                <w:sz w:val="26"/>
                <w:szCs w:val="26"/>
              </w:rPr>
              <w:t xml:space="preserve">    (2)</w:t>
            </w:r>
            <w:r w:rsidRPr="004A370D">
              <w:rPr>
                <w:rFonts w:ascii="Rockwell" w:hAnsi="Rockwell"/>
                <w:spacing w:val="-2"/>
                <w:sz w:val="26"/>
                <w:szCs w:val="26"/>
              </w:rPr>
              <w:t xml:space="preserve"> title of project  </w:t>
            </w:r>
            <w:r w:rsidRPr="004A370D">
              <w:rPr>
                <w:rFonts w:ascii="Rockwell" w:hAnsi="Rockwell"/>
                <w:b/>
                <w:spacing w:val="-2"/>
                <w:sz w:val="26"/>
                <w:szCs w:val="26"/>
              </w:rPr>
              <w:t xml:space="preserve">  (3)</w:t>
            </w:r>
            <w:r w:rsidRPr="004A370D">
              <w:rPr>
                <w:rFonts w:ascii="Rockwell" w:hAnsi="Rockwell"/>
                <w:spacing w:val="-2"/>
                <w:sz w:val="26"/>
                <w:szCs w:val="26"/>
              </w:rPr>
              <w:t xml:space="preserve"> the exact or approx. number of pieces and</w:t>
            </w:r>
            <w:r>
              <w:rPr>
                <w:rFonts w:ascii="Rockwell" w:hAnsi="Rockwell"/>
                <w:spacing w:val="-2"/>
                <w:sz w:val="26"/>
                <w:szCs w:val="26"/>
              </w:rPr>
              <w:t xml:space="preserve">  </w:t>
            </w:r>
            <w:r w:rsidRPr="004A370D">
              <w:rPr>
                <w:rFonts w:ascii="Rockwell" w:hAnsi="Rockwell"/>
                <w:b/>
                <w:spacing w:val="-2"/>
                <w:sz w:val="26"/>
                <w:szCs w:val="26"/>
              </w:rPr>
              <w:t>(4)</w:t>
            </w:r>
            <w:r w:rsidRPr="004A370D">
              <w:rPr>
                <w:rFonts w:ascii="Rockwell" w:hAnsi="Rockwell"/>
                <w:spacing w:val="-2"/>
                <w:sz w:val="26"/>
                <w:szCs w:val="26"/>
              </w:rPr>
              <w:t xml:space="preserve"> a self-judgement of complexity level (i.e.) </w:t>
            </w:r>
            <w:r w:rsidRPr="004A370D">
              <w:rPr>
                <w:rFonts w:ascii="Rockwell" w:hAnsi="Rockwell"/>
                <w:b/>
                <w:spacing w:val="-2"/>
                <w:sz w:val="26"/>
                <w:szCs w:val="26"/>
              </w:rPr>
              <w:t>easy</w:t>
            </w:r>
            <w:r w:rsidRPr="004A370D">
              <w:rPr>
                <w:rFonts w:ascii="Rockwell" w:hAnsi="Rockwell"/>
                <w:spacing w:val="-2"/>
                <w:sz w:val="26"/>
                <w:szCs w:val="26"/>
              </w:rPr>
              <w:t xml:space="preserve">-less than one-hour to assemble; </w:t>
            </w:r>
            <w:r w:rsidRPr="004A370D">
              <w:rPr>
                <w:rFonts w:ascii="Rockwell" w:hAnsi="Rockwell"/>
                <w:b/>
                <w:spacing w:val="-2"/>
                <w:sz w:val="26"/>
                <w:szCs w:val="26"/>
              </w:rPr>
              <w:t>medium</w:t>
            </w:r>
            <w:r w:rsidRPr="004A370D">
              <w:rPr>
                <w:rFonts w:ascii="Rockwell" w:hAnsi="Rockwell"/>
                <w:spacing w:val="-2"/>
                <w:sz w:val="26"/>
                <w:szCs w:val="26"/>
              </w:rPr>
              <w:t xml:space="preserve"> 1-3 hours construction time or </w:t>
            </w:r>
            <w:r w:rsidRPr="004A370D">
              <w:rPr>
                <w:rFonts w:ascii="Rockwell" w:hAnsi="Rockwell"/>
                <w:b/>
                <w:spacing w:val="-2"/>
                <w:sz w:val="26"/>
                <w:szCs w:val="26"/>
              </w:rPr>
              <w:t>complex</w:t>
            </w:r>
            <w:r w:rsidRPr="004A370D">
              <w:rPr>
                <w:rFonts w:ascii="Rockwell" w:hAnsi="Rockwell"/>
                <w:spacing w:val="-2"/>
                <w:sz w:val="26"/>
                <w:szCs w:val="26"/>
              </w:rPr>
              <w:t>-more than 3-hours of construction time.</w:t>
            </w:r>
          </w:p>
        </w:tc>
      </w:tr>
      <w:tr w:rsidR="00C32999" w:rsidTr="006E25E5">
        <w:trPr>
          <w:trHeight w:val="4347"/>
        </w:trPr>
        <w:tc>
          <w:tcPr>
            <w:tcW w:w="10710" w:type="dxa"/>
            <w:gridSpan w:val="2"/>
            <w:shd w:val="clear" w:color="auto" w:fill="FFFFFF"/>
          </w:tcPr>
          <w:p w:rsidR="00C32999" w:rsidRDefault="00C32999" w:rsidP="006E25E5">
            <w:pPr>
              <w:tabs>
                <w:tab w:val="left" w:pos="-720"/>
              </w:tabs>
              <w:suppressAutoHyphens/>
              <w:jc w:val="both"/>
              <w:rPr>
                <w:rFonts w:ascii="Rockwell" w:hAnsi="Rockwell"/>
                <w:spacing w:val="-2"/>
                <w:sz w:val="26"/>
                <w:szCs w:val="26"/>
              </w:rPr>
            </w:pPr>
            <w:r w:rsidRPr="00BD7586">
              <w:rPr>
                <w:rFonts w:ascii="Rockwell" w:hAnsi="Rockwell"/>
                <w:b/>
                <w:spacing w:val="-2"/>
                <w:sz w:val="26"/>
                <w:szCs w:val="26"/>
              </w:rPr>
              <w:lastRenderedPageBreak/>
              <w:t>JUNIORS may use a photo-copy of kit provided drawings</w:t>
            </w:r>
            <w:r w:rsidRPr="004A370D">
              <w:rPr>
                <w:rFonts w:ascii="Rockwell" w:hAnsi="Rockwell"/>
                <w:spacing w:val="-2"/>
                <w:sz w:val="26"/>
                <w:szCs w:val="26"/>
              </w:rPr>
              <w:t xml:space="preserve"> for the basis of their diagrams, but brand</w:t>
            </w:r>
            <w:r w:rsidRPr="004A370D">
              <w:rPr>
                <w:rFonts w:ascii="Rockwell" w:hAnsi="Rockwell"/>
                <w:spacing w:val="-2"/>
                <w:sz w:val="26"/>
                <w:szCs w:val="26"/>
                <w:u w:val="single"/>
              </w:rPr>
              <w:t xml:space="preserve"> logo MUST be covered and not visible</w:t>
            </w:r>
            <w:r w:rsidRPr="004A370D">
              <w:rPr>
                <w:rFonts w:ascii="Rockwell" w:hAnsi="Rockwell"/>
                <w:spacing w:val="-2"/>
                <w:sz w:val="26"/>
                <w:szCs w:val="26"/>
              </w:rPr>
              <w:t xml:space="preserve">.  </w:t>
            </w:r>
          </w:p>
          <w:p w:rsidR="00C32999" w:rsidRPr="00BD7586" w:rsidRDefault="00C32999" w:rsidP="006E25E5">
            <w:pPr>
              <w:tabs>
                <w:tab w:val="left" w:pos="-720"/>
              </w:tabs>
              <w:suppressAutoHyphens/>
              <w:jc w:val="both"/>
              <w:rPr>
                <w:rFonts w:ascii="Rockwell" w:hAnsi="Rockwell"/>
                <w:spacing w:val="-2"/>
                <w:sz w:val="12"/>
                <w:szCs w:val="12"/>
              </w:rPr>
            </w:pPr>
          </w:p>
          <w:p w:rsidR="00C32999" w:rsidRPr="004A370D" w:rsidRDefault="00C32999" w:rsidP="006E25E5">
            <w:pPr>
              <w:tabs>
                <w:tab w:val="left" w:pos="-720"/>
              </w:tabs>
              <w:suppressAutoHyphens/>
              <w:jc w:val="both"/>
              <w:rPr>
                <w:rFonts w:ascii="Rockwell" w:hAnsi="Rockwell"/>
                <w:spacing w:val="-2"/>
                <w:sz w:val="26"/>
                <w:szCs w:val="26"/>
              </w:rPr>
            </w:pPr>
            <w:r w:rsidRPr="004A370D">
              <w:rPr>
                <w:rFonts w:ascii="Rockwell" w:hAnsi="Rockwell"/>
                <w:spacing w:val="-2"/>
                <w:sz w:val="26"/>
                <w:szCs w:val="26"/>
              </w:rPr>
              <w:t>The diagram can be displayed in a plastic stand, mounted on poster board or attached in a folder.  Art value, ability of written work to attract, use of color and use of font add to design presentation.</w:t>
            </w:r>
          </w:p>
          <w:p w:rsidR="00C32999" w:rsidRPr="00E43D31" w:rsidRDefault="00C32999" w:rsidP="006E25E5">
            <w:pPr>
              <w:tabs>
                <w:tab w:val="left" w:pos="-720"/>
              </w:tabs>
              <w:suppressAutoHyphens/>
              <w:rPr>
                <w:rFonts w:ascii="Rockwell" w:hAnsi="Rockwell"/>
                <w:b/>
                <w:spacing w:val="-2"/>
                <w:sz w:val="26"/>
                <w:szCs w:val="26"/>
              </w:rPr>
            </w:pPr>
            <w:r w:rsidRPr="004A370D">
              <w:rPr>
                <w:rFonts w:ascii="Rockwell" w:hAnsi="Rockwell"/>
                <w:b/>
                <w:spacing w:val="-2"/>
                <w:sz w:val="26"/>
                <w:szCs w:val="26"/>
              </w:rPr>
              <w:t xml:space="preserve">                                                             </w:t>
            </w:r>
            <w:r w:rsidRPr="004A370D">
              <w:rPr>
                <w:rFonts w:ascii="Rockwell" w:hAnsi="Rockwell"/>
                <w:noProof/>
                <w:sz w:val="26"/>
                <w:szCs w:val="26"/>
              </w:rPr>
              <w:drawing>
                <wp:inline distT="0" distB="0" distL="0" distR="0" wp14:anchorId="425571EB" wp14:editId="63001345">
                  <wp:extent cx="1138990" cy="989073"/>
                  <wp:effectExtent l="0" t="0" r="4445" b="1905"/>
                  <wp:docPr id="36" name="Picture 36" descr="Image result for lego clip art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go clip art bor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7232" cy="1013597"/>
                          </a:xfrm>
                          <a:prstGeom prst="rect">
                            <a:avLst/>
                          </a:prstGeom>
                          <a:noFill/>
                          <a:ln>
                            <a:noFill/>
                          </a:ln>
                        </pic:spPr>
                      </pic:pic>
                    </a:graphicData>
                  </a:graphic>
                </wp:inline>
              </w:drawing>
            </w:r>
          </w:p>
          <w:p w:rsidR="00C32999" w:rsidRPr="004A370D" w:rsidRDefault="00C32999" w:rsidP="006E25E5">
            <w:pPr>
              <w:tabs>
                <w:tab w:val="left" w:pos="-720"/>
              </w:tabs>
              <w:suppressAutoHyphens/>
              <w:rPr>
                <w:rFonts w:ascii="Rockwell" w:hAnsi="Rockwell"/>
                <w:spacing w:val="-2"/>
                <w:sz w:val="26"/>
                <w:szCs w:val="26"/>
              </w:rPr>
            </w:pPr>
            <w:r w:rsidRPr="00E43D31">
              <w:rPr>
                <w:rFonts w:ascii="Rockwell" w:hAnsi="Rockwell"/>
                <w:spacing w:val="-2"/>
                <w:sz w:val="26"/>
                <w:szCs w:val="26"/>
              </w:rPr>
              <w:t>Protection: Youth may prepare a display box for the project. There is no evaluation or points for this box, it is merely protection. A simple box could be a cardboard box with two sides removed and replaced with clear plastic.</w:t>
            </w:r>
          </w:p>
        </w:tc>
      </w:tr>
      <w:tr w:rsidR="00C32999" w:rsidTr="006E25E5">
        <w:trPr>
          <w:trHeight w:val="2748"/>
        </w:trPr>
        <w:tc>
          <w:tcPr>
            <w:tcW w:w="702" w:type="dxa"/>
          </w:tcPr>
          <w:p w:rsidR="00C32999" w:rsidRPr="004A370D" w:rsidRDefault="00C32999" w:rsidP="006E25E5">
            <w:pPr>
              <w:tabs>
                <w:tab w:val="left" w:pos="-720"/>
              </w:tabs>
              <w:suppressAutoHyphens/>
              <w:rPr>
                <w:rFonts w:ascii="Rockwell" w:hAnsi="Rockwell"/>
                <w:b/>
                <w:spacing w:val="-2"/>
                <w:sz w:val="26"/>
                <w:szCs w:val="26"/>
              </w:rPr>
            </w:pPr>
            <w:r w:rsidRPr="004A370D">
              <w:rPr>
                <w:rFonts w:ascii="Rockwell" w:hAnsi="Rockwell"/>
                <w:b/>
                <w:spacing w:val="-2"/>
                <w:sz w:val="26"/>
                <w:szCs w:val="26"/>
              </w:rPr>
              <w:t>392</w:t>
            </w:r>
          </w:p>
        </w:tc>
        <w:tc>
          <w:tcPr>
            <w:tcW w:w="10008" w:type="dxa"/>
          </w:tcPr>
          <w:p w:rsidR="00C32999" w:rsidRDefault="00C32999" w:rsidP="006E25E5">
            <w:pPr>
              <w:tabs>
                <w:tab w:val="left" w:pos="-720"/>
              </w:tabs>
              <w:suppressAutoHyphens/>
              <w:jc w:val="both"/>
              <w:rPr>
                <w:rFonts w:ascii="Rockwell" w:hAnsi="Rockwell"/>
                <w:spacing w:val="-2"/>
                <w:sz w:val="26"/>
                <w:szCs w:val="26"/>
              </w:rPr>
            </w:pPr>
            <w:r w:rsidRPr="004A370D">
              <w:rPr>
                <w:rFonts w:ascii="Rockwell" w:hAnsi="Rockwell"/>
                <w:b/>
                <w:spacing w:val="-2"/>
                <w:sz w:val="26"/>
                <w:szCs w:val="26"/>
                <w:u w:val="single"/>
              </w:rPr>
              <w:t>KIT</w:t>
            </w:r>
            <w:r w:rsidRPr="004A370D">
              <w:rPr>
                <w:rFonts w:ascii="Rockwell" w:hAnsi="Rockwell"/>
                <w:b/>
                <w:spacing w:val="-2"/>
                <w:sz w:val="26"/>
                <w:szCs w:val="26"/>
              </w:rPr>
              <w:t xml:space="preserve">: </w:t>
            </w:r>
            <w:r w:rsidRPr="004A370D">
              <w:rPr>
                <w:rFonts w:ascii="Rockwell" w:hAnsi="Rockwell"/>
                <w:spacing w:val="-2"/>
                <w:sz w:val="26"/>
                <w:szCs w:val="26"/>
              </w:rPr>
              <w:t>This category is restricted to Juniors (8-13).  Juniors are limited to two projects in this class.  If two projects are entered, they must differ significantly (for example- a creature, a building or a vehicle).  Youth must enter a completed kit.  Original story must describe design process and describing play with the model.</w:t>
            </w:r>
          </w:p>
          <w:p w:rsidR="00C32999" w:rsidRDefault="00C32999" w:rsidP="006E25E5">
            <w:pPr>
              <w:tabs>
                <w:tab w:val="left" w:pos="-720"/>
              </w:tabs>
              <w:suppressAutoHyphens/>
              <w:jc w:val="both"/>
              <w:rPr>
                <w:rFonts w:ascii="Rockwell" w:hAnsi="Rockwell"/>
                <w:b/>
                <w:i/>
                <w:spacing w:val="-2"/>
                <w:sz w:val="26"/>
                <w:szCs w:val="26"/>
              </w:rPr>
            </w:pPr>
            <w:r>
              <w:rPr>
                <w:rFonts w:ascii="Rockwell" w:hAnsi="Rockwell"/>
                <w:b/>
                <w:i/>
                <w:spacing w:val="-2"/>
                <w:sz w:val="26"/>
                <w:szCs w:val="26"/>
              </w:rPr>
              <w:t xml:space="preserve">     </w:t>
            </w:r>
          </w:p>
          <w:p w:rsidR="00C32999" w:rsidRDefault="00C32999" w:rsidP="006E25E5">
            <w:pPr>
              <w:tabs>
                <w:tab w:val="left" w:pos="-720"/>
              </w:tabs>
              <w:suppressAutoHyphens/>
              <w:jc w:val="both"/>
              <w:rPr>
                <w:rFonts w:ascii="Rockwell" w:hAnsi="Rockwell"/>
                <w:spacing w:val="-2"/>
                <w:sz w:val="26"/>
                <w:szCs w:val="26"/>
              </w:rPr>
            </w:pPr>
            <w:r w:rsidRPr="006F76E6">
              <w:rPr>
                <w:rFonts w:ascii="Rockwell" w:hAnsi="Rockwell"/>
                <w:b/>
                <w:spacing w:val="-2"/>
                <w:sz w:val="26"/>
                <w:szCs w:val="26"/>
              </w:rPr>
              <w:t>Judging criteria includes</w:t>
            </w:r>
            <w:r w:rsidRPr="006F76E6">
              <w:rPr>
                <w:rFonts w:ascii="Rockwell" w:hAnsi="Rockwell"/>
                <w:spacing w:val="-2"/>
                <w:sz w:val="26"/>
                <w:szCs w:val="26"/>
              </w:rPr>
              <w:t>:</w:t>
            </w:r>
            <w:r w:rsidRPr="005974DD">
              <w:rPr>
                <w:rFonts w:ascii="Rockwell" w:hAnsi="Rockwell"/>
                <w:spacing w:val="-2"/>
                <w:sz w:val="26"/>
                <w:szCs w:val="26"/>
              </w:rPr>
              <w:t xml:space="preserve"> completion, complexity (number of pieces), diagram (of the completed model and key elements labeled), explanation/story (explanation of the design process, difficulties and interesting elements; describe plan value, imaginative play, what steps could be taken to improve model) and overall presentation.</w:t>
            </w:r>
          </w:p>
          <w:p w:rsidR="00C32999" w:rsidRPr="004A370D" w:rsidRDefault="00C32999" w:rsidP="006E25E5">
            <w:pPr>
              <w:tabs>
                <w:tab w:val="left" w:pos="-720"/>
              </w:tabs>
              <w:suppressAutoHyphens/>
              <w:jc w:val="both"/>
              <w:rPr>
                <w:rFonts w:ascii="Rockwell" w:hAnsi="Rockwell"/>
                <w:spacing w:val="-2"/>
                <w:sz w:val="26"/>
                <w:szCs w:val="26"/>
              </w:rPr>
            </w:pPr>
          </w:p>
        </w:tc>
      </w:tr>
      <w:tr w:rsidR="00C32999" w:rsidTr="006E25E5">
        <w:trPr>
          <w:trHeight w:val="2366"/>
        </w:trPr>
        <w:tc>
          <w:tcPr>
            <w:tcW w:w="702" w:type="dxa"/>
          </w:tcPr>
          <w:p w:rsidR="00C32999" w:rsidRPr="00BD7586" w:rsidRDefault="00C32999" w:rsidP="006E25E5">
            <w:pPr>
              <w:tabs>
                <w:tab w:val="left" w:pos="-720"/>
              </w:tabs>
              <w:suppressAutoHyphens/>
              <w:jc w:val="both"/>
              <w:rPr>
                <w:rFonts w:ascii="Rockwell" w:hAnsi="Rockwell"/>
                <w:b/>
                <w:spacing w:val="-2"/>
                <w:sz w:val="12"/>
                <w:szCs w:val="12"/>
              </w:rPr>
            </w:pPr>
          </w:p>
          <w:p w:rsidR="00C32999" w:rsidRDefault="00C32999" w:rsidP="006E25E5">
            <w:pPr>
              <w:tabs>
                <w:tab w:val="left" w:pos="-720"/>
              </w:tabs>
              <w:suppressAutoHyphens/>
              <w:jc w:val="both"/>
              <w:rPr>
                <w:rFonts w:ascii="Rockwell" w:hAnsi="Rockwell"/>
                <w:b/>
                <w:spacing w:val="-2"/>
                <w:sz w:val="26"/>
                <w:szCs w:val="26"/>
              </w:rPr>
            </w:pPr>
          </w:p>
          <w:p w:rsidR="00C32999" w:rsidRPr="00C32999" w:rsidRDefault="00C32999" w:rsidP="006E25E5">
            <w:pPr>
              <w:tabs>
                <w:tab w:val="left" w:pos="-720"/>
              </w:tabs>
              <w:suppressAutoHyphens/>
              <w:jc w:val="both"/>
              <w:rPr>
                <w:rFonts w:ascii="Rockwell" w:hAnsi="Rockwell"/>
                <w:b/>
                <w:spacing w:val="-2"/>
                <w:sz w:val="8"/>
                <w:szCs w:val="8"/>
              </w:rPr>
            </w:pPr>
          </w:p>
          <w:p w:rsidR="00C32999" w:rsidRPr="004A370D" w:rsidRDefault="00C32999" w:rsidP="006E25E5">
            <w:pPr>
              <w:tabs>
                <w:tab w:val="left" w:pos="-720"/>
              </w:tabs>
              <w:suppressAutoHyphens/>
              <w:jc w:val="both"/>
              <w:rPr>
                <w:rFonts w:ascii="Rockwell" w:hAnsi="Rockwell"/>
                <w:b/>
                <w:spacing w:val="-2"/>
                <w:sz w:val="26"/>
                <w:szCs w:val="26"/>
              </w:rPr>
            </w:pPr>
            <w:r w:rsidRPr="004A370D">
              <w:rPr>
                <w:rFonts w:ascii="Rockwell" w:hAnsi="Rockwell"/>
                <w:b/>
                <w:spacing w:val="-2"/>
                <w:sz w:val="26"/>
                <w:szCs w:val="26"/>
              </w:rPr>
              <w:t>393</w:t>
            </w:r>
          </w:p>
        </w:tc>
        <w:tc>
          <w:tcPr>
            <w:tcW w:w="10008" w:type="dxa"/>
          </w:tcPr>
          <w:p w:rsidR="00C32999" w:rsidRDefault="00C32999" w:rsidP="006E25E5">
            <w:pPr>
              <w:tabs>
                <w:tab w:val="left" w:pos="-720"/>
              </w:tabs>
              <w:suppressAutoHyphens/>
              <w:ind w:left="144"/>
              <w:jc w:val="both"/>
              <w:rPr>
                <w:rFonts w:ascii="Rockwell" w:hAnsi="Rockwell"/>
                <w:b/>
                <w:spacing w:val="-2"/>
                <w:sz w:val="12"/>
                <w:szCs w:val="12"/>
                <w:u w:val="single"/>
              </w:rPr>
            </w:pPr>
          </w:p>
          <w:p w:rsidR="00C32999" w:rsidRPr="002C2EF5" w:rsidRDefault="00C32999" w:rsidP="00C32999">
            <w:pPr>
              <w:tabs>
                <w:tab w:val="left" w:pos="-720"/>
              </w:tabs>
              <w:suppressAutoHyphens/>
              <w:ind w:left="360"/>
              <w:jc w:val="right"/>
              <w:rPr>
                <w:rFonts w:ascii="Rockwell" w:hAnsi="Rockwell"/>
                <w:b/>
                <w:i/>
                <w:spacing w:val="-2"/>
                <w:sz w:val="22"/>
                <w:szCs w:val="22"/>
                <w:u w:val="single"/>
              </w:rPr>
            </w:pPr>
            <w:r w:rsidRPr="002C2EF5">
              <w:rPr>
                <w:rFonts w:ascii="Rockwell" w:hAnsi="Rockwell"/>
                <w:b/>
                <w:i/>
                <w:spacing w:val="-2"/>
                <w:sz w:val="22"/>
                <w:szCs w:val="22"/>
                <w:u w:val="single"/>
              </w:rPr>
              <w:t>Section 20-STEM Construction Projects with manufactured components</w:t>
            </w:r>
          </w:p>
          <w:p w:rsidR="00C32999" w:rsidRDefault="00C32999" w:rsidP="00C32999">
            <w:pPr>
              <w:tabs>
                <w:tab w:val="left" w:pos="-720"/>
              </w:tabs>
              <w:suppressAutoHyphens/>
              <w:rPr>
                <w:rFonts w:ascii="Rockwell" w:hAnsi="Rockwell"/>
                <w:spacing w:val="-2"/>
                <w:sz w:val="12"/>
                <w:szCs w:val="12"/>
              </w:rPr>
            </w:pPr>
          </w:p>
          <w:p w:rsidR="00C32999" w:rsidRDefault="00C32999" w:rsidP="006E25E5">
            <w:pPr>
              <w:tabs>
                <w:tab w:val="left" w:pos="-720"/>
              </w:tabs>
              <w:suppressAutoHyphens/>
              <w:ind w:left="144"/>
              <w:jc w:val="both"/>
              <w:rPr>
                <w:rFonts w:ascii="Rockwell" w:hAnsi="Rockwell"/>
                <w:spacing w:val="-2"/>
                <w:sz w:val="26"/>
                <w:szCs w:val="26"/>
              </w:rPr>
            </w:pPr>
            <w:r w:rsidRPr="004A370D">
              <w:rPr>
                <w:rFonts w:ascii="Rockwell" w:hAnsi="Rockwell"/>
                <w:b/>
                <w:spacing w:val="-2"/>
                <w:sz w:val="26"/>
                <w:szCs w:val="26"/>
                <w:u w:val="single"/>
              </w:rPr>
              <w:t>ORIGINAL MODEL</w:t>
            </w:r>
            <w:r w:rsidRPr="004A370D">
              <w:rPr>
                <w:rFonts w:ascii="Rockwell" w:hAnsi="Rockwell"/>
                <w:b/>
                <w:spacing w:val="-2"/>
                <w:sz w:val="26"/>
                <w:szCs w:val="26"/>
              </w:rPr>
              <w:t>:</w:t>
            </w:r>
            <w:r w:rsidRPr="004A370D">
              <w:rPr>
                <w:rFonts w:ascii="Rockwell" w:hAnsi="Rockwell"/>
                <w:spacing w:val="-2"/>
                <w:sz w:val="26"/>
                <w:szCs w:val="26"/>
              </w:rPr>
              <w:t xml:space="preserve">  Youth are limited to two projects in this class, projects must differ significantly.  The project can be a scene, diorama, models, building, vehicle, plants or creature.  </w:t>
            </w:r>
            <w:r w:rsidRPr="004A370D">
              <w:rPr>
                <w:rFonts w:ascii="Rockwell" w:hAnsi="Rockwell"/>
                <w:b/>
                <w:spacing w:val="-2"/>
                <w:sz w:val="26"/>
                <w:szCs w:val="26"/>
              </w:rPr>
              <w:t>Judging criteria includes;</w:t>
            </w:r>
            <w:r w:rsidRPr="004A370D">
              <w:rPr>
                <w:rFonts w:ascii="Rockwell" w:hAnsi="Rockwell"/>
                <w:spacing w:val="-2"/>
                <w:sz w:val="26"/>
                <w:szCs w:val="26"/>
              </w:rPr>
              <w:t xml:space="preserve"> </w:t>
            </w:r>
            <w:r w:rsidRPr="004A370D">
              <w:rPr>
                <w:rFonts w:ascii="Rockwell" w:hAnsi="Rockwell"/>
                <w:b/>
                <w:i/>
                <w:spacing w:val="-2"/>
                <w:sz w:val="26"/>
                <w:szCs w:val="26"/>
              </w:rPr>
              <w:t>completion design</w:t>
            </w:r>
            <w:r w:rsidRPr="004A370D">
              <w:rPr>
                <w:rFonts w:ascii="Rockwell" w:hAnsi="Rockwell"/>
                <w:spacing w:val="-2"/>
                <w:sz w:val="26"/>
                <w:szCs w:val="26"/>
              </w:rPr>
              <w:t xml:space="preserve"> (number of pieces, moving parts-gear systems, axle systems (wheels), hidden entrances, pulleys, joints, projectiles and hinged components; unity of design and originality.  Use of color, symmetry of creativity, fully developed concept diagrams comprehensive and detailed: an overall diagram of design process, difficulties encountered and their solutions, description of play value, future expansion of project and overall presentation</w:t>
            </w:r>
            <w:r>
              <w:rPr>
                <w:rFonts w:ascii="Rockwell" w:hAnsi="Rockwell"/>
                <w:spacing w:val="-2"/>
                <w:sz w:val="26"/>
                <w:szCs w:val="26"/>
              </w:rPr>
              <w:t>.</w:t>
            </w:r>
          </w:p>
          <w:p w:rsidR="00C32999" w:rsidRPr="004A370D" w:rsidRDefault="00C32999" w:rsidP="006E25E5">
            <w:pPr>
              <w:pStyle w:val="ListParagraph"/>
              <w:tabs>
                <w:tab w:val="left" w:pos="-720"/>
              </w:tabs>
              <w:suppressAutoHyphens/>
              <w:spacing w:after="0" w:line="240" w:lineRule="auto"/>
              <w:ind w:left="144"/>
              <w:jc w:val="both"/>
              <w:rPr>
                <w:rFonts w:ascii="Rockwell" w:hAnsi="Rockwell"/>
                <w:spacing w:val="-2"/>
                <w:sz w:val="26"/>
                <w:szCs w:val="26"/>
              </w:rPr>
            </w:pPr>
          </w:p>
        </w:tc>
      </w:tr>
      <w:tr w:rsidR="00C32999" w:rsidTr="006E25E5">
        <w:trPr>
          <w:trHeight w:val="7016"/>
        </w:trPr>
        <w:tc>
          <w:tcPr>
            <w:tcW w:w="702" w:type="dxa"/>
            <w:tcBorders>
              <w:bottom w:val="nil"/>
            </w:tcBorders>
          </w:tcPr>
          <w:p w:rsidR="00C32999" w:rsidRPr="004A370D" w:rsidRDefault="00C32999" w:rsidP="006E25E5">
            <w:pPr>
              <w:tabs>
                <w:tab w:val="left" w:pos="-720"/>
              </w:tabs>
              <w:suppressAutoHyphens/>
              <w:jc w:val="both"/>
              <w:rPr>
                <w:rFonts w:ascii="Rockwell" w:hAnsi="Rockwell"/>
                <w:b/>
                <w:spacing w:val="-2"/>
                <w:sz w:val="26"/>
                <w:szCs w:val="26"/>
              </w:rPr>
            </w:pPr>
            <w:r w:rsidRPr="004A370D">
              <w:rPr>
                <w:rFonts w:ascii="Rockwell" w:hAnsi="Rockwell"/>
                <w:b/>
                <w:spacing w:val="-2"/>
                <w:sz w:val="26"/>
                <w:szCs w:val="26"/>
              </w:rPr>
              <w:t>394</w:t>
            </w:r>
          </w:p>
        </w:tc>
        <w:tc>
          <w:tcPr>
            <w:tcW w:w="10008" w:type="dxa"/>
          </w:tcPr>
          <w:p w:rsidR="00C32999" w:rsidRDefault="00C32999" w:rsidP="006E25E5">
            <w:pPr>
              <w:tabs>
                <w:tab w:val="left" w:pos="-720"/>
              </w:tabs>
              <w:suppressAutoHyphens/>
              <w:jc w:val="both"/>
              <w:rPr>
                <w:rFonts w:ascii="Rockwell" w:hAnsi="Rockwell"/>
                <w:b/>
                <w:spacing w:val="-2"/>
                <w:sz w:val="26"/>
                <w:szCs w:val="26"/>
              </w:rPr>
            </w:pPr>
            <w:r w:rsidRPr="004A370D">
              <w:rPr>
                <w:rFonts w:ascii="Rockwell" w:hAnsi="Rockwell"/>
                <w:b/>
                <w:spacing w:val="-2"/>
                <w:sz w:val="26"/>
                <w:szCs w:val="26"/>
                <w:u w:val="single"/>
              </w:rPr>
              <w:t>MODEL DEMONSTRATING A MECHANICAL SCIENCE CONCEPT</w:t>
            </w:r>
            <w:r w:rsidRPr="004A370D">
              <w:rPr>
                <w:rFonts w:ascii="Rockwell" w:hAnsi="Rockwell"/>
                <w:b/>
                <w:spacing w:val="-2"/>
                <w:sz w:val="26"/>
                <w:szCs w:val="26"/>
              </w:rPr>
              <w:t xml:space="preserve">: </w:t>
            </w:r>
          </w:p>
          <w:p w:rsidR="00C32999" w:rsidRPr="004A370D" w:rsidRDefault="00C32999" w:rsidP="006E25E5">
            <w:pPr>
              <w:tabs>
                <w:tab w:val="left" w:pos="-720"/>
              </w:tabs>
              <w:suppressAutoHyphens/>
              <w:jc w:val="both"/>
              <w:rPr>
                <w:rFonts w:ascii="Rockwell" w:hAnsi="Rockwell"/>
                <w:b/>
                <w:spacing w:val="-2"/>
                <w:sz w:val="26"/>
                <w:szCs w:val="26"/>
              </w:rPr>
            </w:pPr>
            <w:r w:rsidRPr="004A370D">
              <w:rPr>
                <w:rFonts w:ascii="Rockwell" w:hAnsi="Rockwell"/>
                <w:spacing w:val="-2"/>
                <w:sz w:val="26"/>
                <w:szCs w:val="26"/>
              </w:rPr>
              <w:t>Projects must be original no kits &amp; can include level arms, gears, pulleys, friction, belts, airfoils (flight, wind); catapults and load bearing bridges and beams.  Science concepts can include energy transfer, stress analysis, Newton’s laws, gravity, etc.</w:t>
            </w:r>
          </w:p>
          <w:p w:rsidR="00C32999" w:rsidRPr="006F76E6" w:rsidRDefault="00C32999" w:rsidP="006E25E5">
            <w:pPr>
              <w:pStyle w:val="ListParagraph"/>
              <w:tabs>
                <w:tab w:val="left" w:pos="-720"/>
              </w:tabs>
              <w:suppressAutoHyphens/>
              <w:spacing w:after="0" w:line="240" w:lineRule="auto"/>
              <w:ind w:left="0"/>
              <w:jc w:val="both"/>
              <w:rPr>
                <w:rFonts w:ascii="Rockwell" w:hAnsi="Rockwell"/>
                <w:b/>
                <w:i/>
                <w:spacing w:val="-2"/>
                <w:sz w:val="12"/>
                <w:szCs w:val="12"/>
              </w:rPr>
            </w:pPr>
          </w:p>
          <w:p w:rsidR="00C32999" w:rsidRDefault="00C32999" w:rsidP="006E25E5">
            <w:pPr>
              <w:pStyle w:val="ListParagraph"/>
              <w:tabs>
                <w:tab w:val="left" w:pos="-720"/>
              </w:tabs>
              <w:suppressAutoHyphens/>
              <w:spacing w:after="0" w:line="240" w:lineRule="auto"/>
              <w:ind w:left="0"/>
              <w:jc w:val="both"/>
              <w:rPr>
                <w:rFonts w:ascii="Rockwell" w:hAnsi="Rockwell"/>
                <w:spacing w:val="-2"/>
                <w:sz w:val="26"/>
                <w:szCs w:val="26"/>
              </w:rPr>
            </w:pPr>
            <w:r w:rsidRPr="00AD1BC2">
              <w:rPr>
                <w:rFonts w:ascii="Rockwell" w:hAnsi="Rockwell"/>
                <w:b/>
                <w:i/>
                <w:spacing w:val="-2"/>
                <w:sz w:val="26"/>
                <w:szCs w:val="26"/>
              </w:rPr>
              <w:t>Entries in this class must include</w:t>
            </w:r>
            <w:r w:rsidRPr="00AD1BC2">
              <w:rPr>
                <w:rFonts w:ascii="Rockwell" w:hAnsi="Rockwell"/>
                <w:spacing w:val="-2"/>
                <w:sz w:val="26"/>
                <w:szCs w:val="26"/>
              </w:rPr>
              <w:t xml:space="preserve"> </w:t>
            </w:r>
            <w:r w:rsidRPr="00AD1BC2">
              <w:rPr>
                <w:rFonts w:ascii="Rockwell" w:hAnsi="Rockwell"/>
                <w:b/>
                <w:spacing w:val="-2"/>
                <w:sz w:val="26"/>
                <w:szCs w:val="26"/>
              </w:rPr>
              <w:t>a working model</w:t>
            </w:r>
            <w:r w:rsidRPr="00AD1BC2">
              <w:rPr>
                <w:rFonts w:ascii="Rockwell" w:hAnsi="Rockwell"/>
                <w:spacing w:val="-2"/>
                <w:sz w:val="26"/>
                <w:szCs w:val="26"/>
              </w:rPr>
              <w:t xml:space="preserve"> an equation describing a principal of science, a labeled diagram of the project and written explanation of the science involved. Evaluation will also include a presentation and visual impact of the project.  Youth may conduct experiments with model and provide results in a report.</w:t>
            </w:r>
          </w:p>
          <w:p w:rsidR="00C32999" w:rsidRPr="006F76E6" w:rsidRDefault="00C32999" w:rsidP="006E25E5">
            <w:pPr>
              <w:pStyle w:val="ListParagraph"/>
              <w:tabs>
                <w:tab w:val="left" w:pos="-720"/>
              </w:tabs>
              <w:suppressAutoHyphens/>
              <w:spacing w:after="0" w:line="240" w:lineRule="auto"/>
              <w:ind w:left="0"/>
              <w:jc w:val="both"/>
              <w:rPr>
                <w:rFonts w:ascii="Rockwell" w:hAnsi="Rockwell"/>
                <w:spacing w:val="-2"/>
                <w:sz w:val="10"/>
                <w:szCs w:val="10"/>
              </w:rPr>
            </w:pPr>
            <w:r w:rsidRPr="006F76E6">
              <w:rPr>
                <w:rFonts w:ascii="Rockwell" w:hAnsi="Rockwell"/>
                <w:spacing w:val="-2"/>
                <w:sz w:val="10"/>
                <w:szCs w:val="10"/>
              </w:rPr>
              <w:t xml:space="preserve"> </w:t>
            </w:r>
          </w:p>
          <w:p w:rsidR="00C32999" w:rsidRPr="004A370D" w:rsidRDefault="00C32999" w:rsidP="006E25E5">
            <w:pPr>
              <w:tabs>
                <w:tab w:val="left" w:pos="-720"/>
              </w:tabs>
              <w:suppressAutoHyphens/>
              <w:jc w:val="both"/>
              <w:rPr>
                <w:rFonts w:ascii="Rockwell" w:hAnsi="Rockwell"/>
                <w:b/>
                <w:spacing w:val="-2"/>
                <w:sz w:val="26"/>
                <w:szCs w:val="26"/>
              </w:rPr>
            </w:pPr>
            <w:r>
              <w:rPr>
                <w:rFonts w:ascii="Rockwell" w:hAnsi="Rockwell"/>
                <w:b/>
                <w:i/>
                <w:spacing w:val="-2"/>
                <w:sz w:val="26"/>
                <w:szCs w:val="26"/>
              </w:rPr>
              <w:t xml:space="preserve">     </w:t>
            </w:r>
            <w:r w:rsidRPr="002351BE">
              <w:rPr>
                <w:rFonts w:ascii="Rockwell" w:hAnsi="Rockwell"/>
                <w:b/>
                <w:i/>
                <w:spacing w:val="-2"/>
                <w:sz w:val="26"/>
                <w:szCs w:val="26"/>
              </w:rPr>
              <w:t>Judging criteria</w:t>
            </w:r>
            <w:r w:rsidRPr="002351BE">
              <w:rPr>
                <w:rFonts w:ascii="Rockwell" w:hAnsi="Rockwell"/>
                <w:spacing w:val="-2"/>
                <w:sz w:val="26"/>
                <w:szCs w:val="26"/>
              </w:rPr>
              <w:t xml:space="preserve">: a working model that demonstrates a principle of mechanical science, must move or work as necessary; scientific equation that relates the principle, including clear definition of each term with equation displayed; labeled diagram provided that labels major parts of the model and also notes how parts or movement relates to equation; written report (not more than 2-pages); which explains the principle and how model illustrates the principal (may also include additional page of experimental results using the model); </w:t>
            </w:r>
          </w:p>
          <w:p w:rsidR="00C32999" w:rsidRDefault="00C32999" w:rsidP="00C32999">
            <w:pPr>
              <w:pStyle w:val="ListParagraph"/>
              <w:numPr>
                <w:ilvl w:val="0"/>
                <w:numId w:val="6"/>
              </w:numPr>
              <w:tabs>
                <w:tab w:val="left" w:pos="-720"/>
              </w:tabs>
              <w:suppressAutoHyphens/>
              <w:spacing w:after="0" w:line="240" w:lineRule="auto"/>
              <w:jc w:val="both"/>
              <w:rPr>
                <w:rFonts w:ascii="Rockwell" w:hAnsi="Rockwell"/>
                <w:spacing w:val="-2"/>
                <w:sz w:val="26"/>
                <w:szCs w:val="26"/>
              </w:rPr>
            </w:pPr>
            <w:r w:rsidRPr="00AD1BC2">
              <w:rPr>
                <w:rFonts w:ascii="Rockwell" w:hAnsi="Rockwell"/>
                <w:spacing w:val="-2"/>
                <w:sz w:val="26"/>
                <w:szCs w:val="26"/>
              </w:rPr>
              <w:t xml:space="preserve">written explanation that explains designs and construction of the model, including any difficulties and how they were overcome, description of the principles of mechanical science that is demonstrated, clear understanding of scientific principles and explanation of how the model illustrates principle; </w:t>
            </w:r>
          </w:p>
          <w:p w:rsidR="00C32999" w:rsidRPr="006F76E6" w:rsidRDefault="00C32999" w:rsidP="00C32999">
            <w:pPr>
              <w:pStyle w:val="ListParagraph"/>
              <w:numPr>
                <w:ilvl w:val="0"/>
                <w:numId w:val="6"/>
              </w:numPr>
              <w:tabs>
                <w:tab w:val="left" w:pos="-720"/>
              </w:tabs>
              <w:suppressAutoHyphens/>
              <w:spacing w:after="0" w:line="240" w:lineRule="auto"/>
              <w:jc w:val="both"/>
              <w:rPr>
                <w:rFonts w:ascii="Rockwell" w:hAnsi="Rockwell"/>
                <w:spacing w:val="-2"/>
                <w:sz w:val="26"/>
                <w:szCs w:val="26"/>
              </w:rPr>
            </w:pPr>
            <w:r w:rsidRPr="005974DD">
              <w:rPr>
                <w:rFonts w:ascii="Rockwell" w:hAnsi="Rockwell"/>
                <w:spacing w:val="-2"/>
                <w:sz w:val="26"/>
                <w:szCs w:val="26"/>
              </w:rPr>
              <w:t>and overall visual impact project as prepared for display, including attractiveness of display.</w:t>
            </w:r>
          </w:p>
        </w:tc>
      </w:tr>
      <w:tr w:rsidR="00C32999" w:rsidTr="00C32999">
        <w:trPr>
          <w:trHeight w:val="621"/>
        </w:trPr>
        <w:tc>
          <w:tcPr>
            <w:tcW w:w="702" w:type="dxa"/>
          </w:tcPr>
          <w:p w:rsidR="00C32999" w:rsidRPr="00AD1BC2" w:rsidRDefault="00C32999" w:rsidP="006E25E5">
            <w:pPr>
              <w:tabs>
                <w:tab w:val="left" w:pos="-720"/>
              </w:tabs>
              <w:suppressAutoHyphens/>
              <w:rPr>
                <w:rFonts w:ascii="Rockwell" w:hAnsi="Rockwell"/>
                <w:b/>
                <w:spacing w:val="-2"/>
                <w:sz w:val="26"/>
                <w:szCs w:val="26"/>
              </w:rPr>
            </w:pPr>
            <w:r w:rsidRPr="00AD1BC2">
              <w:rPr>
                <w:rFonts w:ascii="Rockwell" w:hAnsi="Rockwell"/>
                <w:b/>
                <w:spacing w:val="-2"/>
                <w:sz w:val="26"/>
                <w:szCs w:val="26"/>
              </w:rPr>
              <w:t>395</w:t>
            </w:r>
          </w:p>
        </w:tc>
        <w:tc>
          <w:tcPr>
            <w:tcW w:w="10008" w:type="dxa"/>
          </w:tcPr>
          <w:p w:rsidR="00C32999" w:rsidRDefault="00C32999" w:rsidP="006E25E5">
            <w:pPr>
              <w:tabs>
                <w:tab w:val="left" w:pos="-720"/>
              </w:tabs>
              <w:suppressAutoHyphens/>
              <w:ind w:left="144"/>
              <w:jc w:val="both"/>
              <w:rPr>
                <w:rFonts w:ascii="Rockwell" w:hAnsi="Rockwell"/>
                <w:spacing w:val="-2"/>
                <w:sz w:val="26"/>
                <w:szCs w:val="26"/>
              </w:rPr>
            </w:pPr>
            <w:r w:rsidRPr="002351BE">
              <w:rPr>
                <w:rFonts w:ascii="Rockwell" w:hAnsi="Rockwell"/>
                <w:b/>
                <w:caps/>
                <w:spacing w:val="-2"/>
                <w:sz w:val="26"/>
                <w:szCs w:val="26"/>
                <w:u w:val="single"/>
              </w:rPr>
              <w:t>Transportation Design</w:t>
            </w:r>
            <w:r w:rsidRPr="002351BE">
              <w:rPr>
                <w:rFonts w:ascii="Rockwell" w:hAnsi="Rockwell"/>
                <w:b/>
                <w:caps/>
                <w:spacing w:val="-2"/>
                <w:sz w:val="26"/>
                <w:szCs w:val="26"/>
              </w:rPr>
              <w:t>:</w:t>
            </w:r>
            <w:r w:rsidRPr="002351BE">
              <w:rPr>
                <w:rFonts w:ascii="Rockwell" w:hAnsi="Rockwell"/>
                <w:b/>
                <w:spacing w:val="-2"/>
                <w:sz w:val="26"/>
                <w:szCs w:val="26"/>
              </w:rPr>
              <w:t xml:space="preserve"> </w:t>
            </w:r>
            <w:r w:rsidRPr="00AD1BC2">
              <w:rPr>
                <w:rFonts w:ascii="Rockwell" w:hAnsi="Rockwell"/>
                <w:spacing w:val="-2"/>
                <w:sz w:val="26"/>
                <w:szCs w:val="26"/>
              </w:rPr>
              <w:t xml:space="preserve">applies transportation pieces such as Brio* in which youth design a transportation system (road, railroad). Drawings are to be hand drawn.  </w:t>
            </w:r>
          </w:p>
          <w:p w:rsidR="00C32999" w:rsidRPr="00C32999" w:rsidRDefault="00C32999" w:rsidP="00C32999">
            <w:pPr>
              <w:tabs>
                <w:tab w:val="left" w:pos="-720"/>
              </w:tabs>
              <w:suppressAutoHyphens/>
              <w:ind w:left="144"/>
              <w:jc w:val="both"/>
              <w:rPr>
                <w:rFonts w:ascii="Rockwell" w:hAnsi="Rockwell"/>
                <w:spacing w:val="-2"/>
                <w:sz w:val="26"/>
                <w:szCs w:val="26"/>
              </w:rPr>
            </w:pPr>
            <w:r>
              <w:rPr>
                <w:rFonts w:ascii="Rockwell" w:hAnsi="Rockwell"/>
                <w:b/>
                <w:i/>
                <w:spacing w:val="-2"/>
                <w:sz w:val="26"/>
                <w:szCs w:val="26"/>
              </w:rPr>
              <w:t xml:space="preserve">     </w:t>
            </w:r>
            <w:r w:rsidRPr="002351BE">
              <w:rPr>
                <w:rFonts w:ascii="Rockwell" w:hAnsi="Rockwell"/>
                <w:b/>
                <w:i/>
                <w:spacing w:val="-2"/>
                <w:sz w:val="26"/>
                <w:szCs w:val="26"/>
              </w:rPr>
              <w:t xml:space="preserve">Judging criteria; </w:t>
            </w:r>
            <w:r w:rsidRPr="002351BE">
              <w:rPr>
                <w:rFonts w:ascii="Rockwell" w:hAnsi="Rockwell"/>
                <w:spacing w:val="-2"/>
                <w:sz w:val="26"/>
                <w:szCs w:val="26"/>
              </w:rPr>
              <w:t>Presentation labeled with title of project to include schematic of system drawn to scale, roads, railroads and bridges clearly labeled or identified in the legend, seniors to use 11 x 17 drawing paper, must have fully developed concept, clear details, completeness of system (no dead ends) and show creativity, legend that explains the meaning of symbols such as roads, railroads bridge, water, vegetation, buildings, written explanation that explains the design and purpose of the system, problems encountered and their solution and directions project could take in the future, and overall presentation, visual impact as prepared for display and attractiveness.</w:t>
            </w:r>
          </w:p>
        </w:tc>
      </w:tr>
      <w:tr w:rsidR="00C32999" w:rsidRPr="002C2EF5" w:rsidTr="00C32999">
        <w:trPr>
          <w:trHeight w:val="171"/>
        </w:trPr>
        <w:tc>
          <w:tcPr>
            <w:tcW w:w="10710" w:type="dxa"/>
            <w:gridSpan w:val="2"/>
            <w:tcBorders>
              <w:bottom w:val="thinThickSmallGap" w:sz="24" w:space="0" w:color="auto"/>
            </w:tcBorders>
          </w:tcPr>
          <w:p w:rsidR="00C32999" w:rsidRDefault="00C32999" w:rsidP="006E25E5">
            <w:pPr>
              <w:tabs>
                <w:tab w:val="left" w:pos="-720"/>
              </w:tabs>
              <w:suppressAutoHyphens/>
              <w:ind w:left="360"/>
              <w:rPr>
                <w:rFonts w:ascii="Rockwell" w:hAnsi="Rockwell"/>
                <w:b/>
                <w:i/>
                <w:spacing w:val="-2"/>
                <w:sz w:val="12"/>
                <w:szCs w:val="12"/>
                <w:u w:val="single"/>
              </w:rPr>
            </w:pPr>
          </w:p>
          <w:p w:rsidR="00C32999" w:rsidRPr="00303C6C" w:rsidRDefault="00C32999" w:rsidP="006E25E5">
            <w:pPr>
              <w:tabs>
                <w:tab w:val="left" w:pos="-720"/>
              </w:tabs>
              <w:suppressAutoHyphens/>
              <w:ind w:left="360"/>
              <w:rPr>
                <w:rFonts w:ascii="Rockwell" w:hAnsi="Rockwell"/>
                <w:b/>
                <w:i/>
                <w:spacing w:val="-2"/>
                <w:sz w:val="12"/>
                <w:szCs w:val="12"/>
                <w:u w:val="single"/>
              </w:rPr>
            </w:pPr>
          </w:p>
        </w:tc>
      </w:tr>
      <w:tr w:rsidR="00C32999" w:rsidTr="00C32999">
        <w:trPr>
          <w:trHeight w:val="415"/>
        </w:trPr>
        <w:tc>
          <w:tcPr>
            <w:tcW w:w="10710" w:type="dxa"/>
            <w:gridSpan w:val="2"/>
            <w:tcBorders>
              <w:top w:val="thinThickSmallGap" w:sz="24" w:space="0" w:color="auto"/>
              <w:left w:val="thinThickSmallGap" w:sz="24" w:space="0" w:color="auto"/>
              <w:bottom w:val="thickThinSmallGap" w:sz="24" w:space="0" w:color="auto"/>
              <w:right w:val="thickThinSmallGap" w:sz="24" w:space="0" w:color="auto"/>
            </w:tcBorders>
            <w:shd w:val="pct12" w:color="auto" w:fill="auto"/>
          </w:tcPr>
          <w:p w:rsidR="00C32999" w:rsidRPr="0074769E" w:rsidRDefault="00C32999" w:rsidP="006E25E5">
            <w:pPr>
              <w:tabs>
                <w:tab w:val="left" w:pos="-720"/>
              </w:tabs>
              <w:suppressAutoHyphens/>
              <w:ind w:left="144"/>
              <w:jc w:val="center"/>
              <w:rPr>
                <w:rFonts w:ascii="Rockwell" w:hAnsi="Rockwell"/>
                <w:b/>
                <w:caps/>
                <w:spacing w:val="-2"/>
                <w:sz w:val="40"/>
                <w:szCs w:val="40"/>
              </w:rPr>
            </w:pPr>
            <w:r w:rsidRPr="0074769E">
              <w:rPr>
                <w:rFonts w:ascii="Rockwell" w:hAnsi="Rockwell"/>
                <w:b/>
                <w:caps/>
                <w:spacing w:val="-2"/>
                <w:sz w:val="40"/>
                <w:szCs w:val="40"/>
              </w:rPr>
              <w:t>section 20 - 3-D PRINTING</w:t>
            </w:r>
          </w:p>
        </w:tc>
      </w:tr>
      <w:tr w:rsidR="00C32999" w:rsidTr="00C32999">
        <w:trPr>
          <w:trHeight w:val="415"/>
        </w:trPr>
        <w:tc>
          <w:tcPr>
            <w:tcW w:w="10710" w:type="dxa"/>
            <w:gridSpan w:val="2"/>
            <w:tcBorders>
              <w:top w:val="thickThinSmallGap" w:sz="24" w:space="0" w:color="auto"/>
            </w:tcBorders>
          </w:tcPr>
          <w:p w:rsidR="00C32999" w:rsidRPr="005974DD" w:rsidRDefault="00C32999" w:rsidP="006E25E5">
            <w:pPr>
              <w:tabs>
                <w:tab w:val="left" w:pos="-720"/>
              </w:tabs>
              <w:suppressAutoHyphens/>
              <w:ind w:left="144"/>
              <w:jc w:val="both"/>
              <w:rPr>
                <w:rFonts w:ascii="Rockwell" w:hAnsi="Rockwell"/>
                <w:spacing w:val="-2"/>
                <w:sz w:val="12"/>
                <w:szCs w:val="12"/>
              </w:rPr>
            </w:pPr>
          </w:p>
          <w:p w:rsidR="00C32999" w:rsidRDefault="00C32999" w:rsidP="006E25E5">
            <w:pPr>
              <w:tabs>
                <w:tab w:val="left" w:pos="-720"/>
              </w:tabs>
              <w:suppressAutoHyphens/>
              <w:ind w:left="144"/>
              <w:jc w:val="both"/>
              <w:rPr>
                <w:rFonts w:ascii="Rockwell" w:hAnsi="Rockwell"/>
                <w:spacing w:val="-2"/>
                <w:sz w:val="26"/>
                <w:szCs w:val="26"/>
              </w:rPr>
            </w:pPr>
            <w:r w:rsidRPr="006F76E6">
              <w:rPr>
                <w:rFonts w:ascii="Rockwell" w:hAnsi="Rockwell"/>
                <w:b/>
                <w:spacing w:val="-2"/>
                <w:sz w:val="26"/>
                <w:szCs w:val="26"/>
              </w:rPr>
              <w:t xml:space="preserve">General Information: </w:t>
            </w:r>
            <w:r>
              <w:rPr>
                <w:rFonts w:ascii="Rockwell" w:hAnsi="Rockwell"/>
                <w:spacing w:val="-2"/>
                <w:sz w:val="26"/>
                <w:szCs w:val="26"/>
              </w:rPr>
              <w:t xml:space="preserve"> </w:t>
            </w:r>
            <w:r w:rsidRPr="00AD1BC2">
              <w:rPr>
                <w:rFonts w:ascii="Rockwell" w:hAnsi="Rockwell"/>
                <w:spacing w:val="-2"/>
                <w:sz w:val="26"/>
                <w:szCs w:val="26"/>
              </w:rPr>
              <w:t>3D printing uses plastic or other materials to build a 3 dimensional object from a digital design.</w:t>
            </w:r>
            <w:r>
              <w:rPr>
                <w:rFonts w:ascii="Rockwell" w:hAnsi="Rockwell"/>
                <w:spacing w:val="-2"/>
                <w:sz w:val="26"/>
                <w:szCs w:val="26"/>
              </w:rPr>
              <w:t xml:space="preserve">  </w:t>
            </w:r>
          </w:p>
          <w:p w:rsidR="00C32999" w:rsidRDefault="00C32999" w:rsidP="00C32999">
            <w:pPr>
              <w:pStyle w:val="ListParagraph"/>
              <w:numPr>
                <w:ilvl w:val="0"/>
                <w:numId w:val="7"/>
              </w:numPr>
              <w:tabs>
                <w:tab w:val="left" w:pos="-720"/>
              </w:tabs>
              <w:suppressAutoHyphens/>
              <w:jc w:val="both"/>
              <w:rPr>
                <w:rFonts w:ascii="Rockwell" w:hAnsi="Rockwell"/>
                <w:spacing w:val="-2"/>
                <w:sz w:val="26"/>
                <w:szCs w:val="26"/>
              </w:rPr>
            </w:pPr>
            <w:r w:rsidRPr="005974DD">
              <w:rPr>
                <w:rFonts w:ascii="Rockwell" w:hAnsi="Rockwell"/>
                <w:spacing w:val="-2"/>
                <w:sz w:val="26"/>
                <w:szCs w:val="26"/>
              </w:rPr>
              <w:t xml:space="preserve">Youth may use original designs or someone else’s they have </w:t>
            </w:r>
            <w:r w:rsidRPr="005974DD">
              <w:rPr>
                <w:rFonts w:ascii="Rockwell" w:hAnsi="Rockwell"/>
                <w:b/>
                <w:i/>
                <w:spacing w:val="-2"/>
                <w:sz w:val="26"/>
                <w:szCs w:val="26"/>
              </w:rPr>
              <w:t>“re-designed”</w:t>
            </w:r>
            <w:r w:rsidRPr="005974DD">
              <w:rPr>
                <w:rFonts w:ascii="Rockwell" w:hAnsi="Rockwell"/>
                <w:spacing w:val="-2"/>
                <w:sz w:val="26"/>
                <w:szCs w:val="26"/>
              </w:rPr>
              <w:t xml:space="preserve"> in a unique way.  </w:t>
            </w:r>
          </w:p>
          <w:p w:rsidR="00C32999" w:rsidRDefault="00C32999" w:rsidP="00C32999">
            <w:pPr>
              <w:pStyle w:val="ListParagraph"/>
              <w:numPr>
                <w:ilvl w:val="0"/>
                <w:numId w:val="7"/>
              </w:numPr>
              <w:tabs>
                <w:tab w:val="left" w:pos="-720"/>
              </w:tabs>
              <w:suppressAutoHyphens/>
              <w:jc w:val="both"/>
              <w:rPr>
                <w:rFonts w:ascii="Rockwell" w:hAnsi="Rockwell"/>
                <w:spacing w:val="-2"/>
                <w:sz w:val="26"/>
                <w:szCs w:val="26"/>
              </w:rPr>
            </w:pPr>
            <w:r w:rsidRPr="005974DD">
              <w:rPr>
                <w:rFonts w:ascii="Rockwell" w:hAnsi="Rockwell"/>
                <w:spacing w:val="-2"/>
                <w:sz w:val="26"/>
                <w:szCs w:val="26"/>
              </w:rPr>
              <w:t xml:space="preserve">Youth must bring their finished printed object (we cannot print objects at Fair). Exhibits will be judged based on the complexity of the design and shape.  </w:t>
            </w:r>
          </w:p>
          <w:p w:rsidR="00C32999" w:rsidRPr="0090132D" w:rsidRDefault="00C32999" w:rsidP="00C32999">
            <w:pPr>
              <w:pStyle w:val="ListParagraph"/>
              <w:numPr>
                <w:ilvl w:val="0"/>
                <w:numId w:val="7"/>
              </w:numPr>
              <w:tabs>
                <w:tab w:val="left" w:pos="-720"/>
              </w:tabs>
              <w:suppressAutoHyphens/>
              <w:jc w:val="both"/>
              <w:rPr>
                <w:rFonts w:ascii="Rockwell" w:hAnsi="Rockwell"/>
                <w:spacing w:val="-2"/>
                <w:sz w:val="26"/>
                <w:szCs w:val="26"/>
              </w:rPr>
            </w:pPr>
            <w:r w:rsidRPr="0090132D">
              <w:rPr>
                <w:rFonts w:ascii="Rockwell" w:hAnsi="Rockwell"/>
                <w:spacing w:val="-2"/>
                <w:sz w:val="26"/>
                <w:szCs w:val="26"/>
              </w:rPr>
              <w:t xml:space="preserve">Must include the following: </w:t>
            </w:r>
          </w:p>
          <w:p w:rsidR="00C32999" w:rsidRDefault="00C32999" w:rsidP="00C32999">
            <w:pPr>
              <w:pStyle w:val="ListParagraph"/>
              <w:numPr>
                <w:ilvl w:val="0"/>
                <w:numId w:val="11"/>
              </w:numPr>
              <w:tabs>
                <w:tab w:val="left" w:pos="-720"/>
              </w:tabs>
              <w:suppressAutoHyphens/>
              <w:rPr>
                <w:rFonts w:ascii="Rockwell" w:hAnsi="Rockwell"/>
                <w:b/>
                <w:spacing w:val="-2"/>
                <w:sz w:val="26"/>
                <w:szCs w:val="26"/>
              </w:rPr>
            </w:pPr>
            <w:r w:rsidRPr="00E43D31">
              <w:rPr>
                <w:rFonts w:ascii="Rockwell" w:hAnsi="Rockwell"/>
                <w:b/>
                <w:spacing w:val="-2"/>
                <w:sz w:val="26"/>
                <w:szCs w:val="26"/>
              </w:rPr>
              <w:t>Software used to create 3D design</w:t>
            </w:r>
            <w:r>
              <w:rPr>
                <w:rFonts w:ascii="Rockwell" w:hAnsi="Rockwell"/>
                <w:b/>
                <w:spacing w:val="-2"/>
                <w:sz w:val="26"/>
                <w:szCs w:val="26"/>
              </w:rPr>
              <w:t>.</w:t>
            </w:r>
          </w:p>
          <w:p w:rsidR="00C32999" w:rsidRPr="00E43D31" w:rsidRDefault="00C32999" w:rsidP="00C32999">
            <w:pPr>
              <w:pStyle w:val="ListParagraph"/>
              <w:numPr>
                <w:ilvl w:val="0"/>
                <w:numId w:val="11"/>
              </w:numPr>
              <w:tabs>
                <w:tab w:val="left" w:pos="-720"/>
              </w:tabs>
              <w:suppressAutoHyphens/>
              <w:rPr>
                <w:rFonts w:ascii="Rockwell" w:hAnsi="Rockwell"/>
                <w:b/>
                <w:spacing w:val="-2"/>
                <w:sz w:val="26"/>
                <w:szCs w:val="26"/>
              </w:rPr>
            </w:pPr>
            <w:r w:rsidRPr="00E43D31">
              <w:rPr>
                <w:rFonts w:ascii="Rockwell" w:hAnsi="Rockwell"/>
                <w:spacing w:val="-2"/>
                <w:sz w:val="26"/>
                <w:szCs w:val="26"/>
              </w:rPr>
              <w:t xml:space="preserve">Design or, if using a </w:t>
            </w:r>
            <w:r w:rsidRPr="00E43D31">
              <w:rPr>
                <w:rFonts w:ascii="Rockwell" w:hAnsi="Rockwell"/>
                <w:b/>
                <w:i/>
                <w:spacing w:val="-2"/>
                <w:sz w:val="26"/>
                <w:szCs w:val="26"/>
              </w:rPr>
              <w:t>“re-design”</w:t>
            </w:r>
            <w:r w:rsidRPr="00E43D31">
              <w:rPr>
                <w:rFonts w:ascii="Rockwell" w:hAnsi="Rockwell"/>
                <w:spacing w:val="-2"/>
                <w:sz w:val="26"/>
                <w:szCs w:val="26"/>
              </w:rPr>
              <w:t xml:space="preserve">, </w:t>
            </w:r>
            <w:proofErr w:type="gramStart"/>
            <w:r w:rsidRPr="00E43D31">
              <w:rPr>
                <w:rFonts w:ascii="Rockwell" w:hAnsi="Rockwell"/>
                <w:spacing w:val="-2"/>
                <w:sz w:val="26"/>
                <w:szCs w:val="26"/>
              </w:rPr>
              <w:t>the  original</w:t>
            </w:r>
            <w:proofErr w:type="gramEnd"/>
            <w:r w:rsidRPr="00E43D31">
              <w:rPr>
                <w:rFonts w:ascii="Rockwell" w:hAnsi="Rockwell"/>
                <w:spacing w:val="-2"/>
                <w:sz w:val="26"/>
                <w:szCs w:val="26"/>
              </w:rPr>
              <w:t xml:space="preserve"> design and the youth’s design with changes </w:t>
            </w:r>
          </w:p>
          <w:p w:rsidR="00C32999" w:rsidRPr="00E43D31" w:rsidRDefault="00C32999" w:rsidP="00C32999">
            <w:pPr>
              <w:pStyle w:val="ListParagraph"/>
              <w:numPr>
                <w:ilvl w:val="0"/>
                <w:numId w:val="11"/>
              </w:numPr>
              <w:tabs>
                <w:tab w:val="left" w:pos="-720"/>
              </w:tabs>
              <w:suppressAutoHyphens/>
              <w:rPr>
                <w:rFonts w:ascii="Rockwell" w:hAnsi="Rockwell"/>
                <w:b/>
                <w:spacing w:val="-2"/>
                <w:sz w:val="26"/>
                <w:szCs w:val="26"/>
              </w:rPr>
            </w:pPr>
            <w:r w:rsidRPr="00E43D31">
              <w:rPr>
                <w:rFonts w:ascii="Rockwell" w:hAnsi="Rockwell"/>
                <w:spacing w:val="-2"/>
                <w:sz w:val="26"/>
                <w:szCs w:val="26"/>
              </w:rPr>
              <w:t>Orientation that the object was printed.</w:t>
            </w:r>
          </w:p>
        </w:tc>
      </w:tr>
      <w:tr w:rsidR="00C32999" w:rsidTr="006E25E5">
        <w:trPr>
          <w:trHeight w:val="415"/>
        </w:trPr>
        <w:tc>
          <w:tcPr>
            <w:tcW w:w="702" w:type="dxa"/>
          </w:tcPr>
          <w:p w:rsidR="00C32999" w:rsidRPr="002351BE" w:rsidRDefault="00C32999" w:rsidP="006E25E5">
            <w:pPr>
              <w:tabs>
                <w:tab w:val="left" w:pos="-720"/>
              </w:tabs>
              <w:suppressAutoHyphens/>
              <w:rPr>
                <w:rFonts w:ascii="Rockwell" w:hAnsi="Rockwell"/>
                <w:b/>
                <w:spacing w:val="-2"/>
                <w:sz w:val="26"/>
                <w:szCs w:val="26"/>
              </w:rPr>
            </w:pPr>
            <w:r w:rsidRPr="002351BE">
              <w:rPr>
                <w:rFonts w:ascii="Rockwell" w:hAnsi="Rockwell"/>
                <w:b/>
                <w:spacing w:val="-2"/>
                <w:sz w:val="26"/>
                <w:szCs w:val="26"/>
              </w:rPr>
              <w:t>39</w:t>
            </w:r>
            <w:r>
              <w:rPr>
                <w:rFonts w:ascii="Rockwell" w:hAnsi="Rockwell"/>
                <w:b/>
                <w:spacing w:val="-2"/>
                <w:sz w:val="26"/>
                <w:szCs w:val="26"/>
              </w:rPr>
              <w:t>6</w:t>
            </w:r>
          </w:p>
        </w:tc>
        <w:tc>
          <w:tcPr>
            <w:tcW w:w="10008" w:type="dxa"/>
          </w:tcPr>
          <w:p w:rsidR="00C32999" w:rsidRPr="002351BE" w:rsidRDefault="00C32999" w:rsidP="006E25E5">
            <w:pPr>
              <w:tabs>
                <w:tab w:val="left" w:pos="-720"/>
              </w:tabs>
              <w:suppressAutoHyphens/>
              <w:ind w:left="144"/>
              <w:jc w:val="both"/>
              <w:rPr>
                <w:rFonts w:ascii="Rockwell" w:hAnsi="Rockwell"/>
                <w:spacing w:val="-2"/>
                <w:sz w:val="26"/>
                <w:szCs w:val="26"/>
              </w:rPr>
            </w:pPr>
            <w:r w:rsidRPr="002351BE">
              <w:rPr>
                <w:rFonts w:ascii="Rockwell" w:hAnsi="Rockwell"/>
                <w:b/>
                <w:spacing w:val="-2"/>
                <w:sz w:val="26"/>
                <w:szCs w:val="26"/>
                <w:u w:val="single"/>
              </w:rPr>
              <w:t>3D PROTOTYPES</w:t>
            </w:r>
            <w:r w:rsidRPr="002351BE">
              <w:rPr>
                <w:rFonts w:ascii="Rockwell" w:hAnsi="Rockwell"/>
                <w:spacing w:val="-2"/>
                <w:sz w:val="26"/>
                <w:szCs w:val="26"/>
              </w:rPr>
              <w:t xml:space="preserve"> – 3D objects printed as part of the design process for robot or other engineering project.  </w:t>
            </w:r>
          </w:p>
          <w:p w:rsidR="00C32999" w:rsidRDefault="00C32999" w:rsidP="006E25E5">
            <w:pPr>
              <w:tabs>
                <w:tab w:val="left" w:pos="-720"/>
              </w:tabs>
              <w:suppressAutoHyphens/>
              <w:ind w:left="144"/>
              <w:jc w:val="both"/>
              <w:rPr>
                <w:rFonts w:ascii="Rockwell" w:hAnsi="Rockwell"/>
                <w:spacing w:val="-2"/>
                <w:sz w:val="26"/>
                <w:szCs w:val="26"/>
              </w:rPr>
            </w:pPr>
            <w:r w:rsidRPr="002351BE">
              <w:rPr>
                <w:rFonts w:ascii="Rockwell" w:hAnsi="Rockwell"/>
                <w:b/>
                <w:i/>
                <w:spacing w:val="-2"/>
                <w:sz w:val="26"/>
                <w:szCs w:val="26"/>
              </w:rPr>
              <w:t>Must include:</w:t>
            </w:r>
            <w:r>
              <w:rPr>
                <w:rFonts w:ascii="Rockwell" w:hAnsi="Rockwell"/>
                <w:b/>
                <w:i/>
                <w:spacing w:val="-2"/>
                <w:sz w:val="26"/>
                <w:szCs w:val="26"/>
              </w:rPr>
              <w:t xml:space="preserve"> </w:t>
            </w:r>
            <w:r w:rsidRPr="002351BE">
              <w:rPr>
                <w:rFonts w:ascii="Rockwell" w:hAnsi="Rockwell"/>
                <w:spacing w:val="-2"/>
                <w:sz w:val="26"/>
                <w:szCs w:val="26"/>
              </w:rPr>
              <w:t>Statement of what design question the prototype was supposed to answer and what was learned from the prototype.</w:t>
            </w:r>
          </w:p>
          <w:p w:rsidR="00C32999" w:rsidRPr="006F76E6" w:rsidRDefault="00C32999" w:rsidP="006E25E5">
            <w:pPr>
              <w:pStyle w:val="ListParagraph"/>
              <w:tabs>
                <w:tab w:val="left" w:pos="-720"/>
              </w:tabs>
              <w:suppressAutoHyphens/>
              <w:spacing w:after="0" w:line="240" w:lineRule="auto"/>
              <w:ind w:left="0"/>
              <w:jc w:val="both"/>
              <w:rPr>
                <w:rFonts w:ascii="Rockwell" w:hAnsi="Rockwell"/>
                <w:spacing w:val="-2"/>
                <w:sz w:val="12"/>
                <w:szCs w:val="12"/>
              </w:rPr>
            </w:pPr>
          </w:p>
        </w:tc>
      </w:tr>
      <w:tr w:rsidR="00C32999" w:rsidTr="006E25E5">
        <w:trPr>
          <w:trHeight w:val="873"/>
        </w:trPr>
        <w:tc>
          <w:tcPr>
            <w:tcW w:w="702" w:type="dxa"/>
            <w:tcBorders>
              <w:bottom w:val="thinThickSmallGap" w:sz="24" w:space="0" w:color="auto"/>
            </w:tcBorders>
          </w:tcPr>
          <w:p w:rsidR="00C32999" w:rsidRPr="002351BE" w:rsidRDefault="00C32999" w:rsidP="006E25E5">
            <w:pPr>
              <w:tabs>
                <w:tab w:val="left" w:pos="-720"/>
              </w:tabs>
              <w:suppressAutoHyphens/>
              <w:rPr>
                <w:rFonts w:ascii="Rockwell" w:hAnsi="Rockwell"/>
                <w:b/>
                <w:spacing w:val="-2"/>
                <w:sz w:val="26"/>
                <w:szCs w:val="26"/>
              </w:rPr>
            </w:pPr>
            <w:r w:rsidRPr="002351BE">
              <w:rPr>
                <w:rFonts w:ascii="Rockwell" w:hAnsi="Rockwell"/>
                <w:b/>
                <w:spacing w:val="-2"/>
                <w:sz w:val="26"/>
                <w:szCs w:val="26"/>
              </w:rPr>
              <w:t>39</w:t>
            </w:r>
            <w:r>
              <w:rPr>
                <w:rFonts w:ascii="Rockwell" w:hAnsi="Rockwell"/>
                <w:b/>
                <w:spacing w:val="-2"/>
                <w:sz w:val="26"/>
                <w:szCs w:val="26"/>
              </w:rPr>
              <w:t>7</w:t>
            </w:r>
          </w:p>
        </w:tc>
        <w:tc>
          <w:tcPr>
            <w:tcW w:w="10008" w:type="dxa"/>
            <w:tcBorders>
              <w:bottom w:val="thinThickSmallGap" w:sz="24" w:space="0" w:color="auto"/>
            </w:tcBorders>
          </w:tcPr>
          <w:p w:rsidR="00C32999" w:rsidRPr="002351BE" w:rsidRDefault="00C32999" w:rsidP="006E25E5">
            <w:pPr>
              <w:tabs>
                <w:tab w:val="left" w:pos="-720"/>
              </w:tabs>
              <w:suppressAutoHyphens/>
              <w:ind w:left="144"/>
              <w:jc w:val="both"/>
              <w:rPr>
                <w:rFonts w:ascii="Rockwell" w:hAnsi="Rockwell"/>
                <w:spacing w:val="-2"/>
                <w:sz w:val="26"/>
                <w:szCs w:val="26"/>
              </w:rPr>
            </w:pPr>
            <w:r w:rsidRPr="002351BE">
              <w:rPr>
                <w:rFonts w:ascii="Rockwell" w:hAnsi="Rockwell"/>
                <w:b/>
                <w:spacing w:val="-2"/>
                <w:sz w:val="26"/>
                <w:szCs w:val="26"/>
                <w:u w:val="single"/>
              </w:rPr>
              <w:t>3D UNIQUE OBJECTS</w:t>
            </w:r>
            <w:r w:rsidRPr="002351BE">
              <w:rPr>
                <w:rFonts w:ascii="Rockwell" w:hAnsi="Rockwell"/>
                <w:spacing w:val="-2"/>
                <w:sz w:val="26"/>
                <w:szCs w:val="26"/>
              </w:rPr>
              <w:t xml:space="preserve"> – 3D objects printed for their own sake.  May be an art design, tool, or other object.</w:t>
            </w:r>
          </w:p>
        </w:tc>
      </w:tr>
      <w:tr w:rsidR="00C32999" w:rsidTr="006E25E5">
        <w:trPr>
          <w:trHeight w:val="415"/>
        </w:trPr>
        <w:tc>
          <w:tcPr>
            <w:tcW w:w="10710" w:type="dxa"/>
            <w:gridSpan w:val="2"/>
            <w:tcBorders>
              <w:top w:val="thinThickSmallGap" w:sz="24" w:space="0" w:color="auto"/>
              <w:left w:val="thinThickSmallGap" w:sz="24" w:space="0" w:color="auto"/>
              <w:bottom w:val="thickThinSmallGap" w:sz="24" w:space="0" w:color="auto"/>
              <w:right w:val="thickThinSmallGap" w:sz="24" w:space="0" w:color="auto"/>
            </w:tcBorders>
            <w:shd w:val="pct12" w:color="auto" w:fill="auto"/>
          </w:tcPr>
          <w:p w:rsidR="00C32999" w:rsidRPr="00335B87" w:rsidRDefault="00C32999" w:rsidP="006E25E5">
            <w:pPr>
              <w:tabs>
                <w:tab w:val="left" w:pos="-720"/>
              </w:tabs>
              <w:suppressAutoHyphens/>
              <w:jc w:val="center"/>
              <w:rPr>
                <w:rFonts w:ascii="Rockwell" w:hAnsi="Rockwell"/>
                <w:b/>
                <w:caps/>
                <w:spacing w:val="-2"/>
                <w:sz w:val="36"/>
                <w:szCs w:val="30"/>
              </w:rPr>
            </w:pPr>
            <w:r w:rsidRPr="00335B87">
              <w:rPr>
                <w:rFonts w:ascii="Rockwell" w:hAnsi="Rockwell"/>
                <w:b/>
                <w:caps/>
                <w:spacing w:val="-2"/>
                <w:sz w:val="40"/>
                <w:szCs w:val="40"/>
              </w:rPr>
              <w:t>Section 20 STEM</w:t>
            </w:r>
            <w:r w:rsidRPr="00335B87">
              <w:rPr>
                <w:rFonts w:ascii="Rockwell" w:hAnsi="Rockwell"/>
                <w:b/>
                <w:caps/>
                <w:spacing w:val="-2"/>
                <w:sz w:val="36"/>
                <w:szCs w:val="30"/>
              </w:rPr>
              <w:t xml:space="preserve"> – Computer Science </w:t>
            </w:r>
          </w:p>
        </w:tc>
      </w:tr>
      <w:tr w:rsidR="00C32999" w:rsidTr="006E25E5">
        <w:trPr>
          <w:trHeight w:val="1719"/>
        </w:trPr>
        <w:tc>
          <w:tcPr>
            <w:tcW w:w="10710" w:type="dxa"/>
            <w:gridSpan w:val="2"/>
          </w:tcPr>
          <w:p w:rsidR="00C32999" w:rsidRDefault="00C32999" w:rsidP="006E25E5">
            <w:pPr>
              <w:tabs>
                <w:tab w:val="left" w:pos="-720"/>
              </w:tabs>
              <w:suppressAutoHyphens/>
              <w:rPr>
                <w:rFonts w:ascii="Rockwell" w:hAnsi="Rockwell"/>
                <w:b/>
                <w:spacing w:val="-2"/>
                <w:sz w:val="2"/>
                <w:szCs w:val="2"/>
              </w:rPr>
            </w:pPr>
          </w:p>
          <w:p w:rsidR="00C32999" w:rsidRDefault="00C32999" w:rsidP="006E25E5">
            <w:pPr>
              <w:tabs>
                <w:tab w:val="left" w:pos="-720"/>
              </w:tabs>
              <w:suppressAutoHyphens/>
              <w:rPr>
                <w:rFonts w:ascii="Rockwell" w:hAnsi="Rockwell"/>
                <w:b/>
                <w:spacing w:val="-2"/>
                <w:sz w:val="2"/>
                <w:szCs w:val="2"/>
              </w:rPr>
            </w:pPr>
          </w:p>
          <w:p w:rsidR="00C32999" w:rsidRDefault="00C32999" w:rsidP="006E25E5">
            <w:pPr>
              <w:tabs>
                <w:tab w:val="left" w:pos="-720"/>
              </w:tabs>
              <w:suppressAutoHyphens/>
              <w:rPr>
                <w:rFonts w:ascii="Rockwell" w:hAnsi="Rockwell"/>
                <w:b/>
                <w:spacing w:val="-2"/>
                <w:sz w:val="2"/>
                <w:szCs w:val="2"/>
              </w:rPr>
            </w:pPr>
          </w:p>
          <w:p w:rsidR="00C32999" w:rsidRDefault="00C32999" w:rsidP="006E25E5">
            <w:pPr>
              <w:tabs>
                <w:tab w:val="left" w:pos="-720"/>
              </w:tabs>
              <w:suppressAutoHyphens/>
              <w:rPr>
                <w:rFonts w:ascii="Rockwell" w:hAnsi="Rockwell"/>
                <w:b/>
                <w:spacing w:val="-2"/>
                <w:sz w:val="2"/>
                <w:szCs w:val="2"/>
              </w:rPr>
            </w:pPr>
          </w:p>
          <w:p w:rsidR="00C32999" w:rsidRDefault="00C32999" w:rsidP="006E25E5">
            <w:pPr>
              <w:tabs>
                <w:tab w:val="left" w:pos="-720"/>
              </w:tabs>
              <w:suppressAutoHyphens/>
              <w:rPr>
                <w:rFonts w:ascii="Rockwell" w:hAnsi="Rockwell"/>
                <w:b/>
                <w:spacing w:val="-2"/>
                <w:sz w:val="2"/>
                <w:szCs w:val="2"/>
              </w:rPr>
            </w:pPr>
          </w:p>
          <w:p w:rsidR="00C32999" w:rsidRDefault="00C32999" w:rsidP="006E25E5">
            <w:pPr>
              <w:tabs>
                <w:tab w:val="left" w:pos="-720"/>
              </w:tabs>
              <w:suppressAutoHyphens/>
              <w:rPr>
                <w:rFonts w:ascii="Rockwell" w:hAnsi="Rockwell"/>
                <w:b/>
                <w:spacing w:val="-2"/>
                <w:sz w:val="2"/>
                <w:szCs w:val="2"/>
              </w:rPr>
            </w:pPr>
          </w:p>
          <w:p w:rsidR="00C32999" w:rsidRDefault="00C32999" w:rsidP="006E25E5">
            <w:pPr>
              <w:tabs>
                <w:tab w:val="left" w:pos="-720"/>
              </w:tabs>
              <w:suppressAutoHyphens/>
              <w:rPr>
                <w:rFonts w:ascii="Rockwell" w:hAnsi="Rockwell"/>
                <w:b/>
                <w:spacing w:val="-2"/>
                <w:sz w:val="2"/>
                <w:szCs w:val="2"/>
              </w:rPr>
            </w:pPr>
          </w:p>
          <w:p w:rsidR="00C32999" w:rsidRDefault="00C32999" w:rsidP="006E25E5">
            <w:pPr>
              <w:tabs>
                <w:tab w:val="left" w:pos="-720"/>
              </w:tabs>
              <w:suppressAutoHyphens/>
              <w:rPr>
                <w:rFonts w:ascii="Rockwell" w:hAnsi="Rockwell"/>
                <w:b/>
                <w:spacing w:val="-2"/>
                <w:sz w:val="2"/>
                <w:szCs w:val="2"/>
              </w:rPr>
            </w:pPr>
          </w:p>
          <w:p w:rsidR="00C32999" w:rsidRDefault="00C32999" w:rsidP="006E25E5">
            <w:pPr>
              <w:tabs>
                <w:tab w:val="left" w:pos="-720"/>
              </w:tabs>
              <w:suppressAutoHyphens/>
              <w:rPr>
                <w:rFonts w:ascii="Rockwell" w:hAnsi="Rockwell"/>
                <w:b/>
                <w:spacing w:val="-2"/>
                <w:sz w:val="2"/>
                <w:szCs w:val="2"/>
              </w:rPr>
            </w:pPr>
          </w:p>
          <w:p w:rsidR="00C32999" w:rsidRDefault="00C32999" w:rsidP="006E25E5">
            <w:pPr>
              <w:tabs>
                <w:tab w:val="left" w:pos="-720"/>
              </w:tabs>
              <w:suppressAutoHyphens/>
              <w:rPr>
                <w:rFonts w:ascii="Rockwell" w:hAnsi="Rockwell"/>
                <w:b/>
                <w:spacing w:val="-2"/>
                <w:sz w:val="2"/>
                <w:szCs w:val="2"/>
              </w:rPr>
            </w:pPr>
          </w:p>
          <w:p w:rsidR="00C32999" w:rsidRPr="0090132D" w:rsidRDefault="00C32999" w:rsidP="006E25E5">
            <w:pPr>
              <w:tabs>
                <w:tab w:val="left" w:pos="-720"/>
              </w:tabs>
              <w:suppressAutoHyphens/>
              <w:rPr>
                <w:rFonts w:ascii="Rockwell" w:hAnsi="Rockwell"/>
                <w:b/>
                <w:spacing w:val="-2"/>
                <w:sz w:val="2"/>
                <w:szCs w:val="2"/>
              </w:rPr>
            </w:pPr>
          </w:p>
          <w:p w:rsidR="00C32999" w:rsidRPr="0090132D" w:rsidRDefault="00C32999" w:rsidP="006E25E5">
            <w:pPr>
              <w:tabs>
                <w:tab w:val="left" w:pos="-720"/>
              </w:tabs>
              <w:suppressAutoHyphens/>
              <w:rPr>
                <w:rFonts w:ascii="Rockwell" w:hAnsi="Rockwell"/>
                <w:color w:val="000000" w:themeColor="text1"/>
                <w:spacing w:val="-2"/>
                <w:sz w:val="26"/>
                <w:szCs w:val="26"/>
              </w:rPr>
            </w:pPr>
            <w:r w:rsidRPr="0090132D">
              <w:rPr>
                <w:rFonts w:ascii="Rockwell" w:hAnsi="Rockwell"/>
                <w:b/>
                <w:caps/>
                <w:color w:val="000000" w:themeColor="text1"/>
                <w:spacing w:val="-2"/>
                <w:sz w:val="26"/>
                <w:szCs w:val="26"/>
              </w:rPr>
              <w:t>General information:</w:t>
            </w:r>
            <w:r w:rsidRPr="0090132D">
              <w:rPr>
                <w:rFonts w:ascii="Rockwell" w:hAnsi="Rockwell"/>
                <w:color w:val="000000" w:themeColor="text1"/>
                <w:spacing w:val="-2"/>
                <w:sz w:val="26"/>
                <w:szCs w:val="26"/>
              </w:rPr>
              <w:t xml:space="preserve"> all exhibits must include something visual, such as a poster or printed copy of a digital presentation, which will remain on display during the exhibition.  Electronic equipment will only be used during the judging time and will not remain on display during the entire week of fair.  Programs available online (such as Scratch) should include a link to the specific project youth have created.</w:t>
            </w:r>
          </w:p>
          <w:p w:rsidR="00C32999" w:rsidRPr="00315C97" w:rsidRDefault="00C32999" w:rsidP="006E25E5">
            <w:pPr>
              <w:pStyle w:val="ListParagraph"/>
              <w:tabs>
                <w:tab w:val="left" w:pos="-720"/>
              </w:tabs>
              <w:suppressAutoHyphens/>
              <w:spacing w:after="0" w:line="240" w:lineRule="auto"/>
              <w:ind w:left="0"/>
              <w:jc w:val="both"/>
              <w:rPr>
                <w:rFonts w:ascii="Rockwell" w:hAnsi="Rockwell"/>
                <w:color w:val="000000" w:themeColor="text1"/>
                <w:spacing w:val="-2"/>
                <w:sz w:val="12"/>
                <w:szCs w:val="12"/>
              </w:rPr>
            </w:pPr>
          </w:p>
        </w:tc>
      </w:tr>
      <w:tr w:rsidR="00C32999" w:rsidTr="006E25E5">
        <w:trPr>
          <w:trHeight w:val="4131"/>
        </w:trPr>
        <w:tc>
          <w:tcPr>
            <w:tcW w:w="702" w:type="dxa"/>
          </w:tcPr>
          <w:p w:rsidR="00C32999" w:rsidRPr="0090132D" w:rsidRDefault="00C32999" w:rsidP="006E25E5">
            <w:pPr>
              <w:tabs>
                <w:tab w:val="left" w:pos="-720"/>
              </w:tabs>
              <w:suppressAutoHyphens/>
              <w:rPr>
                <w:rFonts w:ascii="Rockwell" w:hAnsi="Rockwell"/>
                <w:b/>
                <w:spacing w:val="-2"/>
                <w:sz w:val="26"/>
                <w:szCs w:val="26"/>
              </w:rPr>
            </w:pPr>
            <w:r w:rsidRPr="0090132D">
              <w:rPr>
                <w:rFonts w:ascii="Rockwell" w:hAnsi="Rockwell"/>
                <w:b/>
                <w:spacing w:val="-2"/>
                <w:sz w:val="26"/>
                <w:szCs w:val="26"/>
              </w:rPr>
              <w:t>398</w:t>
            </w:r>
          </w:p>
        </w:tc>
        <w:tc>
          <w:tcPr>
            <w:tcW w:w="10008" w:type="dxa"/>
          </w:tcPr>
          <w:p w:rsidR="00C32999" w:rsidRPr="0090132D" w:rsidRDefault="00C32999" w:rsidP="006E25E5">
            <w:pPr>
              <w:tabs>
                <w:tab w:val="left" w:pos="-720"/>
              </w:tabs>
              <w:suppressAutoHyphens/>
              <w:rPr>
                <w:rFonts w:ascii="Rockwell" w:hAnsi="Rockwell"/>
                <w:b/>
                <w:color w:val="000000" w:themeColor="text1"/>
                <w:spacing w:val="-2"/>
                <w:sz w:val="26"/>
                <w:szCs w:val="26"/>
              </w:rPr>
            </w:pPr>
            <w:r w:rsidRPr="0090132D">
              <w:rPr>
                <w:rFonts w:ascii="Rockwell" w:hAnsi="Rockwell"/>
                <w:b/>
                <w:caps/>
                <w:color w:val="000000" w:themeColor="text1"/>
                <w:spacing w:val="-2"/>
                <w:sz w:val="26"/>
                <w:szCs w:val="26"/>
              </w:rPr>
              <w:t>Computer Science</w:t>
            </w:r>
            <w:r w:rsidRPr="0090132D">
              <w:rPr>
                <w:rFonts w:ascii="Rockwell" w:hAnsi="Rockwell"/>
                <w:b/>
                <w:color w:val="000000" w:themeColor="text1"/>
                <w:spacing w:val="-2"/>
                <w:sz w:val="26"/>
                <w:szCs w:val="26"/>
              </w:rPr>
              <w:t>:</w:t>
            </w:r>
          </w:p>
          <w:p w:rsidR="00C32999" w:rsidRDefault="00C32999" w:rsidP="00C32999">
            <w:pPr>
              <w:pStyle w:val="ListParagraph"/>
              <w:numPr>
                <w:ilvl w:val="0"/>
                <w:numId w:val="4"/>
              </w:numPr>
              <w:tabs>
                <w:tab w:val="left" w:pos="-720"/>
              </w:tabs>
              <w:suppressAutoHyphens/>
              <w:spacing w:after="0" w:line="240" w:lineRule="auto"/>
              <w:ind w:left="0" w:firstLine="0"/>
              <w:jc w:val="both"/>
              <w:rPr>
                <w:rFonts w:ascii="Rockwell" w:hAnsi="Rockwell"/>
                <w:color w:val="000000" w:themeColor="text1"/>
                <w:spacing w:val="-2"/>
                <w:sz w:val="26"/>
                <w:szCs w:val="26"/>
              </w:rPr>
            </w:pPr>
            <w:r w:rsidRPr="00335B87">
              <w:rPr>
                <w:rFonts w:ascii="Rockwell" w:hAnsi="Rockwell"/>
                <w:b/>
                <w:color w:val="000000" w:themeColor="text1"/>
                <w:spacing w:val="-2"/>
                <w:sz w:val="26"/>
                <w:szCs w:val="26"/>
                <w:u w:val="single"/>
              </w:rPr>
              <w:t>Beginning Programming</w:t>
            </w:r>
            <w:r w:rsidRPr="0090132D">
              <w:rPr>
                <w:rFonts w:ascii="Rockwell" w:hAnsi="Rockwell"/>
                <w:color w:val="000000" w:themeColor="text1"/>
                <w:spacing w:val="-2"/>
                <w:sz w:val="26"/>
                <w:szCs w:val="26"/>
              </w:rPr>
              <w:t xml:space="preserve"> – Exhibit a simple program using Scratch (or other simple graphic programming language). The program should include 8 different commands including looping and getting input from the keyboard and mouse.</w:t>
            </w:r>
          </w:p>
          <w:p w:rsidR="00C32999" w:rsidRPr="0090132D" w:rsidRDefault="00C32999" w:rsidP="00C32999">
            <w:pPr>
              <w:pStyle w:val="ListParagraph"/>
              <w:numPr>
                <w:ilvl w:val="0"/>
                <w:numId w:val="4"/>
              </w:numPr>
              <w:tabs>
                <w:tab w:val="left" w:pos="-720"/>
              </w:tabs>
              <w:suppressAutoHyphens/>
              <w:spacing w:after="0" w:line="240" w:lineRule="auto"/>
              <w:ind w:left="0" w:firstLine="0"/>
              <w:jc w:val="both"/>
              <w:rPr>
                <w:rFonts w:ascii="Rockwell" w:hAnsi="Rockwell"/>
                <w:spacing w:val="-2"/>
                <w:sz w:val="26"/>
                <w:szCs w:val="26"/>
              </w:rPr>
            </w:pPr>
            <w:r w:rsidRPr="00335B87">
              <w:rPr>
                <w:rFonts w:ascii="Rockwell" w:hAnsi="Rockwell"/>
                <w:b/>
                <w:spacing w:val="-2"/>
                <w:sz w:val="26"/>
                <w:szCs w:val="26"/>
                <w:u w:val="single"/>
              </w:rPr>
              <w:t>Intermediate Programming</w:t>
            </w:r>
            <w:r w:rsidRPr="0090132D">
              <w:rPr>
                <w:rFonts w:ascii="Rockwell" w:hAnsi="Rockwell"/>
                <w:spacing w:val="-2"/>
                <w:sz w:val="26"/>
                <w:szCs w:val="26"/>
              </w:rPr>
              <w:t xml:space="preserve"> - </w:t>
            </w:r>
            <w:r w:rsidRPr="0090132D">
              <w:rPr>
                <w:rFonts w:ascii="Rockwell" w:hAnsi="Rockwell"/>
                <w:color w:val="000000" w:themeColor="text1"/>
                <w:spacing w:val="-2"/>
                <w:sz w:val="26"/>
                <w:szCs w:val="26"/>
              </w:rPr>
              <w:t xml:space="preserve">Exhibit a program using Scratch (or other simple graphic programming) that you have downloaded from the internet and modified.  Compare the two programs and demonstrate the changes you made to the original program; or create an animated storybook or video game using Scratch (or other simple graphic programming language). </w:t>
            </w:r>
          </w:p>
          <w:p w:rsidR="00C32999" w:rsidRPr="0090132D" w:rsidRDefault="00C32999" w:rsidP="00C32999">
            <w:pPr>
              <w:pStyle w:val="ListParagraph"/>
              <w:numPr>
                <w:ilvl w:val="0"/>
                <w:numId w:val="4"/>
              </w:numPr>
              <w:tabs>
                <w:tab w:val="left" w:pos="-720"/>
              </w:tabs>
              <w:suppressAutoHyphens/>
              <w:spacing w:after="0" w:line="240" w:lineRule="auto"/>
              <w:ind w:left="0" w:firstLine="0"/>
              <w:jc w:val="both"/>
              <w:rPr>
                <w:rFonts w:ascii="Rockwell" w:hAnsi="Rockwell"/>
                <w:spacing w:val="-2"/>
                <w:sz w:val="26"/>
                <w:szCs w:val="26"/>
              </w:rPr>
            </w:pPr>
            <w:r w:rsidRPr="00335B87">
              <w:rPr>
                <w:rFonts w:ascii="Rockwell" w:hAnsi="Rockwell"/>
                <w:b/>
                <w:spacing w:val="-2"/>
                <w:sz w:val="26"/>
                <w:szCs w:val="26"/>
                <w:u w:val="single"/>
              </w:rPr>
              <w:t>Advance Programming</w:t>
            </w:r>
            <w:r w:rsidRPr="0090132D">
              <w:rPr>
                <w:rFonts w:ascii="Rockwell" w:hAnsi="Rockwell"/>
                <w:spacing w:val="-2"/>
                <w:sz w:val="26"/>
                <w:szCs w:val="26"/>
              </w:rPr>
              <w:t xml:space="preserve"> – Exhibit an original program using a higher level programming language such as Python, </w:t>
            </w:r>
            <w:proofErr w:type="spellStart"/>
            <w:r w:rsidRPr="0090132D">
              <w:rPr>
                <w:rFonts w:ascii="Rockwell" w:hAnsi="Rockwell"/>
                <w:spacing w:val="-2"/>
                <w:sz w:val="26"/>
                <w:szCs w:val="26"/>
              </w:rPr>
              <w:t>Javascript</w:t>
            </w:r>
            <w:proofErr w:type="spellEnd"/>
            <w:r w:rsidRPr="0090132D">
              <w:rPr>
                <w:rFonts w:ascii="Rockwell" w:hAnsi="Rockwell"/>
                <w:spacing w:val="-2"/>
                <w:sz w:val="26"/>
                <w:szCs w:val="26"/>
              </w:rPr>
              <w:t>, C++, etc.</w:t>
            </w:r>
          </w:p>
          <w:p w:rsidR="00C32999" w:rsidRDefault="00C32999" w:rsidP="00C32999">
            <w:pPr>
              <w:pStyle w:val="ListParagraph"/>
              <w:numPr>
                <w:ilvl w:val="0"/>
                <w:numId w:val="4"/>
              </w:numPr>
              <w:tabs>
                <w:tab w:val="left" w:pos="-720"/>
              </w:tabs>
              <w:suppressAutoHyphens/>
              <w:spacing w:after="0" w:line="240" w:lineRule="auto"/>
              <w:ind w:left="0" w:firstLine="0"/>
              <w:jc w:val="both"/>
              <w:rPr>
                <w:rFonts w:ascii="Rockwell" w:hAnsi="Rockwell"/>
                <w:spacing w:val="-2"/>
                <w:sz w:val="26"/>
                <w:szCs w:val="26"/>
              </w:rPr>
            </w:pPr>
            <w:r w:rsidRPr="00335B87">
              <w:rPr>
                <w:rFonts w:ascii="Rockwell" w:hAnsi="Rockwell"/>
                <w:b/>
                <w:spacing w:val="-2"/>
                <w:sz w:val="26"/>
                <w:szCs w:val="26"/>
                <w:u w:val="single"/>
              </w:rPr>
              <w:t>App Development</w:t>
            </w:r>
            <w:r w:rsidRPr="0090132D">
              <w:rPr>
                <w:rFonts w:ascii="Rockwell" w:hAnsi="Rockwell"/>
                <w:b/>
                <w:spacing w:val="-2"/>
                <w:sz w:val="26"/>
                <w:szCs w:val="26"/>
              </w:rPr>
              <w:t xml:space="preserve"> - </w:t>
            </w:r>
            <w:r w:rsidRPr="0090132D">
              <w:rPr>
                <w:rFonts w:ascii="Rockwell" w:hAnsi="Rockwell"/>
                <w:spacing w:val="-2"/>
                <w:sz w:val="26"/>
                <w:szCs w:val="26"/>
              </w:rPr>
              <w:t xml:space="preserve">Exhibit an original mobile app.  Describe the purpose of the app and what inspired you to create it in the exhibit information statement. </w:t>
            </w:r>
          </w:p>
          <w:p w:rsidR="00C32999" w:rsidRDefault="00C32999" w:rsidP="006E25E5">
            <w:pPr>
              <w:tabs>
                <w:tab w:val="left" w:pos="-720"/>
              </w:tabs>
              <w:suppressAutoHyphens/>
              <w:jc w:val="both"/>
              <w:rPr>
                <w:rFonts w:ascii="Rockwell" w:hAnsi="Rockwell"/>
                <w:spacing w:val="-2"/>
                <w:sz w:val="26"/>
                <w:szCs w:val="26"/>
              </w:rPr>
            </w:pPr>
          </w:p>
          <w:p w:rsidR="00C32999" w:rsidRPr="0074769E" w:rsidRDefault="00C32999" w:rsidP="006E25E5">
            <w:pPr>
              <w:tabs>
                <w:tab w:val="left" w:pos="-720"/>
              </w:tabs>
              <w:suppressAutoHyphens/>
              <w:jc w:val="both"/>
              <w:rPr>
                <w:rFonts w:ascii="Rockwell" w:hAnsi="Rockwell"/>
                <w:spacing w:val="-2"/>
                <w:sz w:val="26"/>
                <w:szCs w:val="26"/>
              </w:rPr>
            </w:pPr>
          </w:p>
        </w:tc>
      </w:tr>
      <w:tr w:rsidR="00C32999" w:rsidTr="006E25E5">
        <w:trPr>
          <w:trHeight w:val="415"/>
        </w:trPr>
        <w:tc>
          <w:tcPr>
            <w:tcW w:w="10710" w:type="dxa"/>
            <w:gridSpan w:val="2"/>
            <w:tcBorders>
              <w:top w:val="thinThickSmallGap" w:sz="24" w:space="0" w:color="auto"/>
              <w:left w:val="thinThickSmallGap" w:sz="24" w:space="0" w:color="auto"/>
              <w:bottom w:val="thickThinSmallGap" w:sz="24" w:space="0" w:color="auto"/>
              <w:right w:val="thickThinSmallGap" w:sz="24" w:space="0" w:color="auto"/>
            </w:tcBorders>
            <w:shd w:val="pct12" w:color="auto" w:fill="auto"/>
          </w:tcPr>
          <w:p w:rsidR="00C32999" w:rsidRPr="00C00A33" w:rsidRDefault="00C32999" w:rsidP="006E25E5">
            <w:pPr>
              <w:pStyle w:val="ListParagraph"/>
              <w:tabs>
                <w:tab w:val="left" w:pos="-720"/>
              </w:tabs>
              <w:suppressAutoHyphens/>
              <w:spacing w:after="0" w:line="240" w:lineRule="auto"/>
              <w:ind w:left="0"/>
              <w:jc w:val="center"/>
              <w:rPr>
                <w:rFonts w:ascii="Rockwell" w:hAnsi="Rockwell"/>
                <w:b/>
                <w:spacing w:val="-2"/>
                <w:sz w:val="40"/>
                <w:szCs w:val="40"/>
              </w:rPr>
            </w:pPr>
            <w:r>
              <w:rPr>
                <w:rFonts w:ascii="Rockwell" w:hAnsi="Rockwell"/>
                <w:b/>
                <w:spacing w:val="-2"/>
                <w:sz w:val="40"/>
                <w:szCs w:val="40"/>
              </w:rPr>
              <w:lastRenderedPageBreak/>
              <w:t xml:space="preserve">SECTION 20 - </w:t>
            </w:r>
            <w:r w:rsidRPr="0090132D">
              <w:rPr>
                <w:rFonts w:ascii="Rockwell" w:hAnsi="Rockwell"/>
                <w:b/>
                <w:spacing w:val="-2"/>
                <w:sz w:val="40"/>
                <w:szCs w:val="40"/>
              </w:rPr>
              <w:t>MAKER/TINKER</w:t>
            </w:r>
            <w:r>
              <w:rPr>
                <w:rFonts w:ascii="Rockwell" w:hAnsi="Rockwell"/>
                <w:b/>
                <w:spacing w:val="-2"/>
                <w:sz w:val="40"/>
                <w:szCs w:val="40"/>
              </w:rPr>
              <w:t xml:space="preserve"> INVENTIONS &amp; ROBOTS</w:t>
            </w:r>
          </w:p>
        </w:tc>
      </w:tr>
      <w:tr w:rsidR="00C32999" w:rsidTr="006E25E5">
        <w:trPr>
          <w:trHeight w:val="415"/>
        </w:trPr>
        <w:tc>
          <w:tcPr>
            <w:tcW w:w="10710" w:type="dxa"/>
            <w:gridSpan w:val="2"/>
            <w:tcBorders>
              <w:top w:val="thickThinSmallGap" w:sz="24" w:space="0" w:color="auto"/>
            </w:tcBorders>
          </w:tcPr>
          <w:p w:rsidR="00C32999" w:rsidRDefault="00C32999" w:rsidP="006E25E5">
            <w:pPr>
              <w:pStyle w:val="ListParagraph"/>
              <w:tabs>
                <w:tab w:val="left" w:pos="-720"/>
              </w:tabs>
              <w:suppressAutoHyphens/>
              <w:spacing w:after="0" w:line="240" w:lineRule="auto"/>
              <w:ind w:left="0"/>
              <w:jc w:val="both"/>
              <w:rPr>
                <w:rFonts w:ascii="Rockwell" w:hAnsi="Rockwell"/>
                <w:b/>
                <w:spacing w:val="-2"/>
                <w:sz w:val="12"/>
                <w:szCs w:val="12"/>
              </w:rPr>
            </w:pPr>
          </w:p>
          <w:p w:rsidR="00C32999" w:rsidRDefault="00C32999" w:rsidP="006E25E5">
            <w:pPr>
              <w:pStyle w:val="ListParagraph"/>
              <w:tabs>
                <w:tab w:val="left" w:pos="-720"/>
              </w:tabs>
              <w:suppressAutoHyphens/>
              <w:spacing w:after="0" w:line="240" w:lineRule="auto"/>
              <w:ind w:left="0"/>
              <w:jc w:val="both"/>
              <w:rPr>
                <w:rFonts w:ascii="Rockwell" w:hAnsi="Rockwell"/>
                <w:spacing w:val="-2"/>
                <w:sz w:val="26"/>
                <w:szCs w:val="26"/>
              </w:rPr>
            </w:pPr>
            <w:r w:rsidRPr="0090132D">
              <w:rPr>
                <w:rFonts w:ascii="Rockwell" w:hAnsi="Rockwell"/>
                <w:b/>
                <w:spacing w:val="-2"/>
                <w:sz w:val="26"/>
                <w:szCs w:val="26"/>
              </w:rPr>
              <w:t xml:space="preserve">General Information: </w:t>
            </w:r>
            <w:r>
              <w:rPr>
                <w:rFonts w:ascii="Rockwell" w:hAnsi="Rockwell"/>
                <w:spacing w:val="-2"/>
                <w:sz w:val="26"/>
                <w:szCs w:val="26"/>
              </w:rPr>
              <w:t xml:space="preserve"> An excellent project either solves a problem or creates something new.  These project invent, build or experiment on ideas and include science, technology, engineering, art and math (STEM) principles.</w:t>
            </w:r>
          </w:p>
          <w:p w:rsidR="00C32999" w:rsidRPr="00335B87" w:rsidRDefault="00C32999" w:rsidP="006E25E5">
            <w:pPr>
              <w:pStyle w:val="ListParagraph"/>
              <w:tabs>
                <w:tab w:val="left" w:pos="-720"/>
              </w:tabs>
              <w:suppressAutoHyphens/>
              <w:spacing w:after="0" w:line="240" w:lineRule="auto"/>
              <w:ind w:left="0"/>
              <w:jc w:val="both"/>
              <w:rPr>
                <w:rFonts w:ascii="Rockwell" w:hAnsi="Rockwell"/>
                <w:spacing w:val="-2"/>
                <w:sz w:val="12"/>
                <w:szCs w:val="12"/>
              </w:rPr>
            </w:pPr>
          </w:p>
          <w:p w:rsidR="00C32999" w:rsidRDefault="00C32999" w:rsidP="006E25E5">
            <w:pPr>
              <w:pStyle w:val="ListParagraph"/>
              <w:tabs>
                <w:tab w:val="left" w:pos="-720"/>
              </w:tabs>
              <w:suppressAutoHyphens/>
              <w:spacing w:after="0" w:line="240" w:lineRule="auto"/>
              <w:ind w:left="0"/>
              <w:jc w:val="both"/>
              <w:rPr>
                <w:rFonts w:ascii="Rockwell" w:hAnsi="Rockwell"/>
                <w:spacing w:val="-2"/>
                <w:sz w:val="26"/>
                <w:szCs w:val="26"/>
              </w:rPr>
            </w:pPr>
            <w:r>
              <w:rPr>
                <w:rFonts w:ascii="Rockwell" w:hAnsi="Rockwell"/>
                <w:spacing w:val="-2"/>
                <w:sz w:val="26"/>
                <w:szCs w:val="26"/>
              </w:rPr>
              <w:t>All exhibits must include something visual which will remain on display during the exhibition. Maker/Tinker project should communicate what problem is being solved or what new idea was created.  Include a brief description of the exhibit that shows how the project uses materials to create skills were developed while creating the product. (expensive electronic or other equipment will only be used during judging time and will not remain on display during the entire exhibit period).</w:t>
            </w:r>
          </w:p>
          <w:p w:rsidR="00C32999" w:rsidRPr="0090132D" w:rsidRDefault="00C32999" w:rsidP="006E25E5">
            <w:pPr>
              <w:pStyle w:val="ListParagraph"/>
              <w:tabs>
                <w:tab w:val="left" w:pos="-720"/>
              </w:tabs>
              <w:suppressAutoHyphens/>
              <w:spacing w:after="0" w:line="240" w:lineRule="auto"/>
              <w:ind w:left="0"/>
              <w:jc w:val="both"/>
              <w:rPr>
                <w:rFonts w:ascii="Rockwell" w:hAnsi="Rockwell"/>
                <w:spacing w:val="-2"/>
                <w:sz w:val="26"/>
                <w:szCs w:val="26"/>
              </w:rPr>
            </w:pPr>
          </w:p>
        </w:tc>
      </w:tr>
      <w:tr w:rsidR="00C32999" w:rsidTr="006E25E5">
        <w:trPr>
          <w:trHeight w:val="25"/>
        </w:trPr>
        <w:tc>
          <w:tcPr>
            <w:tcW w:w="10710" w:type="dxa"/>
            <w:gridSpan w:val="2"/>
            <w:tcBorders>
              <w:top w:val="thickThinSmallGap" w:sz="24" w:space="0" w:color="auto"/>
            </w:tcBorders>
          </w:tcPr>
          <w:p w:rsidR="00C32999" w:rsidRDefault="00C32999" w:rsidP="006E25E5">
            <w:pPr>
              <w:pStyle w:val="ListParagraph"/>
              <w:tabs>
                <w:tab w:val="left" w:pos="-720"/>
              </w:tabs>
              <w:suppressAutoHyphens/>
              <w:spacing w:after="0" w:line="240" w:lineRule="auto"/>
              <w:ind w:left="0"/>
              <w:rPr>
                <w:rFonts w:ascii="Rockwell" w:hAnsi="Rockwell"/>
                <w:b/>
                <w:spacing w:val="-2"/>
                <w:sz w:val="12"/>
                <w:szCs w:val="12"/>
              </w:rPr>
            </w:pPr>
          </w:p>
        </w:tc>
      </w:tr>
      <w:tr w:rsidR="00C32999" w:rsidTr="006E25E5">
        <w:trPr>
          <w:trHeight w:val="415"/>
        </w:trPr>
        <w:tc>
          <w:tcPr>
            <w:tcW w:w="702" w:type="dxa"/>
          </w:tcPr>
          <w:p w:rsidR="00C32999" w:rsidRPr="00335B87" w:rsidRDefault="00C32999" w:rsidP="006E25E5">
            <w:pPr>
              <w:tabs>
                <w:tab w:val="left" w:pos="-720"/>
              </w:tabs>
              <w:suppressAutoHyphens/>
              <w:jc w:val="both"/>
              <w:rPr>
                <w:rFonts w:ascii="Rockwell" w:hAnsi="Rockwell"/>
                <w:b/>
                <w:spacing w:val="-2"/>
                <w:sz w:val="26"/>
                <w:szCs w:val="26"/>
              </w:rPr>
            </w:pPr>
            <w:r w:rsidRPr="00335B87">
              <w:rPr>
                <w:rFonts w:ascii="Rockwell" w:hAnsi="Rockwell"/>
                <w:b/>
                <w:spacing w:val="-2"/>
                <w:sz w:val="26"/>
                <w:szCs w:val="26"/>
              </w:rPr>
              <w:t>399</w:t>
            </w:r>
          </w:p>
        </w:tc>
        <w:tc>
          <w:tcPr>
            <w:tcW w:w="10008" w:type="dxa"/>
          </w:tcPr>
          <w:p w:rsidR="00C32999" w:rsidRDefault="00C32999" w:rsidP="00C32999">
            <w:pPr>
              <w:pStyle w:val="ListParagraph"/>
              <w:numPr>
                <w:ilvl w:val="4"/>
                <w:numId w:val="3"/>
              </w:numPr>
              <w:tabs>
                <w:tab w:val="left" w:pos="-720"/>
              </w:tabs>
              <w:suppressAutoHyphens/>
              <w:spacing w:after="0" w:line="240" w:lineRule="auto"/>
              <w:ind w:left="0" w:firstLine="0"/>
              <w:jc w:val="both"/>
              <w:rPr>
                <w:rFonts w:ascii="Rockwell" w:hAnsi="Rockwell"/>
                <w:spacing w:val="-2"/>
                <w:sz w:val="26"/>
                <w:szCs w:val="26"/>
              </w:rPr>
            </w:pPr>
            <w:r w:rsidRPr="00335B87">
              <w:rPr>
                <w:rFonts w:ascii="Rockwell" w:hAnsi="Rockwell"/>
                <w:b/>
                <w:caps/>
                <w:spacing w:val="-2"/>
                <w:sz w:val="26"/>
                <w:szCs w:val="26"/>
                <w:u w:val="single"/>
              </w:rPr>
              <w:t>Maker/tinker Inventions</w:t>
            </w:r>
            <w:r w:rsidRPr="00A96344">
              <w:rPr>
                <w:rFonts w:ascii="Rockwell" w:hAnsi="Rockwell"/>
                <w:b/>
                <w:caps/>
                <w:spacing w:val="-2"/>
                <w:sz w:val="26"/>
                <w:szCs w:val="26"/>
              </w:rPr>
              <w:t>:</w:t>
            </w:r>
            <w:r>
              <w:rPr>
                <w:rFonts w:ascii="Rockwell" w:hAnsi="Rockwell"/>
                <w:b/>
                <w:caps/>
                <w:spacing w:val="-2"/>
                <w:sz w:val="26"/>
                <w:szCs w:val="26"/>
              </w:rPr>
              <w:t xml:space="preserve"> </w:t>
            </w:r>
            <w:r>
              <w:rPr>
                <w:rFonts w:ascii="Rockwell" w:hAnsi="Rockwell"/>
                <w:spacing w:val="-2"/>
                <w:sz w:val="26"/>
                <w:szCs w:val="26"/>
              </w:rPr>
              <w:t>Exhibits should display how youth used the design process to bring their idea and invention to life.  Exhibit may be the item the youth has created or a notebook, poster or other display that depicts their project.</w:t>
            </w:r>
          </w:p>
          <w:p w:rsidR="00C32999" w:rsidRDefault="00C32999" w:rsidP="00C32999">
            <w:pPr>
              <w:pStyle w:val="ListParagraph"/>
              <w:numPr>
                <w:ilvl w:val="0"/>
                <w:numId w:val="8"/>
              </w:numPr>
              <w:tabs>
                <w:tab w:val="left" w:pos="-720"/>
              </w:tabs>
              <w:suppressAutoHyphens/>
              <w:spacing w:after="0" w:line="240" w:lineRule="auto"/>
              <w:jc w:val="both"/>
              <w:rPr>
                <w:rFonts w:ascii="Rockwell" w:hAnsi="Rockwell"/>
                <w:spacing w:val="-2"/>
                <w:sz w:val="26"/>
                <w:szCs w:val="26"/>
              </w:rPr>
            </w:pPr>
            <w:r>
              <w:rPr>
                <w:rFonts w:ascii="Rockwell" w:hAnsi="Rockwell"/>
                <w:spacing w:val="-2"/>
                <w:sz w:val="26"/>
                <w:szCs w:val="26"/>
              </w:rPr>
              <w:t>May include elements from kits such as Arduino or Little Bits</w:t>
            </w:r>
          </w:p>
          <w:p w:rsidR="00C32999" w:rsidRDefault="00C32999" w:rsidP="00C32999">
            <w:pPr>
              <w:pStyle w:val="ListParagraph"/>
              <w:numPr>
                <w:ilvl w:val="0"/>
                <w:numId w:val="8"/>
              </w:numPr>
              <w:tabs>
                <w:tab w:val="left" w:pos="-720"/>
              </w:tabs>
              <w:suppressAutoHyphens/>
              <w:spacing w:after="0" w:line="240" w:lineRule="auto"/>
              <w:jc w:val="both"/>
              <w:rPr>
                <w:rFonts w:ascii="Rockwell" w:hAnsi="Rockwell"/>
                <w:spacing w:val="-2"/>
                <w:sz w:val="26"/>
                <w:szCs w:val="26"/>
              </w:rPr>
            </w:pPr>
            <w:r>
              <w:rPr>
                <w:rFonts w:ascii="Rockwell" w:hAnsi="Rockwell"/>
                <w:spacing w:val="-2"/>
                <w:sz w:val="26"/>
                <w:szCs w:val="26"/>
              </w:rPr>
              <w:t>Computer coding may be written by the exhibitor or someone else’s code the exhibitor has modified.</w:t>
            </w:r>
          </w:p>
          <w:p w:rsidR="00C32999" w:rsidRDefault="00C32999" w:rsidP="00C32999">
            <w:pPr>
              <w:pStyle w:val="ListParagraph"/>
              <w:numPr>
                <w:ilvl w:val="0"/>
                <w:numId w:val="8"/>
              </w:numPr>
              <w:tabs>
                <w:tab w:val="left" w:pos="-720"/>
              </w:tabs>
              <w:suppressAutoHyphens/>
              <w:spacing w:after="0" w:line="240" w:lineRule="auto"/>
              <w:jc w:val="both"/>
              <w:rPr>
                <w:rFonts w:ascii="Rockwell" w:hAnsi="Rockwell"/>
                <w:spacing w:val="-2"/>
                <w:sz w:val="26"/>
                <w:szCs w:val="26"/>
              </w:rPr>
            </w:pPr>
            <w:r>
              <w:rPr>
                <w:rFonts w:ascii="Rockwell" w:hAnsi="Rockwell"/>
                <w:spacing w:val="-2"/>
                <w:sz w:val="26"/>
                <w:szCs w:val="26"/>
              </w:rPr>
              <w:t>Should cite the sources of any designs or codes they tinkered with to create their invention.</w:t>
            </w:r>
          </w:p>
          <w:p w:rsidR="00C32999" w:rsidRDefault="00C32999" w:rsidP="006E25E5">
            <w:pPr>
              <w:tabs>
                <w:tab w:val="left" w:pos="-720"/>
              </w:tabs>
              <w:suppressAutoHyphens/>
              <w:jc w:val="both"/>
              <w:rPr>
                <w:rFonts w:ascii="Rockwell" w:hAnsi="Rockwell"/>
                <w:spacing w:val="-2"/>
                <w:sz w:val="26"/>
                <w:szCs w:val="26"/>
              </w:rPr>
            </w:pPr>
            <w:r w:rsidRPr="00335B87">
              <w:rPr>
                <w:rFonts w:ascii="Rockwell" w:hAnsi="Rockwell"/>
                <w:b/>
                <w:i/>
                <w:spacing w:val="-2"/>
                <w:sz w:val="26"/>
                <w:szCs w:val="26"/>
              </w:rPr>
              <w:t>Examples must include</w:t>
            </w:r>
            <w:r>
              <w:rPr>
                <w:rFonts w:ascii="Rockwell" w:hAnsi="Rockwell"/>
                <w:spacing w:val="-2"/>
                <w:sz w:val="26"/>
                <w:szCs w:val="26"/>
              </w:rPr>
              <w:t xml:space="preserve"> re-programming a toy to do something different or adding circuity (lights, sounds, etc). to an existing item like a sweater.  </w:t>
            </w:r>
          </w:p>
          <w:p w:rsidR="00C32999" w:rsidRDefault="00C32999" w:rsidP="006E25E5">
            <w:pPr>
              <w:tabs>
                <w:tab w:val="left" w:pos="-720"/>
              </w:tabs>
              <w:suppressAutoHyphens/>
              <w:jc w:val="both"/>
              <w:rPr>
                <w:rFonts w:ascii="Rockwell" w:hAnsi="Rockwell"/>
                <w:spacing w:val="-2"/>
                <w:sz w:val="26"/>
                <w:szCs w:val="26"/>
              </w:rPr>
            </w:pPr>
            <w:r>
              <w:rPr>
                <w:rFonts w:ascii="Rockwell" w:hAnsi="Rockwell"/>
                <w:noProof/>
                <w:snapToGrid/>
                <w:spacing w:val="-2"/>
                <w:sz w:val="26"/>
                <w:szCs w:val="26"/>
              </w:rPr>
              <mc:AlternateContent>
                <mc:Choice Requires="wps">
                  <w:drawing>
                    <wp:anchor distT="0" distB="0" distL="114300" distR="114300" simplePos="0" relativeHeight="251659264" behindDoc="0" locked="0" layoutInCell="1" allowOverlap="1" wp14:anchorId="14F0222C" wp14:editId="5B5BBF3C">
                      <wp:simplePos x="0" y="0"/>
                      <wp:positionH relativeFrom="column">
                        <wp:posOffset>4088732</wp:posOffset>
                      </wp:positionH>
                      <wp:positionV relativeFrom="paragraph">
                        <wp:posOffset>184384</wp:posOffset>
                      </wp:positionV>
                      <wp:extent cx="1973179" cy="1010653"/>
                      <wp:effectExtent l="0" t="0" r="8255" b="0"/>
                      <wp:wrapNone/>
                      <wp:docPr id="43" name="Text Box 43"/>
                      <wp:cNvGraphicFramePr/>
                      <a:graphic xmlns:a="http://schemas.openxmlformats.org/drawingml/2006/main">
                        <a:graphicData uri="http://schemas.microsoft.com/office/word/2010/wordprocessingShape">
                          <wps:wsp>
                            <wps:cNvSpPr txBox="1"/>
                            <wps:spPr>
                              <a:xfrm>
                                <a:off x="0" y="0"/>
                                <a:ext cx="1973179" cy="1010653"/>
                              </a:xfrm>
                              <a:prstGeom prst="rect">
                                <a:avLst/>
                              </a:prstGeom>
                              <a:solidFill>
                                <a:schemeClr val="lt1"/>
                              </a:solidFill>
                              <a:ln w="6350">
                                <a:noFill/>
                              </a:ln>
                            </wps:spPr>
                            <wps:txbx>
                              <w:txbxContent>
                                <w:p w:rsidR="00C32999" w:rsidRDefault="00C32999" w:rsidP="00C32999">
                                  <w:r w:rsidRPr="0090132D">
                                    <w:rPr>
                                      <w:rFonts w:ascii="Rockwell" w:hAnsi="Rockwell"/>
                                      <w:noProof/>
                                      <w:sz w:val="26"/>
                                      <w:szCs w:val="26"/>
                                    </w:rPr>
                                    <w:drawing>
                                      <wp:inline distT="0" distB="0" distL="0" distR="0" wp14:anchorId="585E3AF3" wp14:editId="32086EC5">
                                        <wp:extent cx="1783715" cy="772037"/>
                                        <wp:effectExtent l="0" t="0" r="6985" b="9525"/>
                                        <wp:docPr id="84" name="Picture 84" descr="Image result for computer sci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omputer scienc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715" cy="7720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F0222C" id="_x0000_t202" coordsize="21600,21600" o:spt="202" path="m,l,21600r21600,l21600,xe">
                      <v:stroke joinstyle="miter"/>
                      <v:path gradientshapeok="t" o:connecttype="rect"/>
                    </v:shapetype>
                    <v:shape id="Text Box 43" o:spid="_x0000_s1026" type="#_x0000_t202" style="position:absolute;left:0;text-align:left;margin-left:321.95pt;margin-top:14.5pt;width:155.35pt;height:7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" fillcolor="white [3201]" stroked="f" strokeweight=".5pt">
                      <v:textbox>
                        <w:txbxContent>
                          <w:p w:rsidR="00C32999" w:rsidRDefault="00C32999" w:rsidP="00C32999">
                            <w:r w:rsidRPr="0090132D">
                              <w:rPr>
                                <w:rFonts w:ascii="Rockwell" w:hAnsi="Rockwell"/>
                                <w:noProof/>
                                <w:sz w:val="26"/>
                                <w:szCs w:val="26"/>
                              </w:rPr>
                              <w:drawing>
                                <wp:inline distT="0" distB="0" distL="0" distR="0" wp14:anchorId="585E3AF3" wp14:editId="32086EC5">
                                  <wp:extent cx="1783715" cy="772037"/>
                                  <wp:effectExtent l="0" t="0" r="6985" b="9525"/>
                                  <wp:docPr id="84" name="Picture 84" descr="Image result for computer sci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omputer scienc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715" cy="772037"/>
                                          </a:xfrm>
                                          <a:prstGeom prst="rect">
                                            <a:avLst/>
                                          </a:prstGeom>
                                          <a:noFill/>
                                          <a:ln>
                                            <a:noFill/>
                                          </a:ln>
                                        </pic:spPr>
                                      </pic:pic>
                                    </a:graphicData>
                                  </a:graphic>
                                </wp:inline>
                              </w:drawing>
                            </w:r>
                          </w:p>
                        </w:txbxContent>
                      </v:textbox>
                    </v:shape>
                  </w:pict>
                </mc:Fallback>
              </mc:AlternateContent>
            </w:r>
          </w:p>
          <w:p w:rsidR="00C32999" w:rsidRDefault="00C32999" w:rsidP="006E25E5">
            <w:pPr>
              <w:tabs>
                <w:tab w:val="left" w:pos="-720"/>
              </w:tabs>
              <w:suppressAutoHyphens/>
              <w:jc w:val="both"/>
              <w:rPr>
                <w:rFonts w:ascii="Rockwell" w:hAnsi="Rockwell"/>
                <w:spacing w:val="-2"/>
                <w:sz w:val="26"/>
                <w:szCs w:val="26"/>
              </w:rPr>
            </w:pPr>
            <w:r>
              <w:rPr>
                <w:rFonts w:ascii="Rockwell" w:hAnsi="Rockwell"/>
                <w:spacing w:val="-2"/>
                <w:sz w:val="26"/>
                <w:szCs w:val="26"/>
              </w:rPr>
              <w:t xml:space="preserve">Ideas can be found at sites like: </w:t>
            </w:r>
          </w:p>
          <w:p w:rsidR="00C32999" w:rsidRDefault="00C32999" w:rsidP="006E25E5">
            <w:pPr>
              <w:tabs>
                <w:tab w:val="left" w:pos="-720"/>
              </w:tabs>
              <w:suppressAutoHyphens/>
              <w:jc w:val="both"/>
              <w:rPr>
                <w:rFonts w:ascii="Rockwell" w:hAnsi="Rockwell"/>
                <w:spacing w:val="-2"/>
                <w:sz w:val="26"/>
                <w:szCs w:val="26"/>
              </w:rPr>
            </w:pPr>
            <w:hyperlink r:id="rId9" w:history="1">
              <w:r w:rsidRPr="00C8691C">
                <w:rPr>
                  <w:rStyle w:val="Hyperlink"/>
                  <w:rFonts w:ascii="Rockwell" w:hAnsi="Rockwell"/>
                  <w:spacing w:val="-2"/>
                  <w:sz w:val="26"/>
                  <w:szCs w:val="26"/>
                </w:rPr>
                <w:t>http://makezine.com/</w:t>
              </w:r>
            </w:hyperlink>
            <w:r>
              <w:rPr>
                <w:rFonts w:ascii="Rockwell" w:hAnsi="Rockwell"/>
                <w:spacing w:val="-2"/>
                <w:sz w:val="26"/>
                <w:szCs w:val="26"/>
              </w:rPr>
              <w:t xml:space="preserve">                                     </w:t>
            </w:r>
          </w:p>
          <w:p w:rsidR="00C32999" w:rsidRDefault="00C32999" w:rsidP="006E25E5">
            <w:pPr>
              <w:tabs>
                <w:tab w:val="left" w:pos="-720"/>
              </w:tabs>
              <w:suppressAutoHyphens/>
              <w:jc w:val="both"/>
              <w:rPr>
                <w:rFonts w:ascii="Rockwell" w:hAnsi="Rockwell"/>
                <w:spacing w:val="-2"/>
                <w:sz w:val="26"/>
                <w:szCs w:val="26"/>
              </w:rPr>
            </w:pPr>
            <w:hyperlink r:id="rId10" w:history="1">
              <w:r w:rsidRPr="00CD5164">
                <w:rPr>
                  <w:rStyle w:val="Hyperlink"/>
                  <w:rFonts w:ascii="Rockwell" w:hAnsi="Rockwell"/>
                  <w:spacing w:val="-2"/>
                  <w:sz w:val="26"/>
                  <w:szCs w:val="26"/>
                </w:rPr>
                <w:t>http://www.instructables.com</w:t>
              </w:r>
            </w:hyperlink>
          </w:p>
          <w:p w:rsidR="00C32999" w:rsidRDefault="00C32999" w:rsidP="006E25E5">
            <w:pPr>
              <w:tabs>
                <w:tab w:val="left" w:pos="-720"/>
              </w:tabs>
              <w:suppressAutoHyphens/>
              <w:jc w:val="both"/>
              <w:rPr>
                <w:rFonts w:ascii="Rockwell" w:hAnsi="Rockwell"/>
                <w:spacing w:val="-2"/>
                <w:sz w:val="26"/>
                <w:szCs w:val="26"/>
              </w:rPr>
            </w:pPr>
            <w:hyperlink r:id="rId11" w:history="1">
              <w:r w:rsidRPr="00CD5164">
                <w:rPr>
                  <w:rStyle w:val="Hyperlink"/>
                  <w:rFonts w:ascii="Rockwell" w:hAnsi="Rockwell"/>
                  <w:spacing w:val="-2"/>
                  <w:sz w:val="26"/>
                  <w:szCs w:val="26"/>
                </w:rPr>
                <w:t>http://makered.org/youngmakers/</w:t>
              </w:r>
            </w:hyperlink>
            <w:r>
              <w:rPr>
                <w:rFonts w:ascii="Rockwell" w:hAnsi="Rockwell"/>
                <w:spacing w:val="-2"/>
                <w:sz w:val="26"/>
                <w:szCs w:val="26"/>
              </w:rPr>
              <w:t xml:space="preserve">            </w:t>
            </w:r>
          </w:p>
          <w:p w:rsidR="00C32999" w:rsidRDefault="00C32999" w:rsidP="006E25E5">
            <w:pPr>
              <w:tabs>
                <w:tab w:val="left" w:pos="-720"/>
              </w:tabs>
              <w:suppressAutoHyphens/>
              <w:jc w:val="both"/>
              <w:rPr>
                <w:rFonts w:ascii="Rockwell" w:hAnsi="Rockwell"/>
                <w:spacing w:val="-2"/>
                <w:sz w:val="26"/>
                <w:szCs w:val="26"/>
              </w:rPr>
            </w:pPr>
            <w:hyperlink r:id="rId12" w:history="1">
              <w:r w:rsidRPr="00CD5164">
                <w:rPr>
                  <w:rStyle w:val="Hyperlink"/>
                  <w:rFonts w:ascii="Rockwell" w:hAnsi="Rockwell"/>
                  <w:spacing w:val="-2"/>
                  <w:sz w:val="26"/>
                  <w:szCs w:val="26"/>
                </w:rPr>
                <w:t>http://tinering.exploratorium.edu/</w:t>
              </w:r>
            </w:hyperlink>
          </w:p>
          <w:p w:rsidR="00C32999" w:rsidRPr="00A96344" w:rsidRDefault="00C32999" w:rsidP="006E25E5">
            <w:pPr>
              <w:tabs>
                <w:tab w:val="left" w:pos="-720"/>
              </w:tabs>
              <w:suppressAutoHyphens/>
              <w:jc w:val="both"/>
              <w:rPr>
                <w:rFonts w:ascii="Rockwell" w:hAnsi="Rockwell"/>
                <w:spacing w:val="-2"/>
                <w:sz w:val="26"/>
                <w:szCs w:val="26"/>
              </w:rPr>
            </w:pPr>
          </w:p>
        </w:tc>
      </w:tr>
      <w:tr w:rsidR="00C32999" w:rsidTr="006E25E5">
        <w:trPr>
          <w:trHeight w:val="415"/>
        </w:trPr>
        <w:tc>
          <w:tcPr>
            <w:tcW w:w="702" w:type="dxa"/>
          </w:tcPr>
          <w:p w:rsidR="00C32999" w:rsidRPr="0090132D" w:rsidRDefault="00C32999" w:rsidP="006E25E5">
            <w:pPr>
              <w:pStyle w:val="ListParagraph"/>
              <w:tabs>
                <w:tab w:val="left" w:pos="-720"/>
              </w:tabs>
              <w:suppressAutoHyphens/>
              <w:spacing w:after="0" w:line="240" w:lineRule="auto"/>
              <w:ind w:left="0"/>
              <w:jc w:val="both"/>
              <w:rPr>
                <w:rFonts w:ascii="Rockwell" w:hAnsi="Rockwell"/>
                <w:b/>
                <w:spacing w:val="-2"/>
                <w:sz w:val="26"/>
                <w:szCs w:val="26"/>
              </w:rPr>
            </w:pPr>
            <w:r>
              <w:rPr>
                <w:rFonts w:ascii="Rockwell" w:hAnsi="Rockwell"/>
                <w:b/>
                <w:spacing w:val="-2"/>
                <w:sz w:val="26"/>
                <w:szCs w:val="26"/>
              </w:rPr>
              <w:t>399</w:t>
            </w:r>
          </w:p>
        </w:tc>
        <w:tc>
          <w:tcPr>
            <w:tcW w:w="10008" w:type="dxa"/>
          </w:tcPr>
          <w:p w:rsidR="00C32999" w:rsidRPr="00335B87" w:rsidRDefault="00C32999" w:rsidP="00C32999">
            <w:pPr>
              <w:pStyle w:val="ListParagraph"/>
              <w:numPr>
                <w:ilvl w:val="4"/>
                <w:numId w:val="3"/>
              </w:numPr>
              <w:tabs>
                <w:tab w:val="left" w:pos="-720"/>
              </w:tabs>
              <w:suppressAutoHyphens/>
              <w:spacing w:after="0" w:line="240" w:lineRule="auto"/>
              <w:ind w:left="0" w:firstLine="0"/>
              <w:jc w:val="both"/>
              <w:rPr>
                <w:rFonts w:ascii="Rockwell" w:hAnsi="Rockwell"/>
                <w:b/>
                <w:spacing w:val="-2"/>
                <w:sz w:val="26"/>
                <w:szCs w:val="26"/>
              </w:rPr>
            </w:pPr>
            <w:r w:rsidRPr="00335B87">
              <w:rPr>
                <w:rFonts w:ascii="Rockwell" w:hAnsi="Rockwell"/>
                <w:b/>
                <w:spacing w:val="-2"/>
                <w:sz w:val="26"/>
                <w:szCs w:val="26"/>
                <w:u w:val="single"/>
              </w:rPr>
              <w:t>JUNK DRAWER ROBOTICS:</w:t>
            </w:r>
            <w:r>
              <w:rPr>
                <w:rFonts w:ascii="Rockwell" w:hAnsi="Rockwell"/>
                <w:b/>
                <w:spacing w:val="-2"/>
                <w:sz w:val="26"/>
                <w:szCs w:val="26"/>
              </w:rPr>
              <w:t xml:space="preserve"> </w:t>
            </w:r>
            <w:r>
              <w:rPr>
                <w:rFonts w:ascii="Rockwell" w:hAnsi="Rockwell"/>
                <w:spacing w:val="-2"/>
                <w:sz w:val="26"/>
                <w:szCs w:val="26"/>
              </w:rPr>
              <w:t xml:space="preserve">All exhibits should be original designs made from everyday objects and materials.  Exhibits with purchased kits will not be accepted.  Robots should be designed to carry out a series of at least 3- actions automatically to accomplish a task.  </w:t>
            </w:r>
          </w:p>
          <w:p w:rsidR="00C32999" w:rsidRPr="00335B87" w:rsidRDefault="00C32999" w:rsidP="006E25E5">
            <w:pPr>
              <w:pStyle w:val="ListParagraph"/>
              <w:tabs>
                <w:tab w:val="left" w:pos="-720"/>
              </w:tabs>
              <w:suppressAutoHyphens/>
              <w:spacing w:after="0" w:line="240" w:lineRule="auto"/>
              <w:ind w:left="0"/>
              <w:jc w:val="both"/>
              <w:rPr>
                <w:rFonts w:ascii="Rockwell" w:hAnsi="Rockwell"/>
                <w:b/>
                <w:spacing w:val="-2"/>
                <w:sz w:val="12"/>
                <w:szCs w:val="12"/>
              </w:rPr>
            </w:pPr>
          </w:p>
          <w:p w:rsidR="00C32999" w:rsidRPr="0090132D" w:rsidRDefault="00C32999" w:rsidP="006E25E5">
            <w:pPr>
              <w:pStyle w:val="ListParagraph"/>
              <w:tabs>
                <w:tab w:val="left" w:pos="-720"/>
              </w:tabs>
              <w:suppressAutoHyphens/>
              <w:spacing w:after="0" w:line="240" w:lineRule="auto"/>
              <w:ind w:left="0"/>
              <w:jc w:val="both"/>
              <w:rPr>
                <w:rFonts w:ascii="Rockwell" w:hAnsi="Rockwell"/>
                <w:b/>
                <w:spacing w:val="-2"/>
                <w:sz w:val="26"/>
                <w:szCs w:val="26"/>
              </w:rPr>
            </w:pPr>
            <w:r w:rsidRPr="00335B87">
              <w:rPr>
                <w:rFonts w:ascii="Rockwell" w:hAnsi="Rockwell"/>
                <w:b/>
                <w:i/>
                <w:spacing w:val="-2"/>
                <w:sz w:val="26"/>
                <w:szCs w:val="26"/>
              </w:rPr>
              <w:t>Examples are included</w:t>
            </w:r>
            <w:r>
              <w:rPr>
                <w:rFonts w:ascii="Rockwell" w:hAnsi="Rockwell"/>
                <w:spacing w:val="-2"/>
                <w:sz w:val="26"/>
                <w:szCs w:val="26"/>
              </w:rPr>
              <w:t xml:space="preserve"> in the 4-H Junk Drawer Robotics curriculum or Rube Goldberg Machine contests.</w:t>
            </w:r>
          </w:p>
        </w:tc>
      </w:tr>
    </w:tbl>
    <w:p w:rsidR="00467898" w:rsidRDefault="00467898"/>
    <w:sectPr w:rsidR="00467898" w:rsidSect="00C329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F86"/>
    <w:multiLevelType w:val="hybridMultilevel"/>
    <w:tmpl w:val="A28EAB60"/>
    <w:lvl w:ilvl="0" w:tplc="04090017">
      <w:start w:val="1"/>
      <w:numFmt w:val="lowerLetter"/>
      <w:lvlText w:val="%1)"/>
      <w:lvlJc w:val="left"/>
      <w:pPr>
        <w:ind w:left="864"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15EB11F1"/>
    <w:multiLevelType w:val="hybridMultilevel"/>
    <w:tmpl w:val="F8DC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66E7D"/>
    <w:multiLevelType w:val="hybridMultilevel"/>
    <w:tmpl w:val="DE5852A0"/>
    <w:lvl w:ilvl="0" w:tplc="4A74A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E337D"/>
    <w:multiLevelType w:val="hybridMultilevel"/>
    <w:tmpl w:val="F928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5194A"/>
    <w:multiLevelType w:val="hybridMultilevel"/>
    <w:tmpl w:val="85EAE0FE"/>
    <w:lvl w:ilvl="0" w:tplc="0A9EC2AE">
      <w:start w:val="1"/>
      <w:numFmt w:val="decimal"/>
      <w:lvlText w:val="(%1)"/>
      <w:lvlJc w:val="left"/>
      <w:pPr>
        <w:ind w:left="1080" w:hanging="360"/>
      </w:pPr>
      <w:rPr>
        <w:rFonts w:ascii="Rockwell" w:eastAsia="Calibri" w:hAnsi="Rockwel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D83EB1"/>
    <w:multiLevelType w:val="hybridMultilevel"/>
    <w:tmpl w:val="85F816B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576E6221"/>
    <w:multiLevelType w:val="hybridMultilevel"/>
    <w:tmpl w:val="AB30E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144403"/>
    <w:multiLevelType w:val="hybridMultilevel"/>
    <w:tmpl w:val="A66E53DC"/>
    <w:lvl w:ilvl="0" w:tplc="1AD0F35C">
      <w:start w:val="1"/>
      <w:numFmt w:val="upp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F2575"/>
    <w:multiLevelType w:val="hybridMultilevel"/>
    <w:tmpl w:val="81181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93B86"/>
    <w:multiLevelType w:val="multilevel"/>
    <w:tmpl w:val="61D4925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Symbol" w:eastAsia="Times New Roman" w:hAnsi="Symbol" w:cs="Times New Roman" w:hint="default"/>
        <w:b/>
      </w:rPr>
    </w:lvl>
    <w:lvl w:ilvl="2">
      <w:start w:val="3"/>
      <w:numFmt w:val="bullet"/>
      <w:lvlText w:val=""/>
      <w:lvlJc w:val="left"/>
      <w:pPr>
        <w:ind w:left="2292" w:hanging="492"/>
      </w:pPr>
      <w:rPr>
        <w:rFonts w:ascii="Symbol" w:eastAsia="Times New Roman" w:hAnsi="Symbol" w:cs="Times New Roman" w:hint="default"/>
        <w:b/>
      </w:rPr>
    </w:lvl>
    <w:lvl w:ilvl="3">
      <w:start w:val="1"/>
      <w:numFmt w:val="decimal"/>
      <w:lvlText w:val="%4."/>
      <w:lvlJc w:val="left"/>
      <w:pPr>
        <w:ind w:left="2880" w:hanging="360"/>
      </w:pPr>
      <w:rPr>
        <w:rFonts w:hint="default"/>
      </w:rPr>
    </w:lvl>
    <w:lvl w:ilvl="4">
      <w:start w:val="1"/>
      <w:numFmt w:val="upperLetter"/>
      <w:lvlText w:val="(%5)"/>
      <w:lvlJc w:val="left"/>
      <w:pPr>
        <w:ind w:left="3636" w:hanging="396"/>
      </w:pPr>
      <w:rPr>
        <w:rFonts w:hint="default"/>
        <w:b/>
      </w:rPr>
    </w:lvl>
    <w:lvl w:ilvl="5">
      <w:start w:val="1"/>
      <w:numFmt w:val="decimal"/>
      <w:lvlText w:val="(%6)"/>
      <w:lvlJc w:val="left"/>
      <w:pPr>
        <w:ind w:left="4320" w:hanging="360"/>
      </w:pPr>
      <w:rPr>
        <w:rFonts w:hint="default"/>
        <w:b/>
        <w:i/>
      </w:rPr>
    </w:lvl>
    <w:lvl w:ilvl="6">
      <w:start w:val="1"/>
      <w:numFmt w:val="upperLetter"/>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0D1443"/>
    <w:multiLevelType w:val="hybridMultilevel"/>
    <w:tmpl w:val="0DC6B7D4"/>
    <w:lvl w:ilvl="0" w:tplc="1E808BB4">
      <w:start w:val="1"/>
      <w:numFmt w:val="upperLetter"/>
      <w:lvlText w:val="(%1)"/>
      <w:lvlJc w:val="left"/>
      <w:pPr>
        <w:ind w:left="408" w:hanging="408"/>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9"/>
  </w:num>
  <w:num w:numId="4">
    <w:abstractNumId w:val="10"/>
  </w:num>
  <w:num w:numId="5">
    <w:abstractNumId w:val="1"/>
  </w:num>
  <w:num w:numId="6">
    <w:abstractNumId w:val="4"/>
  </w:num>
  <w:num w:numId="7">
    <w:abstractNumId w:val="5"/>
  </w:num>
  <w:num w:numId="8">
    <w:abstractNumId w:val="8"/>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99"/>
    <w:rsid w:val="00467898"/>
    <w:rsid w:val="00C3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6CA9"/>
  <w15:chartTrackingRefBased/>
  <w15:docId w15:val="{5A23860A-1050-4F29-AA31-EA97627F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99"/>
    <w:pPr>
      <w:widowControl w:val="0"/>
    </w:pPr>
    <w:rPr>
      <w:rFonts w:ascii="CG Omega" w:eastAsia="Times New Roman" w:hAnsi="CG Omega" w:cs="Times New Roman"/>
      <w:snapToGrid w:val="0"/>
      <w:sz w:val="24"/>
      <w:szCs w:val="20"/>
    </w:rPr>
  </w:style>
  <w:style w:type="paragraph" w:styleId="Heading7">
    <w:name w:val="heading 7"/>
    <w:basedOn w:val="Normal"/>
    <w:next w:val="Normal"/>
    <w:link w:val="Heading7Char"/>
    <w:qFormat/>
    <w:rsid w:val="00C32999"/>
    <w:pPr>
      <w:keepNext/>
      <w:pBdr>
        <w:top w:val="single" w:sz="12" w:space="1" w:color="auto"/>
        <w:left w:val="single" w:sz="12" w:space="4" w:color="auto"/>
        <w:bottom w:val="single" w:sz="12" w:space="1" w:color="auto"/>
        <w:right w:val="single" w:sz="12" w:space="4" w:color="auto"/>
      </w:pBdr>
      <w:jc w:val="center"/>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32999"/>
    <w:rPr>
      <w:rFonts w:ascii="Times New Roman" w:eastAsia="Times New Roman" w:hAnsi="Times New Roman" w:cs="Times New Roman"/>
      <w:b/>
      <w:snapToGrid w:val="0"/>
      <w:sz w:val="24"/>
      <w:szCs w:val="20"/>
    </w:rPr>
  </w:style>
  <w:style w:type="character" w:styleId="Hyperlink">
    <w:name w:val="Hyperlink"/>
    <w:uiPriority w:val="99"/>
    <w:rsid w:val="00C32999"/>
    <w:rPr>
      <w:color w:val="0000FF"/>
      <w:u w:val="single"/>
    </w:rPr>
  </w:style>
  <w:style w:type="paragraph" w:styleId="ListParagraph">
    <w:name w:val="List Paragraph"/>
    <w:basedOn w:val="Normal"/>
    <w:uiPriority w:val="34"/>
    <w:qFormat/>
    <w:rsid w:val="00C32999"/>
    <w:pPr>
      <w:widowControl/>
      <w:spacing w:after="160" w:line="25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inering.exploratoriu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ys4h.cce.cornell.edu/about%20us/Pages/4-HGeospatialScience.aspx" TargetMode="External"/><Relationship Id="rId11" Type="http://schemas.openxmlformats.org/officeDocument/2006/relationships/hyperlink" Target="http://makered.org/youngmakers/" TargetMode="External"/><Relationship Id="rId5" Type="http://schemas.openxmlformats.org/officeDocument/2006/relationships/hyperlink" Target="http://www.birds.cornell.edu/citscitoolkit/contexts/youth-development/4-h/" TargetMode="External"/><Relationship Id="rId10" Type="http://schemas.openxmlformats.org/officeDocument/2006/relationships/hyperlink" Target="http://www.instructables.com" TargetMode="External"/><Relationship Id="rId4" Type="http://schemas.openxmlformats.org/officeDocument/2006/relationships/webSettings" Target="webSettings.xml"/><Relationship Id="rId9" Type="http://schemas.openxmlformats.org/officeDocument/2006/relationships/hyperlink" Target="http://makez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2464</Words>
  <Characters>13259</Characters>
  <Application>Microsoft Office Word</Application>
  <DocSecurity>0</DocSecurity>
  <Lines>348</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Hartnett</dc:creator>
  <cp:keywords/>
  <dc:description/>
  <cp:lastModifiedBy>Jackie Hartnett</cp:lastModifiedBy>
  <cp:revision>1</cp:revision>
  <dcterms:created xsi:type="dcterms:W3CDTF">2020-04-28T17:38:00Z</dcterms:created>
  <dcterms:modified xsi:type="dcterms:W3CDTF">2020-04-28T17:41:00Z</dcterms:modified>
</cp:coreProperties>
</file>